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6FC0E3" w14:textId="77777777" w:rsidR="00B14EDA" w:rsidRPr="00AB512E" w:rsidRDefault="003729A1" w:rsidP="00A463E8">
      <w:pPr>
        <w:spacing w:beforeLines="150" w:before="468" w:afterLines="200" w:after="624" w:line="480" w:lineRule="auto"/>
        <w:jc w:val="center"/>
        <w:rPr>
          <w:rFonts w:ascii="宋体" w:hAnsi="宋体"/>
          <w:sz w:val="110"/>
          <w:szCs w:val="110"/>
        </w:rPr>
      </w:pPr>
      <w:r w:rsidRPr="00AB512E">
        <w:rPr>
          <w:rFonts w:ascii="宋体" w:hAnsi="宋体" w:hint="eastAsia"/>
          <w:b/>
          <w:sz w:val="110"/>
          <w:szCs w:val="110"/>
        </w:rPr>
        <w:t>竞争性磋商文件</w:t>
      </w:r>
    </w:p>
    <w:p w14:paraId="5D479CA7" w14:textId="77777777" w:rsidR="00B14EDA" w:rsidRPr="00AB512E" w:rsidRDefault="003729A1">
      <w:pPr>
        <w:jc w:val="center"/>
        <w:rPr>
          <w:rFonts w:ascii="宋体" w:hAnsi="宋体"/>
          <w:b/>
          <w:sz w:val="32"/>
          <w:szCs w:val="32"/>
        </w:rPr>
      </w:pPr>
      <w:r w:rsidRPr="00AB512E">
        <w:rPr>
          <w:rFonts w:ascii="宋体" w:hAnsi="宋体"/>
          <w:b/>
          <w:noProof/>
          <w:sz w:val="32"/>
        </w:rPr>
        <w:drawing>
          <wp:inline distT="0" distB="0" distL="0" distR="0" wp14:anchorId="79F5D24B" wp14:editId="669185A6">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1F51AADB" w14:textId="77777777" w:rsidR="00B14EDA" w:rsidRPr="00AB512E" w:rsidRDefault="003729A1" w:rsidP="00A463E8">
      <w:pPr>
        <w:pStyle w:val="null3"/>
        <w:tabs>
          <w:tab w:val="left" w:pos="9072"/>
        </w:tabs>
        <w:spacing w:beforeLines="250" w:before="780" w:line="640" w:lineRule="exact"/>
        <w:ind w:leftChars="300" w:left="630"/>
        <w:rPr>
          <w:rFonts w:ascii="宋体" w:eastAsia="宋体" w:hAnsi="宋体" w:hint="default"/>
          <w:sz w:val="35"/>
          <w:szCs w:val="35"/>
        </w:rPr>
      </w:pPr>
      <w:r w:rsidRPr="00AB512E">
        <w:rPr>
          <w:rFonts w:ascii="宋体" w:eastAsia="宋体" w:hAnsi="宋体"/>
          <w:b/>
          <w:sz w:val="35"/>
          <w:szCs w:val="35"/>
        </w:rPr>
        <w:t>项目编号：ZHSTZC2025001</w:t>
      </w:r>
    </w:p>
    <w:p w14:paraId="1B145486" w14:textId="77777777" w:rsidR="00B14EDA" w:rsidRPr="00AB512E" w:rsidRDefault="003729A1">
      <w:pPr>
        <w:pStyle w:val="null3"/>
        <w:tabs>
          <w:tab w:val="left" w:pos="9072"/>
        </w:tabs>
        <w:spacing w:line="640" w:lineRule="exact"/>
        <w:ind w:leftChars="300" w:left="630"/>
        <w:rPr>
          <w:rFonts w:ascii="宋体" w:eastAsia="宋体" w:hAnsi="宋体" w:hint="default"/>
          <w:sz w:val="35"/>
          <w:szCs w:val="35"/>
        </w:rPr>
      </w:pPr>
      <w:r w:rsidRPr="00AB512E">
        <w:rPr>
          <w:rFonts w:ascii="宋体" w:eastAsia="宋体" w:hAnsi="宋体"/>
          <w:b/>
          <w:sz w:val="35"/>
          <w:szCs w:val="35"/>
        </w:rPr>
        <w:t>项目名称：汕头局风电支援潮阳、南澳海事处业务用房维修项目</w:t>
      </w:r>
    </w:p>
    <w:p w14:paraId="75FB5EA9" w14:textId="77777777" w:rsidR="00B14EDA" w:rsidRPr="00AB512E" w:rsidRDefault="003729A1">
      <w:pPr>
        <w:pStyle w:val="null3"/>
        <w:tabs>
          <w:tab w:val="left" w:pos="9072"/>
        </w:tabs>
        <w:spacing w:line="640" w:lineRule="exact"/>
        <w:ind w:leftChars="300" w:left="630"/>
        <w:rPr>
          <w:rFonts w:ascii="宋体" w:eastAsia="宋体" w:hAnsi="宋体" w:hint="default"/>
          <w:sz w:val="35"/>
          <w:szCs w:val="35"/>
        </w:rPr>
      </w:pPr>
      <w:r w:rsidRPr="00AB512E">
        <w:rPr>
          <w:rFonts w:ascii="宋体" w:eastAsia="宋体" w:hAnsi="宋体"/>
          <w:b/>
          <w:sz w:val="35"/>
          <w:szCs w:val="35"/>
        </w:rPr>
        <w:t>采购人：中华人民共和国汕头海事局</w:t>
      </w:r>
    </w:p>
    <w:p w14:paraId="476B6C42" w14:textId="77777777" w:rsidR="00B14EDA" w:rsidRPr="00AB512E" w:rsidRDefault="003729A1">
      <w:pPr>
        <w:pStyle w:val="null3"/>
        <w:tabs>
          <w:tab w:val="left" w:pos="9072"/>
        </w:tabs>
        <w:spacing w:line="640" w:lineRule="exact"/>
        <w:ind w:leftChars="300" w:left="630"/>
        <w:rPr>
          <w:rFonts w:ascii="宋体" w:eastAsia="宋体" w:hAnsi="宋体" w:hint="default"/>
          <w:b/>
          <w:sz w:val="36"/>
          <w:szCs w:val="24"/>
        </w:rPr>
      </w:pPr>
      <w:r w:rsidRPr="00AB512E">
        <w:rPr>
          <w:rFonts w:ascii="宋体" w:eastAsia="宋体" w:hAnsi="宋体"/>
          <w:b/>
          <w:sz w:val="35"/>
          <w:szCs w:val="35"/>
        </w:rPr>
        <w:t>采购代理机构：广东智汇城市招标采购有限公司</w:t>
      </w:r>
    </w:p>
    <w:sdt>
      <w:sdtPr>
        <w:rPr>
          <w:rFonts w:ascii="宋体" w:eastAsia="宋体" w:hAnsi="宋体" w:cstheme="minorBidi"/>
          <w:b w:val="0"/>
          <w:bCs w:val="0"/>
          <w:color w:val="auto"/>
          <w:kern w:val="2"/>
          <w:sz w:val="21"/>
          <w:szCs w:val="21"/>
          <w:lang w:val="zh-CN"/>
        </w:rPr>
        <w:id w:val="1573932282"/>
      </w:sdtPr>
      <w:sdtEndPr>
        <w:rPr>
          <w:kern w:val="0"/>
        </w:rPr>
      </w:sdtEndPr>
      <w:sdtContent>
        <w:p w14:paraId="7F250B58" w14:textId="77777777" w:rsidR="00B14EDA" w:rsidRPr="00AB512E" w:rsidRDefault="003729A1" w:rsidP="00A463E8">
          <w:pPr>
            <w:pStyle w:val="TOC1"/>
            <w:keepNext w:val="0"/>
            <w:keepLines w:val="0"/>
            <w:pageBreakBefore/>
            <w:widowControl w:val="0"/>
            <w:spacing w:beforeLines="50" w:before="156" w:afterLines="50" w:after="156" w:line="360" w:lineRule="auto"/>
            <w:jc w:val="center"/>
            <w:rPr>
              <w:rFonts w:ascii="宋体" w:eastAsia="宋体" w:hAnsi="宋体"/>
              <w:b w:val="0"/>
              <w:color w:val="auto"/>
              <w:sz w:val="21"/>
              <w:szCs w:val="21"/>
            </w:rPr>
          </w:pPr>
          <w:r w:rsidRPr="00AB512E">
            <w:rPr>
              <w:rFonts w:ascii="宋体" w:eastAsia="宋体" w:hAnsi="宋体" w:hint="eastAsia"/>
              <w:b w:val="0"/>
              <w:color w:val="auto"/>
              <w:sz w:val="21"/>
              <w:szCs w:val="21"/>
              <w:lang w:val="zh-CN"/>
            </w:rPr>
            <w:t>目 录</w:t>
          </w:r>
        </w:p>
        <w:p w14:paraId="5E98963A" w14:textId="12C90BFC" w:rsidR="00D966B2" w:rsidRPr="00AB512E" w:rsidRDefault="0053326C">
          <w:pPr>
            <w:pStyle w:val="11"/>
            <w:rPr>
              <w:rFonts w:ascii="宋体" w:eastAsia="宋体" w:hAnsi="宋体"/>
              <w:noProof/>
              <w:kern w:val="2"/>
              <w:sz w:val="21"/>
              <w:szCs w:val="21"/>
            </w:rPr>
          </w:pPr>
          <w:r w:rsidRPr="00AB512E">
            <w:rPr>
              <w:rStyle w:val="aff"/>
              <w:rFonts w:ascii="宋体" w:eastAsia="宋体" w:hAnsi="宋体"/>
              <w:color w:val="auto"/>
              <w:spacing w:val="20"/>
              <w:sz w:val="21"/>
              <w:szCs w:val="21"/>
            </w:rPr>
            <w:fldChar w:fldCharType="begin"/>
          </w:r>
          <w:r w:rsidR="003729A1" w:rsidRPr="00AB512E">
            <w:rPr>
              <w:rStyle w:val="aff"/>
              <w:rFonts w:ascii="宋体" w:eastAsia="宋体" w:hAnsi="宋体"/>
              <w:color w:val="auto"/>
              <w:spacing w:val="20"/>
              <w:sz w:val="21"/>
              <w:szCs w:val="21"/>
            </w:rPr>
            <w:instrText xml:space="preserve"> TOC \o "1-3" \h \z \u </w:instrText>
          </w:r>
          <w:r w:rsidRPr="00AB512E">
            <w:rPr>
              <w:rStyle w:val="aff"/>
              <w:rFonts w:ascii="宋体" w:eastAsia="宋体" w:hAnsi="宋体"/>
              <w:color w:val="auto"/>
              <w:spacing w:val="20"/>
              <w:sz w:val="21"/>
              <w:szCs w:val="21"/>
            </w:rPr>
            <w:fldChar w:fldCharType="separate"/>
          </w:r>
          <w:hyperlink w:anchor="_Toc191281649" w:history="1">
            <w:r w:rsidR="00D966B2" w:rsidRPr="00AB512E">
              <w:rPr>
                <w:rStyle w:val="aff"/>
                <w:rFonts w:ascii="宋体" w:eastAsia="宋体" w:hAnsi="宋体"/>
                <w:noProof/>
                <w:color w:val="auto"/>
                <w:spacing w:val="20"/>
                <w:sz w:val="21"/>
                <w:szCs w:val="21"/>
              </w:rPr>
              <w:t>第一章 磋商邀请</w:t>
            </w:r>
            <w:r w:rsidR="00D966B2" w:rsidRPr="00AB512E">
              <w:rPr>
                <w:rFonts w:ascii="宋体" w:eastAsia="宋体" w:hAnsi="宋体"/>
                <w:noProof/>
                <w:webHidden/>
                <w:sz w:val="21"/>
                <w:szCs w:val="21"/>
              </w:rPr>
              <w:tab/>
            </w:r>
            <w:r w:rsidR="00D966B2" w:rsidRPr="00AB512E">
              <w:rPr>
                <w:rFonts w:ascii="宋体" w:eastAsia="宋体" w:hAnsi="宋体"/>
                <w:noProof/>
                <w:webHidden/>
                <w:sz w:val="21"/>
                <w:szCs w:val="21"/>
              </w:rPr>
              <w:fldChar w:fldCharType="begin"/>
            </w:r>
            <w:r w:rsidR="00D966B2" w:rsidRPr="00AB512E">
              <w:rPr>
                <w:rFonts w:ascii="宋体" w:eastAsia="宋体" w:hAnsi="宋体"/>
                <w:noProof/>
                <w:webHidden/>
                <w:sz w:val="21"/>
                <w:szCs w:val="21"/>
              </w:rPr>
              <w:instrText xml:space="preserve"> PAGEREF _Toc191281649 \h </w:instrText>
            </w:r>
            <w:r w:rsidR="00D966B2" w:rsidRPr="00AB512E">
              <w:rPr>
                <w:rFonts w:ascii="宋体" w:eastAsia="宋体" w:hAnsi="宋体"/>
                <w:noProof/>
                <w:webHidden/>
                <w:sz w:val="21"/>
                <w:szCs w:val="21"/>
              </w:rPr>
            </w:r>
            <w:r w:rsidR="00D966B2" w:rsidRPr="00AB512E">
              <w:rPr>
                <w:rFonts w:ascii="宋体" w:eastAsia="宋体" w:hAnsi="宋体"/>
                <w:noProof/>
                <w:webHidden/>
                <w:sz w:val="21"/>
                <w:szCs w:val="21"/>
              </w:rPr>
              <w:fldChar w:fldCharType="separate"/>
            </w:r>
            <w:r w:rsidR="00AC3DF0">
              <w:rPr>
                <w:rFonts w:ascii="宋体" w:eastAsia="宋体" w:hAnsi="宋体"/>
                <w:noProof/>
                <w:webHidden/>
                <w:sz w:val="21"/>
                <w:szCs w:val="21"/>
              </w:rPr>
              <w:t>2</w:t>
            </w:r>
            <w:r w:rsidR="00D966B2" w:rsidRPr="00AB512E">
              <w:rPr>
                <w:rFonts w:ascii="宋体" w:eastAsia="宋体" w:hAnsi="宋体"/>
                <w:noProof/>
                <w:webHidden/>
                <w:sz w:val="21"/>
                <w:szCs w:val="21"/>
              </w:rPr>
              <w:fldChar w:fldCharType="end"/>
            </w:r>
          </w:hyperlink>
        </w:p>
        <w:p w14:paraId="1EC807B6" w14:textId="07577DB0" w:rsidR="00D966B2" w:rsidRPr="00AB512E" w:rsidRDefault="00E27306">
          <w:pPr>
            <w:pStyle w:val="11"/>
            <w:rPr>
              <w:rFonts w:ascii="宋体" w:eastAsia="宋体" w:hAnsi="宋体"/>
              <w:noProof/>
              <w:kern w:val="2"/>
              <w:sz w:val="21"/>
              <w:szCs w:val="21"/>
            </w:rPr>
          </w:pPr>
          <w:hyperlink w:anchor="_Toc191281650" w:history="1">
            <w:r w:rsidR="00D966B2" w:rsidRPr="00AB512E">
              <w:rPr>
                <w:rStyle w:val="aff"/>
                <w:rFonts w:ascii="宋体" w:eastAsia="宋体" w:hAnsi="宋体"/>
                <w:noProof/>
                <w:color w:val="auto"/>
                <w:spacing w:val="20"/>
                <w:sz w:val="21"/>
                <w:szCs w:val="21"/>
              </w:rPr>
              <w:t>第二章 采购需求</w:t>
            </w:r>
            <w:r w:rsidR="00D966B2" w:rsidRPr="00AB512E">
              <w:rPr>
                <w:rFonts w:ascii="宋体" w:eastAsia="宋体" w:hAnsi="宋体"/>
                <w:noProof/>
                <w:webHidden/>
                <w:sz w:val="21"/>
                <w:szCs w:val="21"/>
              </w:rPr>
              <w:tab/>
            </w:r>
            <w:r w:rsidR="00D966B2" w:rsidRPr="00AB512E">
              <w:rPr>
                <w:rFonts w:ascii="宋体" w:eastAsia="宋体" w:hAnsi="宋体"/>
                <w:noProof/>
                <w:webHidden/>
                <w:sz w:val="21"/>
                <w:szCs w:val="21"/>
              </w:rPr>
              <w:fldChar w:fldCharType="begin"/>
            </w:r>
            <w:r w:rsidR="00D966B2" w:rsidRPr="00AB512E">
              <w:rPr>
                <w:rFonts w:ascii="宋体" w:eastAsia="宋体" w:hAnsi="宋体"/>
                <w:noProof/>
                <w:webHidden/>
                <w:sz w:val="21"/>
                <w:szCs w:val="21"/>
              </w:rPr>
              <w:instrText xml:space="preserve"> PAGEREF _Toc191281650 \h </w:instrText>
            </w:r>
            <w:r w:rsidR="00D966B2" w:rsidRPr="00AB512E">
              <w:rPr>
                <w:rFonts w:ascii="宋体" w:eastAsia="宋体" w:hAnsi="宋体"/>
                <w:noProof/>
                <w:webHidden/>
                <w:sz w:val="21"/>
                <w:szCs w:val="21"/>
              </w:rPr>
            </w:r>
            <w:r w:rsidR="00D966B2" w:rsidRPr="00AB512E">
              <w:rPr>
                <w:rFonts w:ascii="宋体" w:eastAsia="宋体" w:hAnsi="宋体"/>
                <w:noProof/>
                <w:webHidden/>
                <w:sz w:val="21"/>
                <w:szCs w:val="21"/>
              </w:rPr>
              <w:fldChar w:fldCharType="separate"/>
            </w:r>
            <w:r w:rsidR="00AC3DF0">
              <w:rPr>
                <w:rFonts w:ascii="宋体" w:eastAsia="宋体" w:hAnsi="宋体"/>
                <w:noProof/>
                <w:webHidden/>
                <w:sz w:val="21"/>
                <w:szCs w:val="21"/>
              </w:rPr>
              <w:t>6</w:t>
            </w:r>
            <w:r w:rsidR="00D966B2" w:rsidRPr="00AB512E">
              <w:rPr>
                <w:rFonts w:ascii="宋体" w:eastAsia="宋体" w:hAnsi="宋体"/>
                <w:noProof/>
                <w:webHidden/>
                <w:sz w:val="21"/>
                <w:szCs w:val="21"/>
              </w:rPr>
              <w:fldChar w:fldCharType="end"/>
            </w:r>
          </w:hyperlink>
        </w:p>
        <w:p w14:paraId="7ADCA662" w14:textId="60CA9AD2" w:rsidR="00D966B2" w:rsidRPr="00AB512E" w:rsidRDefault="00E27306">
          <w:pPr>
            <w:pStyle w:val="11"/>
            <w:rPr>
              <w:rFonts w:ascii="宋体" w:eastAsia="宋体" w:hAnsi="宋体"/>
              <w:noProof/>
              <w:kern w:val="2"/>
              <w:sz w:val="21"/>
              <w:szCs w:val="21"/>
            </w:rPr>
          </w:pPr>
          <w:hyperlink w:anchor="_Toc191281651" w:history="1">
            <w:r w:rsidR="00D966B2" w:rsidRPr="00AB512E">
              <w:rPr>
                <w:rStyle w:val="aff"/>
                <w:rFonts w:ascii="宋体" w:eastAsia="宋体" w:hAnsi="宋体"/>
                <w:noProof/>
                <w:color w:val="auto"/>
                <w:spacing w:val="20"/>
                <w:sz w:val="21"/>
                <w:szCs w:val="21"/>
              </w:rPr>
              <w:t>第三章 磋商须知</w:t>
            </w:r>
            <w:r w:rsidR="00D966B2" w:rsidRPr="00AB512E">
              <w:rPr>
                <w:rFonts w:ascii="宋体" w:eastAsia="宋体" w:hAnsi="宋体"/>
                <w:noProof/>
                <w:webHidden/>
                <w:sz w:val="21"/>
                <w:szCs w:val="21"/>
              </w:rPr>
              <w:tab/>
            </w:r>
            <w:r w:rsidR="00D966B2" w:rsidRPr="00AB512E">
              <w:rPr>
                <w:rFonts w:ascii="宋体" w:eastAsia="宋体" w:hAnsi="宋体"/>
                <w:noProof/>
                <w:webHidden/>
                <w:sz w:val="21"/>
                <w:szCs w:val="21"/>
              </w:rPr>
              <w:fldChar w:fldCharType="begin"/>
            </w:r>
            <w:r w:rsidR="00D966B2" w:rsidRPr="00AB512E">
              <w:rPr>
                <w:rFonts w:ascii="宋体" w:eastAsia="宋体" w:hAnsi="宋体"/>
                <w:noProof/>
                <w:webHidden/>
                <w:sz w:val="21"/>
                <w:szCs w:val="21"/>
              </w:rPr>
              <w:instrText xml:space="preserve"> PAGEREF _Toc191281651 \h </w:instrText>
            </w:r>
            <w:r w:rsidR="00D966B2" w:rsidRPr="00AB512E">
              <w:rPr>
                <w:rFonts w:ascii="宋体" w:eastAsia="宋体" w:hAnsi="宋体"/>
                <w:noProof/>
                <w:webHidden/>
                <w:sz w:val="21"/>
                <w:szCs w:val="21"/>
              </w:rPr>
            </w:r>
            <w:r w:rsidR="00D966B2" w:rsidRPr="00AB512E">
              <w:rPr>
                <w:rFonts w:ascii="宋体" w:eastAsia="宋体" w:hAnsi="宋体"/>
                <w:noProof/>
                <w:webHidden/>
                <w:sz w:val="21"/>
                <w:szCs w:val="21"/>
              </w:rPr>
              <w:fldChar w:fldCharType="separate"/>
            </w:r>
            <w:r w:rsidR="00AC3DF0">
              <w:rPr>
                <w:rFonts w:ascii="宋体" w:eastAsia="宋体" w:hAnsi="宋体"/>
                <w:noProof/>
                <w:webHidden/>
                <w:sz w:val="21"/>
                <w:szCs w:val="21"/>
              </w:rPr>
              <w:t>10</w:t>
            </w:r>
            <w:r w:rsidR="00D966B2" w:rsidRPr="00AB512E">
              <w:rPr>
                <w:rFonts w:ascii="宋体" w:eastAsia="宋体" w:hAnsi="宋体"/>
                <w:noProof/>
                <w:webHidden/>
                <w:sz w:val="21"/>
                <w:szCs w:val="21"/>
              </w:rPr>
              <w:fldChar w:fldCharType="end"/>
            </w:r>
          </w:hyperlink>
        </w:p>
        <w:p w14:paraId="7DE7F290" w14:textId="07C8EFE8" w:rsidR="00D966B2" w:rsidRPr="00AB512E" w:rsidRDefault="00E27306">
          <w:pPr>
            <w:pStyle w:val="11"/>
            <w:rPr>
              <w:rFonts w:ascii="宋体" w:eastAsia="宋体" w:hAnsi="宋体"/>
              <w:noProof/>
              <w:kern w:val="2"/>
              <w:sz w:val="21"/>
              <w:szCs w:val="21"/>
            </w:rPr>
          </w:pPr>
          <w:hyperlink w:anchor="_Toc191281652" w:history="1">
            <w:r w:rsidR="00D966B2" w:rsidRPr="00AB512E">
              <w:rPr>
                <w:rStyle w:val="aff"/>
                <w:rFonts w:ascii="宋体" w:eastAsia="宋体" w:hAnsi="宋体"/>
                <w:noProof/>
                <w:color w:val="auto"/>
                <w:spacing w:val="20"/>
                <w:sz w:val="21"/>
                <w:szCs w:val="21"/>
              </w:rPr>
              <w:t>第四章 评审</w:t>
            </w:r>
            <w:r w:rsidR="00D966B2" w:rsidRPr="00AB512E">
              <w:rPr>
                <w:rFonts w:ascii="宋体" w:eastAsia="宋体" w:hAnsi="宋体"/>
                <w:noProof/>
                <w:webHidden/>
                <w:sz w:val="21"/>
                <w:szCs w:val="21"/>
              </w:rPr>
              <w:tab/>
            </w:r>
            <w:r w:rsidR="00D966B2" w:rsidRPr="00AB512E">
              <w:rPr>
                <w:rFonts w:ascii="宋体" w:eastAsia="宋体" w:hAnsi="宋体"/>
                <w:noProof/>
                <w:webHidden/>
                <w:sz w:val="21"/>
                <w:szCs w:val="21"/>
              </w:rPr>
              <w:fldChar w:fldCharType="begin"/>
            </w:r>
            <w:r w:rsidR="00D966B2" w:rsidRPr="00AB512E">
              <w:rPr>
                <w:rFonts w:ascii="宋体" w:eastAsia="宋体" w:hAnsi="宋体"/>
                <w:noProof/>
                <w:webHidden/>
                <w:sz w:val="21"/>
                <w:szCs w:val="21"/>
              </w:rPr>
              <w:instrText xml:space="preserve"> PAGEREF _Toc191281652 \h </w:instrText>
            </w:r>
            <w:r w:rsidR="00D966B2" w:rsidRPr="00AB512E">
              <w:rPr>
                <w:rFonts w:ascii="宋体" w:eastAsia="宋体" w:hAnsi="宋体"/>
                <w:noProof/>
                <w:webHidden/>
                <w:sz w:val="21"/>
                <w:szCs w:val="21"/>
              </w:rPr>
            </w:r>
            <w:r w:rsidR="00D966B2" w:rsidRPr="00AB512E">
              <w:rPr>
                <w:rFonts w:ascii="宋体" w:eastAsia="宋体" w:hAnsi="宋体"/>
                <w:noProof/>
                <w:webHidden/>
                <w:sz w:val="21"/>
                <w:szCs w:val="21"/>
              </w:rPr>
              <w:fldChar w:fldCharType="separate"/>
            </w:r>
            <w:r w:rsidR="00AC3DF0">
              <w:rPr>
                <w:rFonts w:ascii="宋体" w:eastAsia="宋体" w:hAnsi="宋体"/>
                <w:noProof/>
                <w:webHidden/>
                <w:sz w:val="21"/>
                <w:szCs w:val="21"/>
              </w:rPr>
              <w:t>20</w:t>
            </w:r>
            <w:r w:rsidR="00D966B2" w:rsidRPr="00AB512E">
              <w:rPr>
                <w:rFonts w:ascii="宋体" w:eastAsia="宋体" w:hAnsi="宋体"/>
                <w:noProof/>
                <w:webHidden/>
                <w:sz w:val="21"/>
                <w:szCs w:val="21"/>
              </w:rPr>
              <w:fldChar w:fldCharType="end"/>
            </w:r>
          </w:hyperlink>
        </w:p>
        <w:p w14:paraId="46516CFB" w14:textId="4AA82469" w:rsidR="00D966B2" w:rsidRPr="00AB512E" w:rsidRDefault="00E27306">
          <w:pPr>
            <w:pStyle w:val="11"/>
            <w:rPr>
              <w:rFonts w:ascii="宋体" w:eastAsia="宋体" w:hAnsi="宋体"/>
              <w:noProof/>
              <w:kern w:val="2"/>
              <w:sz w:val="21"/>
              <w:szCs w:val="21"/>
            </w:rPr>
          </w:pPr>
          <w:hyperlink w:anchor="_Toc191281653" w:history="1">
            <w:r w:rsidR="00D966B2" w:rsidRPr="00AB512E">
              <w:rPr>
                <w:rStyle w:val="aff"/>
                <w:rFonts w:ascii="宋体" w:eastAsia="宋体" w:hAnsi="宋体"/>
                <w:noProof/>
                <w:color w:val="auto"/>
                <w:spacing w:val="20"/>
                <w:sz w:val="21"/>
                <w:szCs w:val="21"/>
              </w:rPr>
              <w:t>第五章 合同文本</w:t>
            </w:r>
            <w:r w:rsidR="00D966B2" w:rsidRPr="00AB512E">
              <w:rPr>
                <w:rFonts w:ascii="宋体" w:eastAsia="宋体" w:hAnsi="宋体"/>
                <w:noProof/>
                <w:webHidden/>
                <w:sz w:val="21"/>
                <w:szCs w:val="21"/>
              </w:rPr>
              <w:tab/>
            </w:r>
            <w:r w:rsidR="00D966B2" w:rsidRPr="00AB512E">
              <w:rPr>
                <w:rFonts w:ascii="宋体" w:eastAsia="宋体" w:hAnsi="宋体"/>
                <w:noProof/>
                <w:webHidden/>
                <w:sz w:val="21"/>
                <w:szCs w:val="21"/>
              </w:rPr>
              <w:fldChar w:fldCharType="begin"/>
            </w:r>
            <w:r w:rsidR="00D966B2" w:rsidRPr="00AB512E">
              <w:rPr>
                <w:rFonts w:ascii="宋体" w:eastAsia="宋体" w:hAnsi="宋体"/>
                <w:noProof/>
                <w:webHidden/>
                <w:sz w:val="21"/>
                <w:szCs w:val="21"/>
              </w:rPr>
              <w:instrText xml:space="preserve"> PAGEREF _Toc191281653 \h </w:instrText>
            </w:r>
            <w:r w:rsidR="00D966B2" w:rsidRPr="00AB512E">
              <w:rPr>
                <w:rFonts w:ascii="宋体" w:eastAsia="宋体" w:hAnsi="宋体"/>
                <w:noProof/>
                <w:webHidden/>
                <w:sz w:val="21"/>
                <w:szCs w:val="21"/>
              </w:rPr>
            </w:r>
            <w:r w:rsidR="00D966B2" w:rsidRPr="00AB512E">
              <w:rPr>
                <w:rFonts w:ascii="宋体" w:eastAsia="宋体" w:hAnsi="宋体"/>
                <w:noProof/>
                <w:webHidden/>
                <w:sz w:val="21"/>
                <w:szCs w:val="21"/>
              </w:rPr>
              <w:fldChar w:fldCharType="separate"/>
            </w:r>
            <w:r w:rsidR="00AC3DF0">
              <w:rPr>
                <w:rFonts w:ascii="宋体" w:eastAsia="宋体" w:hAnsi="宋体"/>
                <w:noProof/>
                <w:webHidden/>
                <w:sz w:val="21"/>
                <w:szCs w:val="21"/>
              </w:rPr>
              <w:t>31</w:t>
            </w:r>
            <w:r w:rsidR="00D966B2" w:rsidRPr="00AB512E">
              <w:rPr>
                <w:rFonts w:ascii="宋体" w:eastAsia="宋体" w:hAnsi="宋体"/>
                <w:noProof/>
                <w:webHidden/>
                <w:sz w:val="21"/>
                <w:szCs w:val="21"/>
              </w:rPr>
              <w:fldChar w:fldCharType="end"/>
            </w:r>
          </w:hyperlink>
        </w:p>
        <w:p w14:paraId="3CCEBDF6" w14:textId="5002F1F1" w:rsidR="00D966B2" w:rsidRPr="00AB512E" w:rsidRDefault="00E27306">
          <w:pPr>
            <w:pStyle w:val="11"/>
            <w:rPr>
              <w:rFonts w:ascii="宋体" w:eastAsia="宋体" w:hAnsi="宋体"/>
              <w:noProof/>
              <w:kern w:val="2"/>
              <w:sz w:val="21"/>
              <w:szCs w:val="21"/>
            </w:rPr>
          </w:pPr>
          <w:hyperlink w:anchor="_Toc191281654" w:history="1">
            <w:r w:rsidR="00D966B2" w:rsidRPr="00AB512E">
              <w:rPr>
                <w:rStyle w:val="aff"/>
                <w:rFonts w:ascii="宋体" w:eastAsia="宋体" w:hAnsi="宋体"/>
                <w:noProof/>
                <w:color w:val="auto"/>
                <w:spacing w:val="20"/>
                <w:sz w:val="21"/>
                <w:szCs w:val="21"/>
              </w:rPr>
              <w:t>第六章 响应文件格式</w:t>
            </w:r>
            <w:r w:rsidR="00D966B2" w:rsidRPr="00AB512E">
              <w:rPr>
                <w:rFonts w:ascii="宋体" w:eastAsia="宋体" w:hAnsi="宋体"/>
                <w:noProof/>
                <w:webHidden/>
                <w:sz w:val="21"/>
                <w:szCs w:val="21"/>
              </w:rPr>
              <w:tab/>
            </w:r>
            <w:r w:rsidR="00D966B2" w:rsidRPr="00AB512E">
              <w:rPr>
                <w:rFonts w:ascii="宋体" w:eastAsia="宋体" w:hAnsi="宋体"/>
                <w:noProof/>
                <w:webHidden/>
                <w:sz w:val="21"/>
                <w:szCs w:val="21"/>
              </w:rPr>
              <w:fldChar w:fldCharType="begin"/>
            </w:r>
            <w:r w:rsidR="00D966B2" w:rsidRPr="00AB512E">
              <w:rPr>
                <w:rFonts w:ascii="宋体" w:eastAsia="宋体" w:hAnsi="宋体"/>
                <w:noProof/>
                <w:webHidden/>
                <w:sz w:val="21"/>
                <w:szCs w:val="21"/>
              </w:rPr>
              <w:instrText xml:space="preserve"> PAGEREF _Toc191281654 \h </w:instrText>
            </w:r>
            <w:r w:rsidR="00D966B2" w:rsidRPr="00AB512E">
              <w:rPr>
                <w:rFonts w:ascii="宋体" w:eastAsia="宋体" w:hAnsi="宋体"/>
                <w:noProof/>
                <w:webHidden/>
                <w:sz w:val="21"/>
                <w:szCs w:val="21"/>
              </w:rPr>
            </w:r>
            <w:r w:rsidR="00D966B2" w:rsidRPr="00AB512E">
              <w:rPr>
                <w:rFonts w:ascii="宋体" w:eastAsia="宋体" w:hAnsi="宋体"/>
                <w:noProof/>
                <w:webHidden/>
                <w:sz w:val="21"/>
                <w:szCs w:val="21"/>
              </w:rPr>
              <w:fldChar w:fldCharType="separate"/>
            </w:r>
            <w:r w:rsidR="00AC3DF0">
              <w:rPr>
                <w:rFonts w:ascii="宋体" w:eastAsia="宋体" w:hAnsi="宋体"/>
                <w:noProof/>
                <w:webHidden/>
                <w:sz w:val="21"/>
                <w:szCs w:val="21"/>
              </w:rPr>
              <w:t>39</w:t>
            </w:r>
            <w:r w:rsidR="00D966B2" w:rsidRPr="00AB512E">
              <w:rPr>
                <w:rFonts w:ascii="宋体" w:eastAsia="宋体" w:hAnsi="宋体"/>
                <w:noProof/>
                <w:webHidden/>
                <w:sz w:val="21"/>
                <w:szCs w:val="21"/>
              </w:rPr>
              <w:fldChar w:fldCharType="end"/>
            </w:r>
          </w:hyperlink>
        </w:p>
        <w:p w14:paraId="625A6BF8" w14:textId="417888CB" w:rsidR="00D966B2" w:rsidRPr="00AB512E" w:rsidRDefault="00D966B2" w:rsidP="00AB512E">
          <w:pPr>
            <w:pStyle w:val="31"/>
            <w:tabs>
              <w:tab w:val="right" w:leader="dot" w:pos="8637"/>
            </w:tabs>
            <w:ind w:left="0"/>
            <w:rPr>
              <w:rFonts w:ascii="宋体" w:eastAsia="宋体" w:hAnsi="宋体"/>
              <w:noProof/>
              <w:kern w:val="2"/>
              <w:sz w:val="21"/>
              <w:szCs w:val="21"/>
            </w:rPr>
          </w:pPr>
        </w:p>
        <w:p w14:paraId="1D2AA473" w14:textId="389C4890" w:rsidR="00B14EDA" w:rsidRPr="00AB512E" w:rsidRDefault="0053326C">
          <w:pPr>
            <w:pStyle w:val="11"/>
            <w:tabs>
              <w:tab w:val="clear" w:pos="8273"/>
              <w:tab w:val="right" w:leader="dot" w:pos="9070"/>
            </w:tabs>
            <w:rPr>
              <w:rFonts w:ascii="宋体" w:hAnsi="宋体"/>
              <w:lang w:val="zh-CN"/>
            </w:rPr>
          </w:pPr>
          <w:r w:rsidRPr="00AB512E">
            <w:rPr>
              <w:rStyle w:val="aff"/>
              <w:rFonts w:ascii="宋体" w:eastAsia="宋体" w:hAnsi="宋体"/>
              <w:color w:val="auto"/>
              <w:spacing w:val="20"/>
              <w:sz w:val="21"/>
              <w:szCs w:val="21"/>
            </w:rPr>
            <w:fldChar w:fldCharType="end"/>
          </w:r>
        </w:p>
      </w:sdtContent>
    </w:sdt>
    <w:p w14:paraId="07F395D7" w14:textId="77777777" w:rsidR="00B14EDA" w:rsidRPr="00AB512E" w:rsidRDefault="003729A1">
      <w:pPr>
        <w:pStyle w:val="1"/>
        <w:keepNext w:val="0"/>
        <w:keepLines w:val="0"/>
        <w:pageBreakBefore/>
        <w:spacing w:after="240" w:line="360" w:lineRule="auto"/>
        <w:jc w:val="center"/>
        <w:rPr>
          <w:rFonts w:ascii="宋体" w:hAnsi="宋体"/>
          <w:spacing w:val="20"/>
          <w:sz w:val="32"/>
          <w:szCs w:val="32"/>
        </w:rPr>
      </w:pPr>
      <w:bookmarkStart w:id="0" w:name="_Toc516661492"/>
      <w:bookmarkStart w:id="1" w:name="_Toc191281649"/>
      <w:bookmarkStart w:id="2" w:name="_Toc405313952"/>
      <w:bookmarkStart w:id="3" w:name="_Toc503257147"/>
      <w:r w:rsidRPr="00AB512E">
        <w:rPr>
          <w:rFonts w:ascii="宋体" w:hAnsi="宋体" w:hint="eastAsia"/>
          <w:spacing w:val="20"/>
          <w:sz w:val="32"/>
          <w:szCs w:val="32"/>
        </w:rPr>
        <w:lastRenderedPageBreak/>
        <w:t>第一章 磋商邀请</w:t>
      </w:r>
      <w:bookmarkEnd w:id="0"/>
      <w:bookmarkEnd w:id="1"/>
    </w:p>
    <w:p w14:paraId="26C80637" w14:textId="77777777" w:rsidR="0053326C" w:rsidRPr="00AB512E" w:rsidRDefault="003729A1">
      <w:pPr>
        <w:widowControl/>
        <w:spacing w:beforeLines="50" w:before="156" w:afterLines="50" w:after="156" w:line="360" w:lineRule="atLeast"/>
        <w:jc w:val="left"/>
        <w:rPr>
          <w:rFonts w:ascii="宋体" w:hAnsi="宋体" w:cs="宋体"/>
          <w:b/>
          <w:kern w:val="0"/>
          <w:sz w:val="24"/>
          <w:szCs w:val="24"/>
        </w:rPr>
      </w:pPr>
      <w:r w:rsidRPr="00AB512E">
        <w:rPr>
          <w:rFonts w:ascii="宋体" w:hAnsi="宋体" w:cs="宋体" w:hint="eastAsia"/>
          <w:b/>
          <w:kern w:val="0"/>
          <w:sz w:val="24"/>
          <w:szCs w:val="24"/>
        </w:rPr>
        <w:t>项目概况</w:t>
      </w:r>
    </w:p>
    <w:p w14:paraId="62A32CCB" w14:textId="47C2D054" w:rsidR="00B14EDA" w:rsidRPr="00AB512E" w:rsidRDefault="003729A1">
      <w:pPr>
        <w:spacing w:line="360" w:lineRule="auto"/>
        <w:ind w:firstLineChars="200" w:firstLine="420"/>
        <w:rPr>
          <w:rFonts w:ascii="宋体" w:hAnsi="宋体"/>
          <w:szCs w:val="21"/>
        </w:rPr>
      </w:pPr>
      <w:r w:rsidRPr="00AB512E">
        <w:rPr>
          <w:rFonts w:ascii="宋体" w:hAnsi="宋体" w:hint="eastAsia"/>
          <w:szCs w:val="21"/>
          <w:u w:val="single"/>
        </w:rPr>
        <w:t>汕头局风电支援潮阳、南澳海事处业务用房维修项目</w:t>
      </w:r>
      <w:r w:rsidRPr="00AB512E">
        <w:rPr>
          <w:rFonts w:ascii="宋体" w:hAnsi="宋体" w:hint="eastAsia"/>
          <w:szCs w:val="21"/>
        </w:rPr>
        <w:t>采购项目的潜在供应商应在</w:t>
      </w:r>
      <w:r w:rsidRPr="00AB512E">
        <w:rPr>
          <w:rFonts w:ascii="宋体" w:hAnsi="宋体" w:hint="eastAsia"/>
          <w:szCs w:val="21"/>
          <w:u w:val="single"/>
        </w:rPr>
        <w:t>汕头市龙湖区黄山路65号诚融大厦8楼809号房或微信搜索公众号“广东智汇城市招标采购有限公司”</w:t>
      </w:r>
      <w:r w:rsidRPr="00AB512E">
        <w:rPr>
          <w:rFonts w:ascii="宋体" w:hAnsi="宋体" w:hint="eastAsia"/>
          <w:szCs w:val="21"/>
        </w:rPr>
        <w:t>获取采购文件，并于</w:t>
      </w:r>
      <w:r w:rsidR="00167E5C" w:rsidRPr="00AB512E">
        <w:rPr>
          <w:rFonts w:ascii="宋体" w:hAnsi="宋体"/>
          <w:szCs w:val="21"/>
        </w:rPr>
        <w:t>2025</w:t>
      </w:r>
      <w:r w:rsidRPr="00AB512E">
        <w:rPr>
          <w:rFonts w:ascii="宋体" w:hAnsi="宋体" w:hint="eastAsia"/>
          <w:szCs w:val="21"/>
        </w:rPr>
        <w:t>年</w:t>
      </w:r>
      <w:r w:rsidR="00167E5C" w:rsidRPr="00AB512E">
        <w:rPr>
          <w:rFonts w:ascii="宋体" w:hAnsi="宋体"/>
          <w:szCs w:val="21"/>
        </w:rPr>
        <w:t>03</w:t>
      </w:r>
      <w:r w:rsidRPr="00AB512E">
        <w:rPr>
          <w:rFonts w:ascii="宋体" w:hAnsi="宋体" w:hint="eastAsia"/>
          <w:szCs w:val="21"/>
        </w:rPr>
        <w:t>月</w:t>
      </w:r>
      <w:r w:rsidR="00167E5C" w:rsidRPr="00AB512E">
        <w:rPr>
          <w:rFonts w:ascii="宋体" w:hAnsi="宋体"/>
          <w:szCs w:val="21"/>
        </w:rPr>
        <w:t>07</w:t>
      </w:r>
      <w:r w:rsidRPr="00AB512E">
        <w:rPr>
          <w:rFonts w:ascii="宋体" w:hAnsi="宋体" w:hint="eastAsia"/>
          <w:szCs w:val="21"/>
        </w:rPr>
        <w:t>日</w:t>
      </w:r>
      <w:r w:rsidR="00167E5C" w:rsidRPr="00AB512E">
        <w:rPr>
          <w:rFonts w:ascii="宋体" w:hAnsi="宋体"/>
          <w:szCs w:val="21"/>
        </w:rPr>
        <w:t>10</w:t>
      </w:r>
      <w:r w:rsidRPr="00AB512E">
        <w:rPr>
          <w:rFonts w:ascii="宋体" w:hAnsi="宋体" w:hint="eastAsia"/>
          <w:szCs w:val="21"/>
        </w:rPr>
        <w:t>点</w:t>
      </w:r>
      <w:r w:rsidR="00167E5C" w:rsidRPr="00AB512E">
        <w:rPr>
          <w:rFonts w:ascii="宋体" w:hAnsi="宋体"/>
          <w:szCs w:val="21"/>
        </w:rPr>
        <w:t>00</w:t>
      </w:r>
      <w:r w:rsidRPr="00AB512E">
        <w:rPr>
          <w:rFonts w:ascii="宋体" w:hAnsi="宋体" w:hint="eastAsia"/>
          <w:szCs w:val="21"/>
        </w:rPr>
        <w:t>分（北京时间）前递交响应文件。</w:t>
      </w:r>
    </w:p>
    <w:p w14:paraId="28FA4628" w14:textId="77777777" w:rsidR="0053326C" w:rsidRPr="00AB512E" w:rsidRDefault="003729A1">
      <w:pPr>
        <w:pStyle w:val="aff6"/>
        <w:numPr>
          <w:ilvl w:val="0"/>
          <w:numId w:val="1"/>
        </w:numPr>
        <w:tabs>
          <w:tab w:val="left" w:pos="426"/>
        </w:tabs>
        <w:spacing w:beforeLines="100" w:before="312" w:line="360" w:lineRule="auto"/>
        <w:ind w:left="5675" w:firstLineChars="0" w:hanging="5675"/>
        <w:rPr>
          <w:rFonts w:ascii="宋体" w:hAnsi="宋体"/>
          <w:szCs w:val="21"/>
        </w:rPr>
      </w:pPr>
      <w:r w:rsidRPr="00AB512E">
        <w:rPr>
          <w:rFonts w:ascii="宋体" w:hAnsi="宋体" w:hint="eastAsia"/>
          <w:b/>
          <w:szCs w:val="21"/>
        </w:rPr>
        <w:t>项目基本情况：</w:t>
      </w:r>
    </w:p>
    <w:p w14:paraId="24624147" w14:textId="77777777" w:rsidR="00B14EDA" w:rsidRPr="00AB512E" w:rsidRDefault="003729A1">
      <w:pPr>
        <w:tabs>
          <w:tab w:val="left" w:pos="426"/>
        </w:tabs>
        <w:spacing w:line="360" w:lineRule="auto"/>
        <w:ind w:left="420" w:hangingChars="200" w:hanging="420"/>
        <w:rPr>
          <w:rFonts w:ascii="宋体" w:hAnsi="宋体"/>
          <w:szCs w:val="21"/>
          <w:u w:val="single"/>
        </w:rPr>
      </w:pPr>
      <w:r w:rsidRPr="00AB512E">
        <w:rPr>
          <w:rFonts w:ascii="宋体" w:hAnsi="宋体" w:hint="eastAsia"/>
          <w:szCs w:val="21"/>
        </w:rPr>
        <w:t>项目编号：</w:t>
      </w:r>
      <w:r w:rsidRPr="00AB512E">
        <w:rPr>
          <w:rFonts w:ascii="宋体" w:hAnsi="宋体"/>
          <w:szCs w:val="21"/>
        </w:rPr>
        <w:t>ZHSTZC2025001</w:t>
      </w:r>
    </w:p>
    <w:p w14:paraId="686F04FA" w14:textId="77777777" w:rsidR="00B14EDA" w:rsidRPr="00AB512E" w:rsidRDefault="003729A1">
      <w:pPr>
        <w:tabs>
          <w:tab w:val="left" w:pos="426"/>
        </w:tabs>
        <w:spacing w:line="360" w:lineRule="auto"/>
        <w:ind w:left="420" w:hangingChars="200" w:hanging="420"/>
        <w:rPr>
          <w:rFonts w:ascii="宋体" w:hAnsi="宋体"/>
          <w:szCs w:val="21"/>
        </w:rPr>
      </w:pPr>
      <w:r w:rsidRPr="00AB512E">
        <w:rPr>
          <w:rFonts w:ascii="宋体" w:hAnsi="宋体" w:hint="eastAsia"/>
          <w:szCs w:val="21"/>
        </w:rPr>
        <w:t>项目名称：汕头局风电支援潮阳、南澳海事处业务用房维修项目</w:t>
      </w:r>
    </w:p>
    <w:p w14:paraId="061ECFE7" w14:textId="77777777" w:rsidR="00B14EDA" w:rsidRPr="00AB512E" w:rsidRDefault="003729A1">
      <w:pPr>
        <w:tabs>
          <w:tab w:val="left" w:pos="426"/>
        </w:tabs>
        <w:spacing w:line="360" w:lineRule="auto"/>
        <w:ind w:left="420" w:hangingChars="200" w:hanging="420"/>
        <w:rPr>
          <w:rFonts w:ascii="宋体" w:hAnsi="宋体"/>
          <w:szCs w:val="21"/>
        </w:rPr>
      </w:pPr>
      <w:r w:rsidRPr="00AB512E">
        <w:rPr>
          <w:rFonts w:ascii="宋体" w:hAnsi="宋体" w:hint="eastAsia"/>
          <w:szCs w:val="21"/>
        </w:rPr>
        <w:t>采购方式：竞争性磋商</w:t>
      </w:r>
    </w:p>
    <w:p w14:paraId="671A85AA" w14:textId="18BFAF6B" w:rsidR="00B14EDA" w:rsidRPr="00AB512E" w:rsidRDefault="003729A1">
      <w:pPr>
        <w:tabs>
          <w:tab w:val="left" w:pos="426"/>
        </w:tabs>
        <w:spacing w:line="360" w:lineRule="auto"/>
        <w:ind w:left="420" w:hangingChars="200" w:hanging="420"/>
        <w:rPr>
          <w:rFonts w:ascii="宋体" w:hAnsi="宋体"/>
          <w:szCs w:val="21"/>
        </w:rPr>
      </w:pPr>
      <w:r w:rsidRPr="00AB512E">
        <w:rPr>
          <w:rFonts w:ascii="宋体" w:hAnsi="宋体" w:hint="eastAsia"/>
          <w:szCs w:val="21"/>
        </w:rPr>
        <w:t>预算金额：￥</w:t>
      </w:r>
      <w:r w:rsidRPr="00AB512E">
        <w:rPr>
          <w:rFonts w:ascii="宋体" w:hAnsi="宋体"/>
          <w:szCs w:val="21"/>
        </w:rPr>
        <w:t>629,707.87</w:t>
      </w:r>
      <w:r w:rsidRPr="00AB512E">
        <w:rPr>
          <w:rFonts w:ascii="宋体" w:hAnsi="宋体" w:hint="eastAsia"/>
          <w:szCs w:val="21"/>
        </w:rPr>
        <w:t>元（其中绿色施工安全防护措施费：￥</w:t>
      </w:r>
      <w:r w:rsidR="0060761A" w:rsidRPr="00AB512E">
        <w:rPr>
          <w:rFonts w:ascii="宋体" w:hAnsi="宋体"/>
          <w:szCs w:val="21"/>
        </w:rPr>
        <w:t>34,686.56</w:t>
      </w:r>
      <w:r w:rsidRPr="00AB512E">
        <w:rPr>
          <w:rFonts w:ascii="宋体" w:hAnsi="宋体" w:hint="eastAsia"/>
          <w:szCs w:val="21"/>
        </w:rPr>
        <w:t>元）</w:t>
      </w:r>
    </w:p>
    <w:p w14:paraId="7F86C629" w14:textId="77777777" w:rsidR="00B14EDA" w:rsidRPr="00AB512E" w:rsidRDefault="003729A1">
      <w:pPr>
        <w:tabs>
          <w:tab w:val="left" w:pos="426"/>
        </w:tabs>
        <w:spacing w:line="360" w:lineRule="auto"/>
        <w:ind w:left="420" w:hangingChars="200" w:hanging="420"/>
        <w:rPr>
          <w:rFonts w:ascii="宋体" w:hAnsi="宋体"/>
          <w:szCs w:val="21"/>
        </w:rPr>
      </w:pPr>
      <w:r w:rsidRPr="00AB512E">
        <w:rPr>
          <w:rFonts w:ascii="宋体" w:hAnsi="宋体" w:hint="eastAsia"/>
          <w:szCs w:val="21"/>
        </w:rPr>
        <w:t>采购需求：</w:t>
      </w:r>
    </w:p>
    <w:p w14:paraId="706D1950" w14:textId="77777777" w:rsidR="00B14EDA" w:rsidRPr="00AB512E" w:rsidRDefault="003729A1">
      <w:pPr>
        <w:tabs>
          <w:tab w:val="left" w:pos="284"/>
        </w:tabs>
        <w:spacing w:line="360" w:lineRule="auto"/>
        <w:rPr>
          <w:rFonts w:ascii="宋体" w:hAnsi="宋体"/>
          <w:szCs w:val="21"/>
        </w:rPr>
      </w:pPr>
      <w:r w:rsidRPr="00AB512E">
        <w:rPr>
          <w:rFonts w:ascii="宋体" w:hAnsi="宋体" w:hint="eastAsia"/>
          <w:szCs w:val="21"/>
        </w:rPr>
        <w:t>标的内容：</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74"/>
        <w:gridCol w:w="2811"/>
        <w:gridCol w:w="1748"/>
        <w:gridCol w:w="874"/>
        <w:gridCol w:w="2706"/>
      </w:tblGrid>
      <w:tr w:rsidR="00AB512E" w:rsidRPr="00AB512E" w14:paraId="1D22DFB1" w14:textId="77777777">
        <w:trPr>
          <w:trHeight w:val="454"/>
          <w:jc w:val="center"/>
        </w:trPr>
        <w:tc>
          <w:tcPr>
            <w:tcW w:w="382" w:type="pct"/>
            <w:vAlign w:val="center"/>
          </w:tcPr>
          <w:p w14:paraId="24710D2C" w14:textId="77777777" w:rsidR="00B14EDA" w:rsidRPr="00AB512E" w:rsidRDefault="003729A1">
            <w:pPr>
              <w:rPr>
                <w:rFonts w:ascii="宋体" w:hAnsi="宋体"/>
                <w:bCs/>
                <w:szCs w:val="21"/>
              </w:rPr>
            </w:pPr>
            <w:r w:rsidRPr="00AB512E">
              <w:rPr>
                <w:rFonts w:ascii="宋体" w:hAnsi="宋体" w:hint="eastAsia"/>
                <w:bCs/>
                <w:szCs w:val="21"/>
              </w:rPr>
              <w:t>序号</w:t>
            </w:r>
          </w:p>
        </w:tc>
        <w:tc>
          <w:tcPr>
            <w:tcW w:w="1595" w:type="pct"/>
            <w:vAlign w:val="center"/>
          </w:tcPr>
          <w:p w14:paraId="2013153F" w14:textId="77777777" w:rsidR="00B14EDA" w:rsidRPr="00AB512E" w:rsidRDefault="003729A1">
            <w:pPr>
              <w:jc w:val="center"/>
              <w:rPr>
                <w:rFonts w:ascii="宋体" w:hAnsi="宋体"/>
                <w:bCs/>
                <w:szCs w:val="21"/>
              </w:rPr>
            </w:pPr>
            <w:r w:rsidRPr="00AB512E">
              <w:rPr>
                <w:rFonts w:ascii="宋体" w:hAnsi="宋体"/>
                <w:bCs/>
                <w:szCs w:val="21"/>
              </w:rPr>
              <w:t>标的名称</w:t>
            </w:r>
          </w:p>
        </w:tc>
        <w:tc>
          <w:tcPr>
            <w:tcW w:w="992" w:type="pct"/>
            <w:vAlign w:val="center"/>
          </w:tcPr>
          <w:p w14:paraId="1722D793" w14:textId="77777777" w:rsidR="00B14EDA" w:rsidRPr="00AB512E" w:rsidRDefault="003729A1">
            <w:pPr>
              <w:jc w:val="center"/>
              <w:rPr>
                <w:rFonts w:ascii="宋体" w:hAnsi="宋体"/>
                <w:bCs/>
                <w:szCs w:val="21"/>
              </w:rPr>
            </w:pPr>
            <w:r w:rsidRPr="00AB512E">
              <w:rPr>
                <w:rFonts w:ascii="宋体" w:hAnsi="宋体"/>
                <w:bCs/>
                <w:szCs w:val="21"/>
              </w:rPr>
              <w:t>采购包预算金额（元）</w:t>
            </w:r>
          </w:p>
        </w:tc>
        <w:tc>
          <w:tcPr>
            <w:tcW w:w="496" w:type="pct"/>
            <w:vAlign w:val="center"/>
          </w:tcPr>
          <w:p w14:paraId="2EB4D308" w14:textId="77777777" w:rsidR="00B14EDA" w:rsidRPr="00AB512E" w:rsidRDefault="003729A1">
            <w:pPr>
              <w:jc w:val="center"/>
              <w:rPr>
                <w:rFonts w:ascii="宋体" w:hAnsi="宋体"/>
                <w:bCs/>
                <w:szCs w:val="21"/>
              </w:rPr>
            </w:pPr>
            <w:r w:rsidRPr="00AB512E">
              <w:rPr>
                <w:rFonts w:ascii="宋体" w:hAnsi="宋体"/>
                <w:bCs/>
                <w:szCs w:val="21"/>
              </w:rPr>
              <w:t>数量</w:t>
            </w:r>
          </w:p>
        </w:tc>
        <w:tc>
          <w:tcPr>
            <w:tcW w:w="1535" w:type="pct"/>
            <w:vAlign w:val="center"/>
          </w:tcPr>
          <w:p w14:paraId="6A10AF52" w14:textId="77777777" w:rsidR="00B14EDA" w:rsidRPr="00AB512E" w:rsidRDefault="003729A1">
            <w:pPr>
              <w:jc w:val="center"/>
              <w:rPr>
                <w:rFonts w:ascii="宋体" w:hAnsi="宋体"/>
                <w:szCs w:val="21"/>
              </w:rPr>
            </w:pPr>
            <w:r w:rsidRPr="00AB512E">
              <w:rPr>
                <w:rFonts w:ascii="宋体" w:hAnsi="宋体"/>
                <w:szCs w:val="21"/>
              </w:rPr>
              <w:t>简要技术需求或服务要求</w:t>
            </w:r>
          </w:p>
        </w:tc>
      </w:tr>
      <w:tr w:rsidR="00AB512E" w:rsidRPr="00AB512E" w14:paraId="5EAA029C" w14:textId="77777777">
        <w:trPr>
          <w:trHeight w:val="454"/>
          <w:jc w:val="center"/>
        </w:trPr>
        <w:tc>
          <w:tcPr>
            <w:tcW w:w="382" w:type="pct"/>
            <w:vAlign w:val="center"/>
          </w:tcPr>
          <w:p w14:paraId="5DEC494A" w14:textId="77777777" w:rsidR="00B14EDA" w:rsidRPr="00AB512E" w:rsidRDefault="003729A1">
            <w:pPr>
              <w:jc w:val="center"/>
              <w:rPr>
                <w:rFonts w:ascii="宋体" w:hAnsi="宋体"/>
                <w:bCs/>
                <w:szCs w:val="21"/>
              </w:rPr>
            </w:pPr>
            <w:r w:rsidRPr="00AB512E">
              <w:rPr>
                <w:rFonts w:ascii="宋体" w:hAnsi="宋体"/>
                <w:bCs/>
                <w:szCs w:val="21"/>
              </w:rPr>
              <w:t>1</w:t>
            </w:r>
          </w:p>
        </w:tc>
        <w:tc>
          <w:tcPr>
            <w:tcW w:w="1595" w:type="pct"/>
            <w:vAlign w:val="center"/>
          </w:tcPr>
          <w:p w14:paraId="4CC47A5E" w14:textId="77777777" w:rsidR="00B14EDA" w:rsidRPr="00AB512E" w:rsidRDefault="003729A1">
            <w:pPr>
              <w:jc w:val="center"/>
              <w:rPr>
                <w:rFonts w:ascii="宋体" w:hAnsi="宋体"/>
                <w:bCs/>
                <w:szCs w:val="21"/>
              </w:rPr>
            </w:pPr>
            <w:r w:rsidRPr="00AB512E">
              <w:rPr>
                <w:rFonts w:ascii="宋体" w:hAnsi="宋体" w:hint="eastAsia"/>
                <w:szCs w:val="21"/>
              </w:rPr>
              <w:t>汕头局风电支援潮阳、南澳海事处业务用房维修</w:t>
            </w:r>
          </w:p>
        </w:tc>
        <w:tc>
          <w:tcPr>
            <w:tcW w:w="992" w:type="pct"/>
            <w:vAlign w:val="center"/>
          </w:tcPr>
          <w:p w14:paraId="289743DD" w14:textId="77777777" w:rsidR="00B14EDA" w:rsidRPr="00AB512E" w:rsidRDefault="003729A1">
            <w:pPr>
              <w:jc w:val="center"/>
              <w:rPr>
                <w:rFonts w:ascii="宋体" w:hAnsi="宋体"/>
                <w:bCs/>
                <w:szCs w:val="21"/>
              </w:rPr>
            </w:pPr>
            <w:r w:rsidRPr="00AB512E">
              <w:rPr>
                <w:rFonts w:ascii="宋体" w:hAnsi="宋体"/>
                <w:szCs w:val="21"/>
              </w:rPr>
              <w:t>629,707.87</w:t>
            </w:r>
          </w:p>
        </w:tc>
        <w:tc>
          <w:tcPr>
            <w:tcW w:w="496" w:type="pct"/>
            <w:vAlign w:val="center"/>
          </w:tcPr>
          <w:p w14:paraId="4E133559" w14:textId="77777777" w:rsidR="00B14EDA" w:rsidRPr="00AB512E" w:rsidRDefault="003729A1">
            <w:pPr>
              <w:jc w:val="center"/>
              <w:rPr>
                <w:rFonts w:ascii="宋体" w:hAnsi="宋体"/>
                <w:bCs/>
                <w:szCs w:val="21"/>
              </w:rPr>
            </w:pPr>
            <w:r w:rsidRPr="00AB512E">
              <w:rPr>
                <w:rFonts w:ascii="宋体" w:hAnsi="宋体" w:hint="eastAsia"/>
                <w:bCs/>
                <w:szCs w:val="21"/>
              </w:rPr>
              <w:t>1项</w:t>
            </w:r>
          </w:p>
        </w:tc>
        <w:tc>
          <w:tcPr>
            <w:tcW w:w="1535" w:type="pct"/>
            <w:vAlign w:val="center"/>
          </w:tcPr>
          <w:p w14:paraId="51F27CC9" w14:textId="77777777" w:rsidR="00B14EDA" w:rsidRPr="00AB512E" w:rsidRDefault="003729A1">
            <w:pPr>
              <w:jc w:val="center"/>
              <w:rPr>
                <w:rFonts w:ascii="宋体" w:hAnsi="宋体"/>
                <w:kern w:val="0"/>
                <w:szCs w:val="21"/>
              </w:rPr>
            </w:pPr>
            <w:r w:rsidRPr="00AB512E">
              <w:rPr>
                <w:rFonts w:hint="eastAsia"/>
              </w:rPr>
              <w:t>详见磋商文件采购需求</w:t>
            </w:r>
          </w:p>
        </w:tc>
      </w:tr>
    </w:tbl>
    <w:p w14:paraId="3B330179" w14:textId="77777777" w:rsidR="00B14EDA" w:rsidRPr="00AB512E" w:rsidRDefault="003729A1">
      <w:pPr>
        <w:tabs>
          <w:tab w:val="left" w:pos="284"/>
        </w:tabs>
        <w:spacing w:line="360" w:lineRule="auto"/>
        <w:rPr>
          <w:rFonts w:ascii="宋体" w:hAnsi="宋体"/>
          <w:szCs w:val="21"/>
        </w:rPr>
      </w:pPr>
      <w:r w:rsidRPr="00AB512E">
        <w:rPr>
          <w:rFonts w:ascii="宋体" w:hAnsi="宋体" w:hint="eastAsia"/>
          <w:szCs w:val="21"/>
        </w:rPr>
        <w:t>合同履行期限：从接到采购人开工通知书之日起，60个日历日</w:t>
      </w:r>
      <w:r w:rsidR="00293267" w:rsidRPr="00AB512E">
        <w:rPr>
          <w:rFonts w:ascii="宋体" w:hAnsi="宋体" w:hint="eastAsia"/>
          <w:szCs w:val="21"/>
        </w:rPr>
        <w:t>内完成施工</w:t>
      </w:r>
      <w:r w:rsidRPr="00AB512E">
        <w:rPr>
          <w:rFonts w:ascii="宋体" w:hAnsi="宋体" w:hint="eastAsia"/>
          <w:szCs w:val="21"/>
        </w:rPr>
        <w:t>。</w:t>
      </w:r>
    </w:p>
    <w:p w14:paraId="2ECC60E4" w14:textId="77777777" w:rsidR="00B14EDA" w:rsidRPr="00AB512E" w:rsidRDefault="003729A1">
      <w:pPr>
        <w:tabs>
          <w:tab w:val="left" w:pos="284"/>
        </w:tabs>
        <w:spacing w:line="360" w:lineRule="auto"/>
        <w:rPr>
          <w:rFonts w:ascii="宋体" w:hAnsi="宋体"/>
          <w:szCs w:val="21"/>
        </w:rPr>
      </w:pPr>
      <w:r w:rsidRPr="00AB512E">
        <w:rPr>
          <w:rFonts w:ascii="宋体" w:hAnsi="宋体" w:hint="eastAsia"/>
          <w:szCs w:val="21"/>
        </w:rPr>
        <w:t>本项目不接受联合体投标。</w:t>
      </w:r>
    </w:p>
    <w:p w14:paraId="71ADCDD0" w14:textId="77777777" w:rsidR="00B14EDA" w:rsidRPr="00AB512E" w:rsidRDefault="003729A1">
      <w:pPr>
        <w:pStyle w:val="aff6"/>
        <w:numPr>
          <w:ilvl w:val="0"/>
          <w:numId w:val="1"/>
        </w:numPr>
        <w:tabs>
          <w:tab w:val="left" w:pos="426"/>
        </w:tabs>
        <w:spacing w:line="360" w:lineRule="auto"/>
        <w:ind w:left="426" w:firstLineChars="0" w:hanging="426"/>
        <w:jc w:val="left"/>
        <w:rPr>
          <w:rFonts w:ascii="宋体" w:hAnsi="宋体"/>
          <w:b/>
          <w:szCs w:val="21"/>
        </w:rPr>
      </w:pPr>
      <w:r w:rsidRPr="00AB512E">
        <w:rPr>
          <w:rFonts w:ascii="宋体" w:hAnsi="宋体" w:hint="eastAsia"/>
          <w:b/>
          <w:szCs w:val="21"/>
        </w:rPr>
        <w:t>申请人的资格要求</w:t>
      </w:r>
    </w:p>
    <w:p w14:paraId="33BD8D3D" w14:textId="77777777" w:rsidR="00B14EDA" w:rsidRPr="00AB512E" w:rsidRDefault="003729A1">
      <w:pPr>
        <w:pStyle w:val="aff6"/>
        <w:numPr>
          <w:ilvl w:val="0"/>
          <w:numId w:val="2"/>
        </w:numPr>
        <w:ind w:firstLineChars="0"/>
        <w:rPr>
          <w:rFonts w:ascii="宋体" w:hAnsi="宋体"/>
          <w:szCs w:val="21"/>
        </w:rPr>
      </w:pPr>
      <w:r w:rsidRPr="00AB512E">
        <w:rPr>
          <w:rFonts w:ascii="宋体" w:hAnsi="宋体"/>
          <w:b/>
          <w:kern w:val="0"/>
          <w:szCs w:val="21"/>
        </w:rPr>
        <w:t>满足《中华人民共和国政府采购法》第二十二条规定</w:t>
      </w:r>
      <w:r w:rsidRPr="00AB512E">
        <w:rPr>
          <w:rFonts w:ascii="宋体" w:hAnsi="宋体" w:hint="eastAsia"/>
          <w:b/>
          <w:kern w:val="0"/>
          <w:szCs w:val="21"/>
        </w:rPr>
        <w:t>：</w:t>
      </w:r>
    </w:p>
    <w:p w14:paraId="09E02D90" w14:textId="77777777" w:rsidR="00B14EDA" w:rsidRPr="00AB512E" w:rsidRDefault="003729A1">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AB512E">
        <w:rPr>
          <w:rFonts w:ascii="宋体" w:hAnsi="宋体" w:cs="宋体" w:hint="eastAsia"/>
          <w:kern w:val="0"/>
          <w:szCs w:val="21"/>
        </w:rPr>
        <w:t>具有独立承担民事责任的能力</w:t>
      </w:r>
      <w:r w:rsidR="007259E9" w:rsidRPr="00AB512E">
        <w:rPr>
          <w:rFonts w:ascii="宋体" w:hAnsi="宋体" w:cs="宋体" w:hint="eastAsia"/>
          <w:kern w:val="0"/>
          <w:szCs w:val="21"/>
        </w:rPr>
        <w:t>：</w:t>
      </w:r>
      <w:r w:rsidRPr="00AB512E">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78409CF7" w14:textId="77777777" w:rsidR="00B14EDA" w:rsidRPr="00AB512E" w:rsidRDefault="003729A1">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AB512E">
        <w:rPr>
          <w:rFonts w:ascii="宋体" w:hAnsi="宋体"/>
          <w:bCs/>
          <w:kern w:val="0"/>
          <w:szCs w:val="21"/>
        </w:rPr>
        <w:t>具有良好的商业信誉和健全的财务会计制度</w:t>
      </w: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r w:rsidRPr="00AB512E">
        <w:rPr>
          <w:rFonts w:ascii="宋体" w:hAnsi="宋体"/>
          <w:bCs/>
          <w:kern w:val="0"/>
          <w:szCs w:val="21"/>
        </w:rPr>
        <w:t>。</w:t>
      </w:r>
    </w:p>
    <w:p w14:paraId="61D29DA6" w14:textId="77777777" w:rsidR="00B14EDA" w:rsidRPr="00AB512E" w:rsidRDefault="003729A1">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AB512E">
        <w:rPr>
          <w:rFonts w:ascii="宋体" w:hAnsi="宋体"/>
          <w:bCs/>
          <w:kern w:val="0"/>
          <w:szCs w:val="21"/>
        </w:rPr>
        <w:t>履行合同所必需的设备和专业技术能力</w:t>
      </w: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r w:rsidRPr="00AB512E">
        <w:rPr>
          <w:rFonts w:ascii="宋体" w:hAnsi="宋体"/>
          <w:bCs/>
          <w:kern w:val="0"/>
          <w:szCs w:val="21"/>
        </w:rPr>
        <w:t>。</w:t>
      </w:r>
    </w:p>
    <w:p w14:paraId="67F6D520" w14:textId="77777777" w:rsidR="00B14EDA" w:rsidRPr="00AB512E" w:rsidRDefault="003729A1">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AB512E">
        <w:rPr>
          <w:rFonts w:ascii="宋体" w:hAnsi="宋体" w:hint="eastAsia"/>
          <w:bCs/>
          <w:kern w:val="0"/>
          <w:szCs w:val="21"/>
        </w:rPr>
        <w:lastRenderedPageBreak/>
        <w:t>有依法缴纳税收和社会保障资金的良好记录：提供资格条件承诺函（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r w:rsidRPr="00AB512E">
        <w:rPr>
          <w:rFonts w:ascii="宋体" w:hAnsi="宋体"/>
          <w:bCs/>
          <w:kern w:val="0"/>
          <w:szCs w:val="21"/>
        </w:rPr>
        <w:t>。</w:t>
      </w:r>
    </w:p>
    <w:p w14:paraId="035B1514" w14:textId="77777777" w:rsidR="00B14EDA" w:rsidRPr="00AB512E" w:rsidRDefault="003729A1">
      <w:pPr>
        <w:pStyle w:val="aff6"/>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sidRPr="00AB512E">
        <w:rPr>
          <w:rFonts w:ascii="宋体" w:hAnsi="宋体" w:cs="宋体"/>
          <w:bCs/>
          <w:kern w:val="0"/>
          <w:szCs w:val="21"/>
        </w:rPr>
        <w:t>参加采购活动前3年内，在经营活动中没有重大违法记录：</w:t>
      </w: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r w:rsidRPr="00AB512E">
        <w:rPr>
          <w:rFonts w:ascii="宋体" w:hAnsi="宋体" w:cs="宋体"/>
          <w:bCs/>
          <w:kern w:val="0"/>
          <w:szCs w:val="21"/>
        </w:rPr>
        <w:t>。</w:t>
      </w:r>
      <w:r w:rsidRPr="00AB512E">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AB512E">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58445BAF" w14:textId="77777777" w:rsidR="00B14EDA" w:rsidRPr="00AB512E" w:rsidRDefault="003729A1">
      <w:pPr>
        <w:pStyle w:val="aff6"/>
        <w:numPr>
          <w:ilvl w:val="0"/>
          <w:numId w:val="2"/>
        </w:numPr>
        <w:spacing w:line="360" w:lineRule="auto"/>
        <w:ind w:left="422" w:hangingChars="200" w:hanging="422"/>
        <w:outlineLvl w:val="3"/>
        <w:rPr>
          <w:rFonts w:ascii="宋体" w:hAnsi="宋体"/>
          <w:b/>
          <w:kern w:val="0"/>
          <w:szCs w:val="21"/>
        </w:rPr>
      </w:pPr>
      <w:bookmarkStart w:id="4" w:name="_Hlk169874618"/>
      <w:r w:rsidRPr="00AB512E">
        <w:rPr>
          <w:rFonts w:ascii="宋体" w:hAnsi="宋体"/>
          <w:b/>
          <w:kern w:val="0"/>
          <w:szCs w:val="21"/>
        </w:rPr>
        <w:t>落实政府采购政策需满足的资格要求：</w:t>
      </w:r>
      <w:r w:rsidR="007259E9" w:rsidRPr="00AB512E">
        <w:rPr>
          <w:rFonts w:ascii="宋体" w:hAnsi="宋体" w:hint="eastAsia"/>
          <w:b/>
          <w:kern w:val="0"/>
          <w:szCs w:val="21"/>
        </w:rPr>
        <w:t>无</w:t>
      </w:r>
    </w:p>
    <w:p w14:paraId="517E23FC" w14:textId="77777777" w:rsidR="00B14EDA" w:rsidRPr="00AB512E" w:rsidRDefault="003729A1">
      <w:pPr>
        <w:pStyle w:val="aff6"/>
        <w:widowControl/>
        <w:numPr>
          <w:ilvl w:val="0"/>
          <w:numId w:val="2"/>
        </w:numPr>
        <w:spacing w:line="360" w:lineRule="auto"/>
        <w:ind w:left="422" w:hangingChars="200" w:hanging="422"/>
        <w:jc w:val="left"/>
        <w:outlineLvl w:val="3"/>
        <w:rPr>
          <w:rFonts w:ascii="宋体" w:hAnsi="宋体"/>
          <w:b/>
          <w:kern w:val="0"/>
          <w:sz w:val="24"/>
          <w:szCs w:val="20"/>
        </w:rPr>
      </w:pPr>
      <w:r w:rsidRPr="00AB512E">
        <w:rPr>
          <w:rFonts w:ascii="宋体" w:hAnsi="宋体"/>
          <w:b/>
          <w:kern w:val="0"/>
          <w:szCs w:val="21"/>
        </w:rPr>
        <w:t>本项目的特定资格要求：</w:t>
      </w:r>
    </w:p>
    <w:p w14:paraId="6F376B76" w14:textId="77777777" w:rsidR="00B14EDA" w:rsidRPr="00AB512E" w:rsidRDefault="003729A1">
      <w:pPr>
        <w:widowControl/>
        <w:numPr>
          <w:ilvl w:val="0"/>
          <w:numId w:val="4"/>
        </w:numPr>
        <w:spacing w:line="360" w:lineRule="auto"/>
        <w:ind w:left="420" w:hangingChars="200" w:hanging="420"/>
        <w:jc w:val="left"/>
        <w:outlineLvl w:val="3"/>
        <w:rPr>
          <w:rFonts w:ascii="宋体" w:hAnsi="宋体"/>
          <w:kern w:val="0"/>
          <w:szCs w:val="21"/>
        </w:rPr>
      </w:pPr>
      <w:r w:rsidRPr="00AB512E">
        <w:rPr>
          <w:rFonts w:ascii="宋体" w:hAnsi="宋体"/>
          <w:kern w:val="0"/>
          <w:szCs w:val="21"/>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3C2283CE" w14:textId="77777777" w:rsidR="00B14EDA" w:rsidRPr="00AB512E" w:rsidRDefault="003729A1">
      <w:pPr>
        <w:widowControl/>
        <w:numPr>
          <w:ilvl w:val="0"/>
          <w:numId w:val="4"/>
        </w:numPr>
        <w:spacing w:line="360" w:lineRule="auto"/>
        <w:ind w:left="420" w:hangingChars="200" w:hanging="420"/>
        <w:jc w:val="left"/>
        <w:outlineLvl w:val="3"/>
        <w:rPr>
          <w:rFonts w:ascii="宋体" w:hAnsi="宋体"/>
          <w:kern w:val="0"/>
          <w:szCs w:val="21"/>
        </w:rPr>
      </w:pPr>
      <w:r w:rsidRPr="00AB512E">
        <w:rPr>
          <w:rFonts w:ascii="宋体" w:hAnsi="宋体"/>
          <w:kern w:val="0"/>
          <w:szCs w:val="21"/>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p>
    <w:p w14:paraId="13274C15" w14:textId="77777777" w:rsidR="00B14EDA" w:rsidRPr="00AB512E" w:rsidRDefault="003729A1">
      <w:pPr>
        <w:widowControl/>
        <w:numPr>
          <w:ilvl w:val="0"/>
          <w:numId w:val="4"/>
        </w:numPr>
        <w:spacing w:line="360" w:lineRule="auto"/>
        <w:jc w:val="left"/>
        <w:outlineLvl w:val="3"/>
        <w:rPr>
          <w:rFonts w:ascii="宋体" w:hAnsi="宋体"/>
          <w:kern w:val="0"/>
          <w:szCs w:val="21"/>
        </w:rPr>
      </w:pPr>
      <w:r w:rsidRPr="00AB512E">
        <w:rPr>
          <w:rFonts w:ascii="宋体" w:hAnsi="宋体" w:hint="eastAsia"/>
          <w:kern w:val="0"/>
          <w:szCs w:val="21"/>
        </w:rPr>
        <w:t>其他特定资格要求：(1)供应商须具有建设行政主管部门核发的建筑装修装饰工程专业承包二级（含）以上资质，且取得有效期内《安全生产许可证》的施工企业（须提供有效证明材料加盖供应商公章）；</w:t>
      </w:r>
    </w:p>
    <w:p w14:paraId="659E77BA" w14:textId="77777777" w:rsidR="00B14EDA" w:rsidRPr="00AB512E" w:rsidRDefault="003729A1">
      <w:pPr>
        <w:widowControl/>
        <w:spacing w:line="360" w:lineRule="auto"/>
        <w:ind w:left="440"/>
        <w:jc w:val="left"/>
        <w:outlineLvl w:val="3"/>
        <w:rPr>
          <w:rFonts w:ascii="宋体" w:hAnsi="宋体"/>
          <w:kern w:val="0"/>
          <w:szCs w:val="21"/>
        </w:rPr>
      </w:pPr>
      <w:r w:rsidRPr="00AB512E">
        <w:rPr>
          <w:rFonts w:ascii="宋体" w:hAnsi="宋体" w:hint="eastAsia"/>
          <w:kern w:val="0"/>
          <w:szCs w:val="21"/>
        </w:rPr>
        <w:t>(2)供应商拟派的项目经理须具有二级（含）以上建造师注册证书，建造师注册证书中列明的专业类别为“建筑工程”（须提供证明材料加盖供应商公章）；</w:t>
      </w:r>
    </w:p>
    <w:p w14:paraId="0B63F9F5" w14:textId="77777777" w:rsidR="00B14EDA" w:rsidRPr="00AB512E" w:rsidRDefault="003729A1">
      <w:pPr>
        <w:widowControl/>
        <w:spacing w:line="360" w:lineRule="auto"/>
        <w:ind w:left="420"/>
        <w:jc w:val="left"/>
        <w:outlineLvl w:val="3"/>
        <w:rPr>
          <w:rFonts w:ascii="宋体" w:hAnsi="宋体"/>
          <w:kern w:val="0"/>
          <w:szCs w:val="21"/>
        </w:rPr>
      </w:pPr>
      <w:r w:rsidRPr="00AB512E">
        <w:rPr>
          <w:rFonts w:ascii="宋体" w:hAnsi="宋体" w:hint="eastAsia"/>
          <w:kern w:val="0"/>
          <w:szCs w:val="21"/>
        </w:rPr>
        <w:t>(3)项目经理须具有B类安全生产考核合格证，且没有在建记录的企业在职职工。（须提供承诺函及人员证书复印件加盖供应商公章）。</w:t>
      </w:r>
    </w:p>
    <w:p w14:paraId="1578E840" w14:textId="77777777" w:rsidR="00B14EDA" w:rsidRPr="00AB512E" w:rsidRDefault="003729A1">
      <w:pPr>
        <w:pStyle w:val="aff6"/>
        <w:numPr>
          <w:ilvl w:val="0"/>
          <w:numId w:val="1"/>
        </w:numPr>
        <w:tabs>
          <w:tab w:val="left" w:pos="426"/>
        </w:tabs>
        <w:spacing w:line="360" w:lineRule="auto"/>
        <w:ind w:firstLineChars="0"/>
        <w:rPr>
          <w:rFonts w:ascii="宋体" w:hAnsi="宋体"/>
          <w:b/>
          <w:szCs w:val="21"/>
        </w:rPr>
      </w:pPr>
      <w:bookmarkStart w:id="5" w:name="_Hlk58185024"/>
      <w:bookmarkEnd w:id="4"/>
      <w:r w:rsidRPr="00AB512E">
        <w:rPr>
          <w:rFonts w:ascii="宋体" w:hAnsi="宋体" w:hint="eastAsia"/>
          <w:b/>
          <w:szCs w:val="21"/>
        </w:rPr>
        <w:t>获取采购文件</w:t>
      </w:r>
    </w:p>
    <w:bookmarkEnd w:id="5"/>
    <w:p w14:paraId="5A729439" w14:textId="47D2555F" w:rsidR="00B14EDA" w:rsidRPr="00AB512E" w:rsidRDefault="003729A1">
      <w:pPr>
        <w:pStyle w:val="aff6"/>
        <w:spacing w:line="360" w:lineRule="auto"/>
        <w:ind w:left="420" w:firstLineChars="0" w:firstLine="0"/>
        <w:rPr>
          <w:rFonts w:ascii="宋体" w:hAnsi="宋体" w:cs="宋体"/>
          <w:szCs w:val="21"/>
        </w:rPr>
      </w:pPr>
      <w:r w:rsidRPr="00AB512E">
        <w:rPr>
          <w:rFonts w:ascii="宋体" w:hAnsi="宋体" w:cs="宋体" w:hint="eastAsia"/>
          <w:szCs w:val="21"/>
        </w:rPr>
        <w:t>时间：</w:t>
      </w:r>
      <w:r w:rsidR="00167E5C" w:rsidRPr="00AB512E">
        <w:rPr>
          <w:rFonts w:ascii="宋体" w:hAnsi="宋体" w:cs="宋体"/>
          <w:szCs w:val="21"/>
          <w:u w:val="single"/>
        </w:rPr>
        <w:t>2025</w:t>
      </w:r>
      <w:r w:rsidRPr="00AB512E">
        <w:rPr>
          <w:rFonts w:ascii="宋体" w:hAnsi="宋体" w:cs="宋体" w:hint="eastAsia"/>
          <w:szCs w:val="21"/>
          <w:u w:val="single"/>
        </w:rPr>
        <w:t>年</w:t>
      </w:r>
      <w:r w:rsidR="00167E5C" w:rsidRPr="00AB512E">
        <w:rPr>
          <w:rFonts w:ascii="宋体" w:hAnsi="宋体" w:cs="宋体"/>
          <w:szCs w:val="21"/>
          <w:u w:val="single"/>
        </w:rPr>
        <w:t>02</w:t>
      </w:r>
      <w:r w:rsidRPr="00AB512E">
        <w:rPr>
          <w:rFonts w:ascii="宋体" w:hAnsi="宋体" w:cs="宋体" w:hint="eastAsia"/>
          <w:szCs w:val="21"/>
          <w:u w:val="single"/>
        </w:rPr>
        <w:t>月</w:t>
      </w:r>
      <w:r w:rsidR="00167E5C" w:rsidRPr="00AB512E">
        <w:rPr>
          <w:rFonts w:ascii="宋体" w:hAnsi="宋体" w:cs="宋体"/>
          <w:szCs w:val="21"/>
          <w:u w:val="single"/>
        </w:rPr>
        <w:t>24</w:t>
      </w:r>
      <w:r w:rsidRPr="00AB512E">
        <w:rPr>
          <w:rFonts w:ascii="宋体" w:hAnsi="宋体" w:cs="宋体" w:hint="eastAsia"/>
          <w:szCs w:val="21"/>
          <w:u w:val="single"/>
        </w:rPr>
        <w:t>日</w:t>
      </w:r>
      <w:r w:rsidRPr="00AB512E">
        <w:rPr>
          <w:rFonts w:ascii="宋体" w:hAnsi="宋体" w:cs="宋体" w:hint="eastAsia"/>
          <w:szCs w:val="21"/>
        </w:rPr>
        <w:t>至</w:t>
      </w:r>
      <w:r w:rsidR="00167E5C" w:rsidRPr="00AB512E">
        <w:rPr>
          <w:rFonts w:ascii="宋体" w:hAnsi="宋体" w:cs="宋体"/>
          <w:szCs w:val="21"/>
          <w:u w:val="single"/>
        </w:rPr>
        <w:t>2025</w:t>
      </w:r>
      <w:r w:rsidR="00167E5C" w:rsidRPr="00AB512E">
        <w:rPr>
          <w:rFonts w:ascii="宋体" w:hAnsi="宋体" w:cs="宋体" w:hint="eastAsia"/>
          <w:szCs w:val="21"/>
          <w:u w:val="single"/>
        </w:rPr>
        <w:t>年</w:t>
      </w:r>
      <w:r w:rsidR="00167E5C" w:rsidRPr="00AB512E">
        <w:rPr>
          <w:rFonts w:ascii="宋体" w:hAnsi="宋体" w:cs="宋体"/>
          <w:szCs w:val="21"/>
          <w:u w:val="single"/>
        </w:rPr>
        <w:t>03</w:t>
      </w:r>
      <w:r w:rsidR="00167E5C" w:rsidRPr="00AB512E">
        <w:rPr>
          <w:rFonts w:ascii="宋体" w:hAnsi="宋体" w:cs="宋体" w:hint="eastAsia"/>
          <w:szCs w:val="21"/>
          <w:u w:val="single"/>
        </w:rPr>
        <w:t>月</w:t>
      </w:r>
      <w:r w:rsidR="00167E5C" w:rsidRPr="00AB512E">
        <w:rPr>
          <w:rFonts w:ascii="宋体" w:hAnsi="宋体" w:cs="宋体"/>
          <w:szCs w:val="21"/>
          <w:u w:val="single"/>
        </w:rPr>
        <w:t>03</w:t>
      </w:r>
      <w:r w:rsidR="00167E5C" w:rsidRPr="00AB512E">
        <w:rPr>
          <w:rFonts w:ascii="宋体" w:hAnsi="宋体" w:cs="宋体" w:hint="eastAsia"/>
          <w:szCs w:val="21"/>
          <w:u w:val="single"/>
        </w:rPr>
        <w:t>日</w:t>
      </w:r>
      <w:r w:rsidRPr="00AB512E">
        <w:rPr>
          <w:rFonts w:ascii="宋体" w:hAnsi="宋体" w:cs="宋体" w:hint="eastAsia"/>
          <w:iCs/>
          <w:szCs w:val="21"/>
          <w:u w:val="single"/>
        </w:rPr>
        <w:t>（磋商文件的发售期限自开始之日起不得少于5个工作日）</w:t>
      </w:r>
      <w:r w:rsidRPr="00AB512E">
        <w:rPr>
          <w:rFonts w:ascii="宋体" w:hAnsi="宋体" w:cs="宋体" w:hint="eastAsia"/>
          <w:szCs w:val="21"/>
        </w:rPr>
        <w:t>，每天上午9：00至12：00，下午2：30至5：30（北京时间，</w:t>
      </w:r>
      <w:r w:rsidRPr="00AB512E">
        <w:rPr>
          <w:rFonts w:ascii="宋体" w:hAnsi="宋体" w:cs="宋体"/>
          <w:szCs w:val="21"/>
        </w:rPr>
        <w:t>法定节假日</w:t>
      </w:r>
      <w:r w:rsidRPr="00AB512E">
        <w:rPr>
          <w:rFonts w:ascii="宋体" w:hAnsi="宋体" w:cs="宋体" w:hint="eastAsia"/>
          <w:szCs w:val="21"/>
        </w:rPr>
        <w:t>除外）</w:t>
      </w:r>
    </w:p>
    <w:p w14:paraId="78AD38A7" w14:textId="77777777" w:rsidR="00B14EDA" w:rsidRPr="00AB512E" w:rsidRDefault="003729A1">
      <w:pPr>
        <w:pStyle w:val="aff6"/>
        <w:spacing w:line="360" w:lineRule="auto"/>
        <w:ind w:left="420" w:firstLineChars="2" w:firstLine="4"/>
        <w:rPr>
          <w:rFonts w:ascii="宋体" w:hAnsi="宋体" w:cs="宋体"/>
          <w:szCs w:val="21"/>
        </w:rPr>
      </w:pPr>
      <w:r w:rsidRPr="00AB512E">
        <w:rPr>
          <w:rFonts w:ascii="宋体" w:hAnsi="宋体" w:cs="宋体" w:hint="eastAsia"/>
          <w:szCs w:val="21"/>
        </w:rPr>
        <w:lastRenderedPageBreak/>
        <w:t>地点：汕头市龙湖区黄山路65号诚融大厦8楼809号房或微信搜索公众号“广东智汇城市招标采购有限公司”</w:t>
      </w:r>
    </w:p>
    <w:p w14:paraId="286358BA" w14:textId="77777777" w:rsidR="00B14EDA" w:rsidRPr="00AB512E" w:rsidRDefault="003729A1">
      <w:pPr>
        <w:pStyle w:val="aff6"/>
        <w:spacing w:line="360" w:lineRule="auto"/>
        <w:ind w:left="420" w:firstLineChars="0" w:firstLine="0"/>
        <w:rPr>
          <w:rFonts w:ascii="宋体" w:hAnsi="宋体" w:cs="宋体"/>
          <w:szCs w:val="21"/>
          <w:u w:val="single"/>
        </w:rPr>
      </w:pPr>
      <w:r w:rsidRPr="00AB512E">
        <w:rPr>
          <w:rFonts w:ascii="宋体" w:hAnsi="宋体" w:cs="宋体" w:hint="eastAsia"/>
          <w:szCs w:val="21"/>
        </w:rPr>
        <w:t>方式：现场或线上获取</w:t>
      </w:r>
    </w:p>
    <w:p w14:paraId="064FAD5E" w14:textId="77777777" w:rsidR="00B14EDA" w:rsidRPr="00AB512E" w:rsidRDefault="003729A1">
      <w:pPr>
        <w:pStyle w:val="aff6"/>
        <w:spacing w:line="360" w:lineRule="auto"/>
        <w:ind w:left="420" w:firstLineChars="0" w:firstLine="0"/>
        <w:rPr>
          <w:rFonts w:ascii="宋体" w:hAnsi="宋体" w:cs="宋体"/>
          <w:szCs w:val="21"/>
        </w:rPr>
      </w:pPr>
      <w:r w:rsidRPr="00AB512E">
        <w:rPr>
          <w:rFonts w:ascii="宋体" w:hAnsi="宋体" w:cs="宋体" w:hint="eastAsia"/>
          <w:szCs w:val="21"/>
        </w:rPr>
        <w:t>售价：￥</w:t>
      </w:r>
      <w:r w:rsidRPr="00AB512E">
        <w:rPr>
          <w:rFonts w:ascii="宋体" w:hAnsi="宋体" w:cs="宋体"/>
          <w:szCs w:val="21"/>
        </w:rPr>
        <w:t>300</w:t>
      </w:r>
      <w:r w:rsidRPr="00AB512E">
        <w:rPr>
          <w:rFonts w:ascii="宋体" w:hAnsi="宋体" w:cs="宋体" w:hint="eastAsia"/>
          <w:szCs w:val="21"/>
        </w:rPr>
        <w:t>元</w:t>
      </w:r>
    </w:p>
    <w:p w14:paraId="39BAA1CD" w14:textId="77777777" w:rsidR="00B14EDA" w:rsidRPr="00AB512E" w:rsidRDefault="003729A1">
      <w:pPr>
        <w:pStyle w:val="aff6"/>
        <w:numPr>
          <w:ilvl w:val="0"/>
          <w:numId w:val="1"/>
        </w:numPr>
        <w:tabs>
          <w:tab w:val="left" w:pos="426"/>
        </w:tabs>
        <w:spacing w:line="360" w:lineRule="auto"/>
        <w:ind w:left="0" w:firstLineChars="0" w:firstLine="0"/>
        <w:rPr>
          <w:rFonts w:ascii="宋体" w:hAnsi="宋体"/>
          <w:b/>
          <w:szCs w:val="21"/>
        </w:rPr>
      </w:pPr>
      <w:r w:rsidRPr="00AB512E">
        <w:rPr>
          <w:rFonts w:ascii="宋体" w:hAnsi="宋体" w:hint="eastAsia"/>
          <w:b/>
          <w:szCs w:val="21"/>
        </w:rPr>
        <w:t>响应文件提交</w:t>
      </w:r>
    </w:p>
    <w:p w14:paraId="47DE0738" w14:textId="119BC565" w:rsidR="00B14EDA" w:rsidRPr="00AB512E" w:rsidRDefault="003729A1">
      <w:pPr>
        <w:tabs>
          <w:tab w:val="left" w:pos="284"/>
          <w:tab w:val="left" w:pos="426"/>
        </w:tabs>
        <w:spacing w:line="360" w:lineRule="auto"/>
        <w:ind w:left="420" w:hangingChars="200" w:hanging="420"/>
        <w:rPr>
          <w:rFonts w:ascii="宋体" w:hAnsi="宋体"/>
          <w:szCs w:val="21"/>
        </w:rPr>
      </w:pPr>
      <w:r w:rsidRPr="00AB512E">
        <w:rPr>
          <w:rFonts w:ascii="宋体" w:hAnsi="宋体" w:hint="eastAsia"/>
          <w:szCs w:val="21"/>
        </w:rPr>
        <w:t xml:space="preserve">    截止时间</w:t>
      </w:r>
      <w:r w:rsidR="00167E5C" w:rsidRPr="00AB512E">
        <w:rPr>
          <w:rFonts w:ascii="宋体" w:hAnsi="宋体" w:hint="eastAsia"/>
          <w:szCs w:val="21"/>
          <w:u w:val="single"/>
        </w:rPr>
        <w:t>2025年03月07日10点00分</w:t>
      </w:r>
      <w:r w:rsidRPr="00AB512E">
        <w:rPr>
          <w:rFonts w:ascii="宋体" w:hAnsi="宋体" w:hint="eastAsia"/>
          <w:szCs w:val="21"/>
        </w:rPr>
        <w:t>（北京时间）（从磋商文件开始发出之日起至供应商提交首次响应文件截止之日止不得少于10日）</w:t>
      </w:r>
    </w:p>
    <w:p w14:paraId="2BC7CFB4" w14:textId="77777777" w:rsidR="00B14EDA" w:rsidRPr="00AB512E" w:rsidRDefault="003729A1">
      <w:pPr>
        <w:pStyle w:val="aff6"/>
        <w:tabs>
          <w:tab w:val="left" w:pos="426"/>
        </w:tabs>
        <w:spacing w:line="360" w:lineRule="auto"/>
        <w:ind w:left="420" w:firstLineChars="0" w:firstLine="0"/>
        <w:rPr>
          <w:rFonts w:ascii="宋体" w:hAnsi="宋体"/>
          <w:szCs w:val="21"/>
        </w:rPr>
      </w:pPr>
      <w:r w:rsidRPr="00AB512E">
        <w:rPr>
          <w:rFonts w:ascii="宋体" w:hAnsi="宋体" w:hint="eastAsia"/>
          <w:szCs w:val="21"/>
        </w:rPr>
        <w:t>地点：</w:t>
      </w:r>
      <w:r w:rsidRPr="00AB512E">
        <w:rPr>
          <w:rFonts w:ascii="宋体" w:hAnsi="宋体" w:cs="宋体" w:hint="eastAsia"/>
          <w:szCs w:val="21"/>
        </w:rPr>
        <w:t>汕头市龙湖区黄山路65号诚融大厦8楼80</w:t>
      </w:r>
      <w:r w:rsidRPr="00AB512E">
        <w:rPr>
          <w:rFonts w:ascii="宋体" w:hAnsi="宋体" w:cs="宋体"/>
          <w:szCs w:val="21"/>
        </w:rPr>
        <w:t>8</w:t>
      </w:r>
      <w:r w:rsidRPr="00AB512E">
        <w:rPr>
          <w:rFonts w:ascii="宋体" w:hAnsi="宋体" w:cs="宋体" w:hint="eastAsia"/>
          <w:szCs w:val="21"/>
        </w:rPr>
        <w:t>号房</w:t>
      </w:r>
    </w:p>
    <w:p w14:paraId="2B77F67F" w14:textId="77777777" w:rsidR="00B14EDA" w:rsidRPr="00AB512E" w:rsidRDefault="003729A1">
      <w:pPr>
        <w:pStyle w:val="aff6"/>
        <w:numPr>
          <w:ilvl w:val="0"/>
          <w:numId w:val="1"/>
        </w:numPr>
        <w:tabs>
          <w:tab w:val="left" w:pos="426"/>
        </w:tabs>
        <w:spacing w:line="360" w:lineRule="auto"/>
        <w:ind w:leftChars="-1" w:left="-2" w:firstLineChars="0" w:firstLine="1"/>
        <w:rPr>
          <w:rFonts w:ascii="宋体" w:hAnsi="宋体"/>
          <w:b/>
          <w:szCs w:val="21"/>
        </w:rPr>
      </w:pPr>
      <w:r w:rsidRPr="00AB512E">
        <w:rPr>
          <w:rFonts w:ascii="宋体" w:hAnsi="宋体" w:hint="eastAsia"/>
          <w:b/>
          <w:szCs w:val="21"/>
        </w:rPr>
        <w:t>开启</w:t>
      </w:r>
    </w:p>
    <w:p w14:paraId="34383244" w14:textId="4CD30177" w:rsidR="00B14EDA" w:rsidRPr="00AB512E" w:rsidRDefault="003729A1">
      <w:pPr>
        <w:pStyle w:val="aff6"/>
        <w:tabs>
          <w:tab w:val="left" w:pos="426"/>
        </w:tabs>
        <w:spacing w:line="360" w:lineRule="auto"/>
        <w:ind w:left="-1"/>
        <w:rPr>
          <w:rFonts w:ascii="宋体" w:hAnsi="宋体"/>
          <w:szCs w:val="21"/>
        </w:rPr>
      </w:pPr>
      <w:r w:rsidRPr="00AB512E">
        <w:rPr>
          <w:rFonts w:ascii="宋体" w:hAnsi="宋体" w:hint="eastAsia"/>
          <w:szCs w:val="21"/>
        </w:rPr>
        <w:t>时间：</w:t>
      </w:r>
      <w:r w:rsidR="00167E5C" w:rsidRPr="00AB512E">
        <w:rPr>
          <w:rFonts w:ascii="宋体" w:hAnsi="宋体"/>
          <w:szCs w:val="21"/>
        </w:rPr>
        <w:t>2025</w:t>
      </w:r>
      <w:r w:rsidR="00167E5C" w:rsidRPr="00AB512E">
        <w:rPr>
          <w:rFonts w:ascii="宋体" w:hAnsi="宋体" w:hint="eastAsia"/>
          <w:szCs w:val="21"/>
        </w:rPr>
        <w:t>年</w:t>
      </w:r>
      <w:r w:rsidR="00167E5C" w:rsidRPr="00AB512E">
        <w:rPr>
          <w:rFonts w:ascii="宋体" w:hAnsi="宋体"/>
          <w:szCs w:val="21"/>
        </w:rPr>
        <w:t>03</w:t>
      </w:r>
      <w:r w:rsidR="00167E5C" w:rsidRPr="00AB512E">
        <w:rPr>
          <w:rFonts w:ascii="宋体" w:hAnsi="宋体" w:hint="eastAsia"/>
          <w:szCs w:val="21"/>
        </w:rPr>
        <w:t>月</w:t>
      </w:r>
      <w:r w:rsidR="00167E5C" w:rsidRPr="00AB512E">
        <w:rPr>
          <w:rFonts w:ascii="宋体" w:hAnsi="宋体"/>
          <w:szCs w:val="21"/>
        </w:rPr>
        <w:t>07</w:t>
      </w:r>
      <w:r w:rsidR="00167E5C" w:rsidRPr="00AB512E">
        <w:rPr>
          <w:rFonts w:ascii="宋体" w:hAnsi="宋体" w:hint="eastAsia"/>
          <w:szCs w:val="21"/>
        </w:rPr>
        <w:t>日</w:t>
      </w:r>
      <w:r w:rsidR="00167E5C" w:rsidRPr="00AB512E">
        <w:rPr>
          <w:rFonts w:ascii="宋体" w:hAnsi="宋体"/>
          <w:szCs w:val="21"/>
        </w:rPr>
        <w:t>10</w:t>
      </w:r>
      <w:r w:rsidR="00167E5C" w:rsidRPr="00AB512E">
        <w:rPr>
          <w:rFonts w:ascii="宋体" w:hAnsi="宋体" w:hint="eastAsia"/>
          <w:szCs w:val="21"/>
        </w:rPr>
        <w:t>点</w:t>
      </w:r>
      <w:r w:rsidR="00167E5C" w:rsidRPr="00AB512E">
        <w:rPr>
          <w:rFonts w:ascii="宋体" w:hAnsi="宋体"/>
          <w:szCs w:val="21"/>
        </w:rPr>
        <w:t>00</w:t>
      </w:r>
      <w:r w:rsidR="00167E5C" w:rsidRPr="00AB512E">
        <w:rPr>
          <w:rFonts w:ascii="宋体" w:hAnsi="宋体" w:hint="eastAsia"/>
          <w:szCs w:val="21"/>
        </w:rPr>
        <w:t>分</w:t>
      </w:r>
      <w:r w:rsidRPr="00AB512E">
        <w:rPr>
          <w:rFonts w:ascii="宋体" w:hAnsi="宋体" w:hint="eastAsia"/>
          <w:szCs w:val="21"/>
        </w:rPr>
        <w:t>（北京时间）</w:t>
      </w:r>
    </w:p>
    <w:p w14:paraId="6AED2328" w14:textId="77777777" w:rsidR="00B14EDA" w:rsidRPr="00AB512E" w:rsidRDefault="003729A1">
      <w:pPr>
        <w:pStyle w:val="aff6"/>
        <w:tabs>
          <w:tab w:val="left" w:pos="426"/>
        </w:tabs>
        <w:spacing w:line="360" w:lineRule="auto"/>
        <w:ind w:left="-1"/>
        <w:rPr>
          <w:rFonts w:ascii="宋体" w:hAnsi="宋体"/>
          <w:szCs w:val="21"/>
        </w:rPr>
      </w:pPr>
      <w:r w:rsidRPr="00AB512E">
        <w:rPr>
          <w:rFonts w:ascii="宋体" w:hAnsi="宋体" w:hint="eastAsia"/>
          <w:szCs w:val="21"/>
        </w:rPr>
        <w:t>地点：</w:t>
      </w:r>
      <w:r w:rsidRPr="00AB512E">
        <w:rPr>
          <w:rFonts w:ascii="宋体" w:hAnsi="宋体" w:cs="宋体" w:hint="eastAsia"/>
          <w:szCs w:val="21"/>
        </w:rPr>
        <w:t>汕头市龙湖区黄山路65号诚融大厦8楼80</w:t>
      </w:r>
      <w:r w:rsidRPr="00AB512E">
        <w:rPr>
          <w:rFonts w:ascii="宋体" w:hAnsi="宋体" w:cs="宋体"/>
          <w:szCs w:val="21"/>
        </w:rPr>
        <w:t>8</w:t>
      </w:r>
      <w:r w:rsidRPr="00AB512E">
        <w:rPr>
          <w:rFonts w:ascii="宋体" w:hAnsi="宋体" w:cs="宋体" w:hint="eastAsia"/>
          <w:szCs w:val="21"/>
        </w:rPr>
        <w:t>号房</w:t>
      </w:r>
    </w:p>
    <w:p w14:paraId="266AA82C" w14:textId="77777777" w:rsidR="00B14EDA" w:rsidRPr="00AB512E" w:rsidRDefault="003729A1">
      <w:pPr>
        <w:pStyle w:val="aff6"/>
        <w:numPr>
          <w:ilvl w:val="0"/>
          <w:numId w:val="1"/>
        </w:numPr>
        <w:tabs>
          <w:tab w:val="left" w:pos="426"/>
        </w:tabs>
        <w:spacing w:line="360" w:lineRule="auto"/>
        <w:ind w:leftChars="-1" w:left="-2" w:firstLineChars="0" w:firstLine="1"/>
        <w:rPr>
          <w:rFonts w:ascii="宋体" w:hAnsi="宋体"/>
          <w:b/>
          <w:szCs w:val="21"/>
        </w:rPr>
      </w:pPr>
      <w:r w:rsidRPr="00AB512E">
        <w:rPr>
          <w:rFonts w:ascii="宋体" w:hAnsi="宋体" w:hint="eastAsia"/>
          <w:b/>
          <w:szCs w:val="21"/>
        </w:rPr>
        <w:t>公告期限</w:t>
      </w:r>
    </w:p>
    <w:p w14:paraId="64C27686" w14:textId="77777777" w:rsidR="00B14EDA" w:rsidRPr="00AB512E" w:rsidRDefault="003729A1">
      <w:pPr>
        <w:pStyle w:val="aff6"/>
        <w:tabs>
          <w:tab w:val="left" w:pos="426"/>
        </w:tabs>
        <w:spacing w:line="360" w:lineRule="auto"/>
        <w:ind w:left="420" w:firstLineChars="0" w:firstLine="0"/>
        <w:rPr>
          <w:rFonts w:ascii="宋体" w:hAnsi="宋体"/>
          <w:szCs w:val="21"/>
        </w:rPr>
      </w:pPr>
      <w:r w:rsidRPr="00AB512E">
        <w:rPr>
          <w:rFonts w:ascii="宋体" w:hAnsi="宋体" w:hint="eastAsia"/>
          <w:szCs w:val="21"/>
        </w:rPr>
        <w:t>自本公告发布之日起3个工作日。</w:t>
      </w:r>
    </w:p>
    <w:p w14:paraId="1349EB04" w14:textId="77777777" w:rsidR="00B14EDA" w:rsidRPr="00AB512E" w:rsidRDefault="003729A1">
      <w:pPr>
        <w:pStyle w:val="aff6"/>
        <w:numPr>
          <w:ilvl w:val="0"/>
          <w:numId w:val="1"/>
        </w:numPr>
        <w:tabs>
          <w:tab w:val="left" w:pos="426"/>
        </w:tabs>
        <w:spacing w:line="360" w:lineRule="auto"/>
        <w:ind w:firstLineChars="0"/>
        <w:rPr>
          <w:rFonts w:ascii="宋体" w:hAnsi="宋体"/>
          <w:b/>
          <w:szCs w:val="21"/>
        </w:rPr>
      </w:pPr>
      <w:r w:rsidRPr="00AB512E">
        <w:rPr>
          <w:rFonts w:ascii="宋体" w:hAnsi="宋体" w:hint="eastAsia"/>
          <w:b/>
          <w:szCs w:val="21"/>
        </w:rPr>
        <w:t>其他补充事宜</w:t>
      </w:r>
    </w:p>
    <w:p w14:paraId="15C9C75B" w14:textId="77777777" w:rsidR="00B14EDA" w:rsidRPr="00AB512E" w:rsidRDefault="003729A1">
      <w:pPr>
        <w:pStyle w:val="aff6"/>
        <w:numPr>
          <w:ilvl w:val="0"/>
          <w:numId w:val="5"/>
        </w:numPr>
        <w:tabs>
          <w:tab w:val="left" w:pos="426"/>
        </w:tabs>
        <w:spacing w:line="360" w:lineRule="auto"/>
        <w:ind w:left="426" w:firstLineChars="0" w:hanging="426"/>
        <w:rPr>
          <w:rFonts w:ascii="宋体" w:hAnsi="宋体"/>
          <w:bCs/>
          <w:szCs w:val="21"/>
        </w:rPr>
      </w:pPr>
      <w:r w:rsidRPr="00AB512E">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78F1ABCC" w14:textId="77777777" w:rsidR="00B14EDA" w:rsidRPr="00AB512E" w:rsidRDefault="003729A1">
      <w:pPr>
        <w:pStyle w:val="aff6"/>
        <w:numPr>
          <w:ilvl w:val="0"/>
          <w:numId w:val="5"/>
        </w:numPr>
        <w:tabs>
          <w:tab w:val="left" w:pos="426"/>
        </w:tabs>
        <w:spacing w:line="360" w:lineRule="auto"/>
        <w:ind w:left="426" w:firstLineChars="0" w:hanging="426"/>
        <w:rPr>
          <w:rFonts w:ascii="宋体" w:hAnsi="宋体"/>
          <w:bCs/>
          <w:szCs w:val="21"/>
        </w:rPr>
      </w:pPr>
      <w:r w:rsidRPr="00AB512E">
        <w:rPr>
          <w:rFonts w:ascii="宋体" w:hAnsi="宋体" w:hint="eastAsia"/>
          <w:bCs/>
          <w:szCs w:val="21"/>
        </w:rPr>
        <w:t>本项目采购标的所属行业为</w:t>
      </w:r>
      <w:r w:rsidRPr="00AB512E">
        <w:rPr>
          <w:rFonts w:ascii="宋体" w:hAnsi="宋体" w:hint="eastAsia"/>
          <w:bCs/>
          <w:szCs w:val="21"/>
          <w:u w:val="single"/>
        </w:rPr>
        <w:t>建筑业</w:t>
      </w:r>
      <w:r w:rsidRPr="00AB512E">
        <w:rPr>
          <w:rFonts w:ascii="宋体" w:hAnsi="宋体" w:hint="eastAsia"/>
          <w:bCs/>
          <w:szCs w:val="21"/>
        </w:rPr>
        <w:t>。</w:t>
      </w:r>
    </w:p>
    <w:p w14:paraId="6A58A4B9" w14:textId="77777777" w:rsidR="00B14EDA" w:rsidRPr="00AB512E" w:rsidRDefault="003729A1">
      <w:pPr>
        <w:pStyle w:val="aff6"/>
        <w:numPr>
          <w:ilvl w:val="0"/>
          <w:numId w:val="5"/>
        </w:numPr>
        <w:tabs>
          <w:tab w:val="left" w:pos="426"/>
        </w:tabs>
        <w:spacing w:line="360" w:lineRule="auto"/>
        <w:ind w:left="426" w:firstLineChars="0" w:hanging="426"/>
        <w:rPr>
          <w:rFonts w:ascii="宋体" w:hAnsi="宋体"/>
          <w:bCs/>
          <w:szCs w:val="21"/>
        </w:rPr>
      </w:pPr>
      <w:r w:rsidRPr="00AB512E">
        <w:rPr>
          <w:rFonts w:ascii="宋体" w:hAnsi="宋体" w:hint="eastAsia"/>
          <w:bCs/>
          <w:szCs w:val="21"/>
        </w:rPr>
        <w:t>采购文件公示/下载媒体</w:t>
      </w:r>
    </w:p>
    <w:p w14:paraId="65B43189" w14:textId="77777777" w:rsidR="00B14EDA" w:rsidRPr="00AB512E" w:rsidRDefault="003729A1">
      <w:pPr>
        <w:pStyle w:val="aff6"/>
        <w:spacing w:line="360" w:lineRule="auto"/>
        <w:ind w:left="420" w:firstLineChars="0" w:firstLine="0"/>
        <w:rPr>
          <w:rFonts w:ascii="宋体" w:hAnsi="宋体"/>
          <w:bCs/>
          <w:spacing w:val="-4"/>
          <w:szCs w:val="21"/>
        </w:rPr>
      </w:pPr>
      <w:r w:rsidRPr="00AB512E">
        <w:rPr>
          <w:rFonts w:ascii="宋体" w:hAnsi="宋体"/>
          <w:spacing w:val="-10"/>
          <w:szCs w:val="21"/>
        </w:rPr>
        <w:t>中国政府采购网(http://www.ccgp.gov.cn)、</w:t>
      </w:r>
      <w:r w:rsidRPr="00AB512E">
        <w:rPr>
          <w:rFonts w:ascii="宋体" w:hAnsi="宋体" w:hint="eastAsia"/>
          <w:spacing w:val="-10"/>
          <w:szCs w:val="21"/>
        </w:rPr>
        <w:t>中国采购与招标网</w:t>
      </w:r>
      <w:r w:rsidRPr="00AB512E">
        <w:rPr>
          <w:rFonts w:ascii="宋体" w:hAnsi="宋体"/>
          <w:spacing w:val="-10"/>
          <w:szCs w:val="21"/>
        </w:rPr>
        <w:t>（https://zbdt.chinabidding.cn/）、广东智汇城市招标采购有限公司网站(http://www.gdzhcity.com/)</w:t>
      </w:r>
    </w:p>
    <w:p w14:paraId="4CDD36ED" w14:textId="77777777" w:rsidR="00B14EDA" w:rsidRPr="00AB512E" w:rsidRDefault="003729A1">
      <w:pPr>
        <w:pStyle w:val="aff6"/>
        <w:numPr>
          <w:ilvl w:val="0"/>
          <w:numId w:val="5"/>
        </w:numPr>
        <w:tabs>
          <w:tab w:val="left" w:pos="426"/>
        </w:tabs>
        <w:spacing w:line="360" w:lineRule="auto"/>
        <w:ind w:left="426" w:firstLineChars="0" w:hanging="426"/>
        <w:rPr>
          <w:rFonts w:ascii="宋体" w:hAnsi="宋体"/>
          <w:bCs/>
          <w:szCs w:val="21"/>
        </w:rPr>
      </w:pPr>
      <w:r w:rsidRPr="00AB512E">
        <w:rPr>
          <w:rFonts w:ascii="宋体" w:hAnsi="宋体" w:hint="eastAsia"/>
          <w:bCs/>
          <w:szCs w:val="21"/>
        </w:rPr>
        <w:t>拟参加本项目的潜在供应商须在规定时间内按要求获取磋商文件后方可参与本项目的磋商。获取磋商文件后而不参加磋商的潜在供应商，请在开标日期三日前以书面形式通知采购代理机构。</w:t>
      </w:r>
    </w:p>
    <w:p w14:paraId="5D90F9FD" w14:textId="77777777" w:rsidR="00B14EDA" w:rsidRPr="00AB512E" w:rsidRDefault="003729A1">
      <w:pPr>
        <w:pStyle w:val="aff6"/>
        <w:numPr>
          <w:ilvl w:val="0"/>
          <w:numId w:val="5"/>
        </w:numPr>
        <w:tabs>
          <w:tab w:val="left" w:pos="426"/>
        </w:tabs>
        <w:spacing w:line="360" w:lineRule="auto"/>
        <w:ind w:left="426" w:firstLineChars="0" w:hanging="426"/>
        <w:rPr>
          <w:rFonts w:ascii="宋体" w:hAnsi="宋体"/>
          <w:bCs/>
          <w:szCs w:val="21"/>
        </w:rPr>
      </w:pPr>
      <w:r w:rsidRPr="00AB512E">
        <w:rPr>
          <w:rFonts w:ascii="宋体" w:hAnsi="宋体" w:hint="eastAsia"/>
          <w:bCs/>
          <w:szCs w:val="21"/>
        </w:rPr>
        <w:t>获取磋商文件联系人及联系方式：袁小姐，07</w:t>
      </w:r>
      <w:r w:rsidRPr="00AB512E">
        <w:rPr>
          <w:rFonts w:ascii="宋体" w:hAnsi="宋体"/>
          <w:bCs/>
          <w:szCs w:val="21"/>
        </w:rPr>
        <w:t>54-82770125</w:t>
      </w:r>
      <w:r w:rsidRPr="00AB512E">
        <w:rPr>
          <w:rFonts w:ascii="宋体" w:hAnsi="宋体" w:hint="eastAsia"/>
          <w:bCs/>
          <w:szCs w:val="21"/>
        </w:rPr>
        <w:t>，邮箱：</w:t>
      </w:r>
      <w:r w:rsidRPr="00AB512E">
        <w:rPr>
          <w:rFonts w:ascii="宋体" w:hAnsi="宋体"/>
        </w:rPr>
        <w:t>zhc</w:t>
      </w:r>
      <w:r w:rsidRPr="00AB512E">
        <w:rPr>
          <w:rFonts w:ascii="宋体" w:hAnsi="宋体" w:hint="eastAsia"/>
        </w:rPr>
        <w:t>s</w:t>
      </w:r>
      <w:r w:rsidRPr="00AB512E">
        <w:rPr>
          <w:rFonts w:ascii="宋体" w:hAnsi="宋体"/>
        </w:rPr>
        <w:t>_st@163.com</w:t>
      </w:r>
      <w:r w:rsidRPr="00AB512E">
        <w:rPr>
          <w:rFonts w:ascii="宋体" w:hAnsi="宋体" w:hint="eastAsia"/>
          <w:bCs/>
          <w:szCs w:val="21"/>
        </w:rPr>
        <w:t>。</w:t>
      </w:r>
    </w:p>
    <w:p w14:paraId="1DD33B39" w14:textId="77777777" w:rsidR="0053326C" w:rsidRPr="00AB512E" w:rsidRDefault="003729A1">
      <w:pPr>
        <w:pStyle w:val="aff6"/>
        <w:numPr>
          <w:ilvl w:val="0"/>
          <w:numId w:val="1"/>
        </w:numPr>
        <w:tabs>
          <w:tab w:val="left" w:pos="567"/>
        </w:tabs>
        <w:spacing w:beforeLines="50" w:before="156" w:line="360" w:lineRule="auto"/>
        <w:ind w:firstLineChars="0"/>
        <w:rPr>
          <w:rFonts w:ascii="宋体" w:hAnsi="宋体"/>
          <w:b/>
          <w:szCs w:val="21"/>
        </w:rPr>
      </w:pPr>
      <w:r w:rsidRPr="00AB512E">
        <w:rPr>
          <w:rFonts w:ascii="宋体" w:hAnsi="宋体" w:hint="eastAsia"/>
          <w:b/>
          <w:szCs w:val="21"/>
        </w:rPr>
        <w:lastRenderedPageBreak/>
        <w:t>对本次采购提出询问，请按以下方式联系。</w:t>
      </w:r>
    </w:p>
    <w:p w14:paraId="4B93CB27" w14:textId="77777777" w:rsidR="00B14EDA" w:rsidRPr="00AB512E" w:rsidRDefault="003729A1">
      <w:pPr>
        <w:pStyle w:val="aff6"/>
        <w:numPr>
          <w:ilvl w:val="0"/>
          <w:numId w:val="6"/>
        </w:numPr>
        <w:tabs>
          <w:tab w:val="left" w:pos="567"/>
        </w:tabs>
        <w:spacing w:line="360" w:lineRule="auto"/>
        <w:ind w:firstLineChars="0"/>
        <w:rPr>
          <w:rFonts w:ascii="宋体" w:hAnsi="宋体"/>
          <w:b/>
          <w:szCs w:val="21"/>
        </w:rPr>
      </w:pPr>
      <w:r w:rsidRPr="00AB512E">
        <w:rPr>
          <w:rFonts w:ascii="宋体" w:hAnsi="宋体" w:hint="eastAsia"/>
          <w:b/>
          <w:szCs w:val="21"/>
        </w:rPr>
        <w:t>采购人信息</w:t>
      </w:r>
    </w:p>
    <w:p w14:paraId="7FE58203" w14:textId="77777777" w:rsidR="00B14EDA" w:rsidRPr="00AB512E" w:rsidRDefault="003729A1">
      <w:pPr>
        <w:tabs>
          <w:tab w:val="left" w:pos="567"/>
        </w:tabs>
        <w:spacing w:line="360" w:lineRule="auto"/>
        <w:ind w:leftChars="202" w:left="424"/>
        <w:rPr>
          <w:rFonts w:ascii="宋体" w:hAnsi="宋体"/>
          <w:bCs/>
          <w:szCs w:val="21"/>
        </w:rPr>
      </w:pPr>
      <w:r w:rsidRPr="00AB512E">
        <w:rPr>
          <w:rFonts w:ascii="宋体" w:hAnsi="宋体" w:hint="eastAsia"/>
          <w:bCs/>
          <w:szCs w:val="21"/>
        </w:rPr>
        <w:t>名 称：中华人民共和国汕头海事局</w:t>
      </w:r>
    </w:p>
    <w:p w14:paraId="22B9AE0B" w14:textId="77777777" w:rsidR="00B14EDA" w:rsidRPr="00AB512E" w:rsidRDefault="003729A1">
      <w:pPr>
        <w:tabs>
          <w:tab w:val="left" w:pos="567"/>
        </w:tabs>
        <w:spacing w:line="360" w:lineRule="auto"/>
        <w:ind w:leftChars="202" w:left="424"/>
        <w:rPr>
          <w:rFonts w:ascii="宋体" w:hAnsi="宋体"/>
          <w:bCs/>
          <w:szCs w:val="21"/>
        </w:rPr>
      </w:pPr>
      <w:r w:rsidRPr="00AB512E">
        <w:rPr>
          <w:rFonts w:ascii="宋体" w:hAnsi="宋体" w:hint="eastAsia"/>
          <w:bCs/>
          <w:szCs w:val="21"/>
        </w:rPr>
        <w:t>地址：广东省汕头市海滨路47号</w:t>
      </w:r>
    </w:p>
    <w:p w14:paraId="4856A6B3" w14:textId="77777777" w:rsidR="00B14EDA" w:rsidRPr="00AB512E" w:rsidRDefault="003729A1">
      <w:pPr>
        <w:tabs>
          <w:tab w:val="left" w:pos="567"/>
        </w:tabs>
        <w:spacing w:line="360" w:lineRule="auto"/>
        <w:ind w:leftChars="202" w:left="424"/>
        <w:rPr>
          <w:rFonts w:ascii="宋体" w:hAnsi="宋体"/>
          <w:b/>
          <w:szCs w:val="21"/>
        </w:rPr>
      </w:pPr>
      <w:r w:rsidRPr="00AB512E">
        <w:rPr>
          <w:rFonts w:ascii="宋体" w:hAnsi="宋体" w:hint="eastAsia"/>
          <w:bCs/>
          <w:szCs w:val="21"/>
        </w:rPr>
        <w:t>联系方式：</w:t>
      </w:r>
      <w:r w:rsidRPr="00AB512E">
        <w:rPr>
          <w:rFonts w:ascii="宋体" w:hAnsi="宋体"/>
          <w:bCs/>
          <w:szCs w:val="21"/>
        </w:rPr>
        <w:t>0754-88900138</w:t>
      </w:r>
    </w:p>
    <w:p w14:paraId="3F45FE8A" w14:textId="77777777" w:rsidR="00B14EDA" w:rsidRPr="00AB512E" w:rsidRDefault="003729A1">
      <w:pPr>
        <w:pStyle w:val="aff6"/>
        <w:numPr>
          <w:ilvl w:val="0"/>
          <w:numId w:val="6"/>
        </w:numPr>
        <w:tabs>
          <w:tab w:val="left" w:pos="567"/>
        </w:tabs>
        <w:spacing w:line="360" w:lineRule="auto"/>
        <w:ind w:firstLineChars="0"/>
        <w:rPr>
          <w:rFonts w:ascii="宋体" w:hAnsi="宋体"/>
          <w:b/>
          <w:szCs w:val="21"/>
        </w:rPr>
      </w:pPr>
      <w:r w:rsidRPr="00AB512E">
        <w:rPr>
          <w:rFonts w:ascii="宋体" w:hAnsi="宋体" w:hint="eastAsia"/>
          <w:b/>
          <w:szCs w:val="21"/>
        </w:rPr>
        <w:t>采购代理机构信息</w:t>
      </w:r>
    </w:p>
    <w:p w14:paraId="7B42C1FB" w14:textId="77777777" w:rsidR="00B14EDA" w:rsidRPr="00AB512E" w:rsidRDefault="003729A1">
      <w:pPr>
        <w:tabs>
          <w:tab w:val="left" w:pos="567"/>
        </w:tabs>
        <w:spacing w:line="360" w:lineRule="auto"/>
        <w:ind w:leftChars="202" w:left="424"/>
        <w:rPr>
          <w:rFonts w:ascii="宋体" w:hAnsi="宋体"/>
          <w:bCs/>
          <w:szCs w:val="21"/>
        </w:rPr>
      </w:pPr>
      <w:r w:rsidRPr="00AB512E">
        <w:rPr>
          <w:rFonts w:ascii="宋体" w:hAnsi="宋体" w:hint="eastAsia"/>
          <w:bCs/>
          <w:szCs w:val="21"/>
        </w:rPr>
        <w:t>名 称：广东智汇城市招标采购有限公司</w:t>
      </w:r>
    </w:p>
    <w:p w14:paraId="4B18AFD2" w14:textId="77777777" w:rsidR="00B14EDA" w:rsidRPr="00AB512E" w:rsidRDefault="003729A1">
      <w:pPr>
        <w:tabs>
          <w:tab w:val="left" w:pos="567"/>
        </w:tabs>
        <w:spacing w:line="360" w:lineRule="auto"/>
        <w:ind w:leftChars="202" w:left="424"/>
        <w:rPr>
          <w:rFonts w:ascii="宋体" w:hAnsi="宋体"/>
          <w:bCs/>
          <w:szCs w:val="21"/>
        </w:rPr>
      </w:pPr>
      <w:r w:rsidRPr="00AB512E">
        <w:rPr>
          <w:rFonts w:ascii="宋体" w:hAnsi="宋体" w:hint="eastAsia"/>
          <w:bCs/>
          <w:szCs w:val="21"/>
        </w:rPr>
        <w:t>地　址：</w:t>
      </w:r>
      <w:r w:rsidRPr="00AB512E">
        <w:rPr>
          <w:rFonts w:ascii="宋体" w:hAnsi="宋体" w:cs="宋体" w:hint="eastAsia"/>
          <w:szCs w:val="21"/>
        </w:rPr>
        <w:t>汕头市龙湖区黄山路65号诚融大厦8楼80</w:t>
      </w:r>
      <w:r w:rsidRPr="00AB512E">
        <w:rPr>
          <w:rFonts w:ascii="宋体" w:hAnsi="宋体" w:cs="宋体"/>
          <w:szCs w:val="21"/>
        </w:rPr>
        <w:t>8</w:t>
      </w:r>
      <w:r w:rsidRPr="00AB512E">
        <w:rPr>
          <w:rFonts w:ascii="宋体" w:hAnsi="宋体" w:cs="宋体" w:hint="eastAsia"/>
          <w:szCs w:val="21"/>
        </w:rPr>
        <w:t>、8</w:t>
      </w:r>
      <w:r w:rsidRPr="00AB512E">
        <w:rPr>
          <w:rFonts w:ascii="宋体" w:hAnsi="宋体" w:cs="宋体"/>
          <w:szCs w:val="21"/>
        </w:rPr>
        <w:t>09</w:t>
      </w:r>
      <w:r w:rsidRPr="00AB512E">
        <w:rPr>
          <w:rFonts w:ascii="宋体" w:hAnsi="宋体" w:cs="宋体" w:hint="eastAsia"/>
          <w:szCs w:val="21"/>
        </w:rPr>
        <w:t>号房</w:t>
      </w:r>
    </w:p>
    <w:p w14:paraId="0D1DEC06" w14:textId="77777777" w:rsidR="00B14EDA" w:rsidRPr="00AB512E" w:rsidRDefault="003729A1">
      <w:pPr>
        <w:tabs>
          <w:tab w:val="left" w:pos="567"/>
        </w:tabs>
        <w:spacing w:line="360" w:lineRule="auto"/>
        <w:ind w:leftChars="202" w:left="424"/>
        <w:rPr>
          <w:rFonts w:ascii="宋体" w:hAnsi="宋体"/>
          <w:b/>
          <w:szCs w:val="21"/>
        </w:rPr>
      </w:pPr>
      <w:r w:rsidRPr="00AB512E">
        <w:rPr>
          <w:rFonts w:ascii="宋体" w:hAnsi="宋体" w:hint="eastAsia"/>
          <w:bCs/>
          <w:szCs w:val="21"/>
        </w:rPr>
        <w:t>联系方式：07</w:t>
      </w:r>
      <w:r w:rsidRPr="00AB512E">
        <w:rPr>
          <w:rFonts w:ascii="宋体" w:hAnsi="宋体"/>
          <w:bCs/>
          <w:szCs w:val="21"/>
        </w:rPr>
        <w:t>54-82770125</w:t>
      </w:r>
    </w:p>
    <w:p w14:paraId="4FF468C3" w14:textId="77777777" w:rsidR="00B14EDA" w:rsidRPr="00AB512E" w:rsidRDefault="003729A1">
      <w:pPr>
        <w:pStyle w:val="aff6"/>
        <w:numPr>
          <w:ilvl w:val="0"/>
          <w:numId w:val="6"/>
        </w:numPr>
        <w:tabs>
          <w:tab w:val="left" w:pos="567"/>
        </w:tabs>
        <w:spacing w:line="360" w:lineRule="auto"/>
        <w:ind w:firstLineChars="0"/>
        <w:rPr>
          <w:rFonts w:ascii="宋体" w:hAnsi="宋体"/>
          <w:b/>
          <w:szCs w:val="21"/>
        </w:rPr>
      </w:pPr>
      <w:r w:rsidRPr="00AB512E">
        <w:rPr>
          <w:rFonts w:ascii="宋体" w:hAnsi="宋体" w:hint="eastAsia"/>
          <w:b/>
          <w:szCs w:val="21"/>
        </w:rPr>
        <w:t>项目联系方式</w:t>
      </w:r>
    </w:p>
    <w:p w14:paraId="6E63DEB9" w14:textId="77777777" w:rsidR="00B14EDA" w:rsidRPr="00AB512E" w:rsidRDefault="003729A1">
      <w:pPr>
        <w:tabs>
          <w:tab w:val="left" w:pos="567"/>
        </w:tabs>
        <w:spacing w:line="360" w:lineRule="auto"/>
        <w:ind w:leftChars="135" w:left="283" w:firstLineChars="68" w:firstLine="143"/>
        <w:rPr>
          <w:rFonts w:ascii="宋体" w:hAnsi="宋体"/>
          <w:bCs/>
          <w:szCs w:val="21"/>
        </w:rPr>
      </w:pPr>
      <w:r w:rsidRPr="00AB512E">
        <w:rPr>
          <w:rFonts w:ascii="宋体" w:hAnsi="宋体" w:hint="eastAsia"/>
          <w:bCs/>
          <w:szCs w:val="21"/>
        </w:rPr>
        <w:t>项目联系人：袁小姐</w:t>
      </w:r>
    </w:p>
    <w:p w14:paraId="08644FE7" w14:textId="77777777" w:rsidR="00B14EDA" w:rsidRPr="00AB512E" w:rsidRDefault="003729A1">
      <w:pPr>
        <w:tabs>
          <w:tab w:val="left" w:pos="567"/>
        </w:tabs>
        <w:spacing w:line="360" w:lineRule="auto"/>
        <w:ind w:leftChars="135" w:left="283" w:firstLineChars="68" w:firstLine="143"/>
        <w:rPr>
          <w:rFonts w:ascii="宋体" w:hAnsi="宋体"/>
          <w:b/>
          <w:szCs w:val="21"/>
        </w:rPr>
      </w:pPr>
      <w:r w:rsidRPr="00AB512E">
        <w:rPr>
          <w:rFonts w:ascii="宋体" w:hAnsi="宋体" w:hint="eastAsia"/>
          <w:bCs/>
          <w:szCs w:val="21"/>
        </w:rPr>
        <w:t>电　话：07</w:t>
      </w:r>
      <w:r w:rsidRPr="00AB512E">
        <w:rPr>
          <w:rFonts w:ascii="宋体" w:hAnsi="宋体"/>
          <w:bCs/>
          <w:szCs w:val="21"/>
        </w:rPr>
        <w:t>54-82770125</w:t>
      </w:r>
    </w:p>
    <w:p w14:paraId="0B5A0B97" w14:textId="77777777" w:rsidR="00B14EDA" w:rsidRPr="00AB512E" w:rsidRDefault="003729A1">
      <w:pPr>
        <w:tabs>
          <w:tab w:val="left" w:pos="567"/>
        </w:tabs>
        <w:spacing w:before="840" w:line="360" w:lineRule="auto"/>
        <w:jc w:val="right"/>
        <w:rPr>
          <w:rFonts w:ascii="宋体" w:hAnsi="宋体"/>
          <w:b/>
          <w:szCs w:val="21"/>
        </w:rPr>
      </w:pPr>
      <w:r w:rsidRPr="00AB512E">
        <w:rPr>
          <w:rFonts w:ascii="宋体" w:hAnsi="宋体" w:hint="eastAsia"/>
          <w:b/>
          <w:szCs w:val="21"/>
        </w:rPr>
        <w:t>发布人：广东智汇城市招标采购有限公司</w:t>
      </w:r>
    </w:p>
    <w:p w14:paraId="187B5BF3" w14:textId="74BF2CA7" w:rsidR="00B14EDA" w:rsidRPr="00AB512E" w:rsidRDefault="003729A1">
      <w:pPr>
        <w:tabs>
          <w:tab w:val="left" w:pos="567"/>
        </w:tabs>
        <w:spacing w:before="156" w:line="360" w:lineRule="auto"/>
        <w:ind w:right="844"/>
        <w:jc w:val="center"/>
        <w:rPr>
          <w:rFonts w:ascii="宋体" w:hAnsi="宋体"/>
          <w:b/>
          <w:szCs w:val="21"/>
        </w:rPr>
      </w:pPr>
      <w:r w:rsidRPr="00AB512E">
        <w:rPr>
          <w:rFonts w:ascii="宋体" w:hAnsi="宋体" w:hint="eastAsia"/>
          <w:b/>
          <w:szCs w:val="21"/>
        </w:rPr>
        <w:t xml:space="preserve">                                              发布时间：</w:t>
      </w:r>
      <w:r w:rsidR="00AC3DF0">
        <w:rPr>
          <w:rFonts w:ascii="宋体" w:hAnsi="宋体"/>
          <w:b/>
          <w:szCs w:val="21"/>
        </w:rPr>
        <w:t>2025</w:t>
      </w:r>
      <w:r w:rsidRPr="00AB512E">
        <w:rPr>
          <w:rFonts w:ascii="宋体" w:hAnsi="宋体" w:hint="eastAsia"/>
          <w:b/>
          <w:szCs w:val="21"/>
        </w:rPr>
        <w:t>年</w:t>
      </w:r>
      <w:r w:rsidR="00AC3DF0">
        <w:rPr>
          <w:rFonts w:ascii="宋体" w:hAnsi="宋体"/>
          <w:b/>
          <w:szCs w:val="21"/>
        </w:rPr>
        <w:t>02</w:t>
      </w:r>
      <w:r w:rsidRPr="00AB512E">
        <w:rPr>
          <w:rFonts w:ascii="宋体" w:hAnsi="宋体" w:hint="eastAsia"/>
          <w:b/>
          <w:szCs w:val="21"/>
        </w:rPr>
        <w:t>月</w:t>
      </w:r>
      <w:r w:rsidR="00AC3DF0">
        <w:rPr>
          <w:rFonts w:ascii="宋体" w:hAnsi="宋体"/>
          <w:b/>
          <w:szCs w:val="21"/>
        </w:rPr>
        <w:t>24</w:t>
      </w:r>
      <w:bookmarkStart w:id="6" w:name="_GoBack"/>
      <w:bookmarkEnd w:id="6"/>
      <w:r w:rsidRPr="00AB512E">
        <w:rPr>
          <w:rFonts w:ascii="宋体" w:hAnsi="宋体" w:hint="eastAsia"/>
          <w:b/>
          <w:szCs w:val="21"/>
        </w:rPr>
        <w:t>日</w:t>
      </w:r>
    </w:p>
    <w:p w14:paraId="4F8346AD" w14:textId="78D15F01" w:rsidR="00B14EDA" w:rsidRPr="00AB512E" w:rsidRDefault="003729A1">
      <w:pPr>
        <w:pStyle w:val="1"/>
        <w:keepNext w:val="0"/>
        <w:keepLines w:val="0"/>
        <w:pageBreakBefore/>
        <w:spacing w:after="240" w:line="360" w:lineRule="auto"/>
        <w:jc w:val="center"/>
        <w:rPr>
          <w:rFonts w:ascii="宋体" w:hAnsi="宋体" w:cstheme="minorBidi"/>
          <w:b w:val="0"/>
          <w:bCs w:val="0"/>
          <w:spacing w:val="20"/>
          <w:sz w:val="32"/>
          <w:szCs w:val="32"/>
        </w:rPr>
      </w:pPr>
      <w:bookmarkStart w:id="7" w:name="_Toc90976500"/>
      <w:bookmarkStart w:id="8" w:name="_Toc191281650"/>
      <w:bookmarkEnd w:id="2"/>
      <w:bookmarkEnd w:id="3"/>
      <w:r w:rsidRPr="00AB512E">
        <w:rPr>
          <w:rFonts w:ascii="宋体" w:hAnsi="宋体" w:hint="eastAsia"/>
          <w:spacing w:val="20"/>
          <w:sz w:val="32"/>
          <w:szCs w:val="32"/>
        </w:rPr>
        <w:lastRenderedPageBreak/>
        <w:t>第二章</w:t>
      </w:r>
      <w:r w:rsidR="00615FA7" w:rsidRPr="00AB512E">
        <w:rPr>
          <w:rFonts w:ascii="宋体" w:hAnsi="宋体" w:hint="eastAsia"/>
          <w:spacing w:val="20"/>
          <w:sz w:val="32"/>
          <w:szCs w:val="32"/>
        </w:rPr>
        <w:t xml:space="preserve"> </w:t>
      </w:r>
      <w:r w:rsidRPr="00AB512E">
        <w:rPr>
          <w:rFonts w:ascii="宋体" w:hAnsi="宋体" w:hint="eastAsia"/>
          <w:spacing w:val="20"/>
          <w:sz w:val="32"/>
          <w:szCs w:val="32"/>
        </w:rPr>
        <w:t>采购需求</w:t>
      </w:r>
      <w:bookmarkEnd w:id="7"/>
      <w:bookmarkEnd w:id="8"/>
    </w:p>
    <w:p w14:paraId="7A3B4D09" w14:textId="77777777" w:rsidR="00B14EDA" w:rsidRPr="00AB512E" w:rsidRDefault="003729A1">
      <w:pPr>
        <w:snapToGrid w:val="0"/>
        <w:spacing w:line="360" w:lineRule="auto"/>
        <w:contextualSpacing/>
        <w:rPr>
          <w:rFonts w:ascii="宋体" w:hAnsi="宋体"/>
          <w:b/>
          <w:szCs w:val="21"/>
        </w:rPr>
      </w:pPr>
      <w:bookmarkStart w:id="9" w:name="_Hlk90919605"/>
      <w:r w:rsidRPr="00AB512E">
        <w:rPr>
          <w:rFonts w:ascii="宋体" w:hAnsi="宋体" w:hint="eastAsia"/>
          <w:b/>
          <w:szCs w:val="21"/>
        </w:rPr>
        <w:t>说明：</w:t>
      </w:r>
    </w:p>
    <w:p w14:paraId="50074B94" w14:textId="77777777" w:rsidR="00B14EDA" w:rsidRPr="00AB512E" w:rsidRDefault="003729A1">
      <w:pPr>
        <w:numPr>
          <w:ilvl w:val="0"/>
          <w:numId w:val="7"/>
        </w:numPr>
        <w:spacing w:line="360" w:lineRule="auto"/>
        <w:contextualSpacing/>
        <w:rPr>
          <w:rFonts w:ascii="宋体" w:hAnsi="宋体" w:cstheme="minorBidi"/>
          <w:iCs/>
          <w:szCs w:val="21"/>
        </w:rPr>
      </w:pPr>
      <w:r w:rsidRPr="00AB512E">
        <w:rPr>
          <w:rFonts w:ascii="宋体" w:hAnsi="宋体" w:cstheme="minorBidi" w:hint="eastAsia"/>
          <w:iCs/>
          <w:szCs w:val="21"/>
        </w:rPr>
        <w:t>但凡标有“★”的地方均被视为重要的技术指标要求或性能要求，供应商要特别加以注意，必须对此回答并完全满足这些要求，否则若有一项带“★”的指标未响应或不满足，将按无效响应文件处理。</w:t>
      </w:r>
    </w:p>
    <w:p w14:paraId="42EB499A" w14:textId="77777777" w:rsidR="00B14EDA" w:rsidRPr="00AB512E" w:rsidRDefault="003729A1">
      <w:pPr>
        <w:numPr>
          <w:ilvl w:val="0"/>
          <w:numId w:val="7"/>
        </w:numPr>
        <w:spacing w:line="360" w:lineRule="auto"/>
        <w:contextualSpacing/>
        <w:rPr>
          <w:rFonts w:ascii="宋体" w:hAnsi="宋体"/>
          <w:szCs w:val="21"/>
        </w:rPr>
      </w:pPr>
      <w:r w:rsidRPr="00AB512E">
        <w:rPr>
          <w:rFonts w:ascii="宋体" w:hAnsi="宋体" w:cstheme="minorBidi" w:hint="eastAsia"/>
          <w:iCs/>
          <w:szCs w:val="21"/>
        </w:rPr>
        <w:t>响应报价中不得包含磋商文件要求以外的内容，否则，在评审时不予核减。若响应报价有缺漏项</w:t>
      </w:r>
      <w:r w:rsidRPr="00AB512E">
        <w:rPr>
          <w:rFonts w:ascii="宋体" w:hAnsi="宋体" w:cstheme="minorBidi" w:hint="eastAsia"/>
          <w:szCs w:val="21"/>
        </w:rPr>
        <w:t>的，缺漏项部分的价格视为已包含在响应报价中，成交后不作任何调整。</w:t>
      </w:r>
    </w:p>
    <w:p w14:paraId="577374CE" w14:textId="77777777" w:rsidR="0053326C" w:rsidRPr="00AB512E" w:rsidRDefault="003729A1">
      <w:pPr>
        <w:numPr>
          <w:ilvl w:val="0"/>
          <w:numId w:val="8"/>
        </w:numPr>
        <w:spacing w:beforeLines="50" w:before="156" w:line="360" w:lineRule="auto"/>
        <w:ind w:left="499" w:hanging="499"/>
        <w:contextualSpacing/>
        <w:rPr>
          <w:rFonts w:ascii="宋体" w:hAnsi="宋体" w:cstheme="minorBidi"/>
          <w:b/>
          <w:szCs w:val="21"/>
        </w:rPr>
      </w:pPr>
      <w:r w:rsidRPr="00AB512E">
        <w:rPr>
          <w:rFonts w:ascii="宋体" w:hAnsi="宋体" w:cstheme="minorBidi"/>
          <w:b/>
          <w:szCs w:val="21"/>
        </w:rPr>
        <w:t>采购标的</w:t>
      </w:r>
    </w:p>
    <w:p w14:paraId="0354F734" w14:textId="77777777" w:rsidR="00B14EDA" w:rsidRPr="00AB512E" w:rsidRDefault="003729A1">
      <w:pPr>
        <w:numPr>
          <w:ilvl w:val="0"/>
          <w:numId w:val="9"/>
        </w:numPr>
        <w:spacing w:line="360" w:lineRule="auto"/>
        <w:contextualSpacing/>
        <w:rPr>
          <w:rFonts w:ascii="宋体" w:hAnsi="宋体" w:cstheme="minorBidi"/>
          <w:bCs/>
          <w:szCs w:val="21"/>
        </w:rPr>
      </w:pPr>
      <w:r w:rsidRPr="00AB512E">
        <w:rPr>
          <w:rFonts w:ascii="宋体" w:hAnsi="宋体" w:cstheme="minorBidi"/>
          <w:bCs/>
          <w:szCs w:val="21"/>
        </w:rPr>
        <w:t>采购标的</w:t>
      </w:r>
    </w:p>
    <w:tbl>
      <w:tblPr>
        <w:tblStyle w:val="16"/>
        <w:tblW w:w="4818" w:type="pct"/>
        <w:jc w:val="center"/>
        <w:tblLook w:val="04A0" w:firstRow="1" w:lastRow="0" w:firstColumn="1" w:lastColumn="0" w:noHBand="0" w:noVBand="1"/>
      </w:tblPr>
      <w:tblGrid>
        <w:gridCol w:w="793"/>
        <w:gridCol w:w="3759"/>
        <w:gridCol w:w="999"/>
        <w:gridCol w:w="997"/>
        <w:gridCol w:w="1992"/>
      </w:tblGrid>
      <w:tr w:rsidR="00AB512E" w:rsidRPr="00AB512E" w14:paraId="1B800A12" w14:textId="77777777">
        <w:trPr>
          <w:jc w:val="center"/>
        </w:trPr>
        <w:tc>
          <w:tcPr>
            <w:tcW w:w="464" w:type="pct"/>
            <w:vAlign w:val="center"/>
          </w:tcPr>
          <w:p w14:paraId="6D9C3CBC"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序号</w:t>
            </w:r>
          </w:p>
        </w:tc>
        <w:tc>
          <w:tcPr>
            <w:tcW w:w="2201" w:type="pct"/>
            <w:vAlign w:val="center"/>
          </w:tcPr>
          <w:p w14:paraId="1DD2F701"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标的名称</w:t>
            </w:r>
          </w:p>
        </w:tc>
        <w:tc>
          <w:tcPr>
            <w:tcW w:w="585" w:type="pct"/>
            <w:vAlign w:val="center"/>
          </w:tcPr>
          <w:p w14:paraId="415AB1C3"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单位</w:t>
            </w:r>
          </w:p>
        </w:tc>
        <w:tc>
          <w:tcPr>
            <w:tcW w:w="584" w:type="pct"/>
            <w:vAlign w:val="center"/>
          </w:tcPr>
          <w:p w14:paraId="4F625BDB"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数量</w:t>
            </w:r>
          </w:p>
        </w:tc>
        <w:tc>
          <w:tcPr>
            <w:tcW w:w="1167" w:type="pct"/>
            <w:vAlign w:val="center"/>
          </w:tcPr>
          <w:p w14:paraId="0B6ACE7B"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采购标的所属行业</w:t>
            </w:r>
          </w:p>
        </w:tc>
      </w:tr>
      <w:tr w:rsidR="00AB512E" w:rsidRPr="00AB512E" w14:paraId="569FF92A" w14:textId="77777777">
        <w:trPr>
          <w:jc w:val="center"/>
        </w:trPr>
        <w:tc>
          <w:tcPr>
            <w:tcW w:w="464" w:type="pct"/>
            <w:vAlign w:val="center"/>
          </w:tcPr>
          <w:p w14:paraId="1A0F0FA9"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1</w:t>
            </w:r>
          </w:p>
        </w:tc>
        <w:tc>
          <w:tcPr>
            <w:tcW w:w="2201" w:type="pct"/>
            <w:vAlign w:val="center"/>
          </w:tcPr>
          <w:p w14:paraId="4ED885EF"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汕头局风电支援潮阳、南澳海事处业务用房维修</w:t>
            </w:r>
          </w:p>
        </w:tc>
        <w:tc>
          <w:tcPr>
            <w:tcW w:w="585" w:type="pct"/>
            <w:vAlign w:val="center"/>
          </w:tcPr>
          <w:p w14:paraId="6396FCDC"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项</w:t>
            </w:r>
          </w:p>
        </w:tc>
        <w:tc>
          <w:tcPr>
            <w:tcW w:w="584" w:type="pct"/>
            <w:vAlign w:val="center"/>
          </w:tcPr>
          <w:p w14:paraId="326F785D"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1</w:t>
            </w:r>
          </w:p>
        </w:tc>
        <w:tc>
          <w:tcPr>
            <w:tcW w:w="1167" w:type="pct"/>
            <w:vAlign w:val="center"/>
          </w:tcPr>
          <w:p w14:paraId="79694599" w14:textId="77777777" w:rsidR="00B14EDA" w:rsidRPr="00AB512E" w:rsidRDefault="003729A1">
            <w:pPr>
              <w:spacing w:line="360" w:lineRule="auto"/>
              <w:contextualSpacing/>
              <w:jc w:val="center"/>
              <w:rPr>
                <w:rFonts w:ascii="宋体" w:eastAsia="宋体" w:hAnsi="宋体"/>
                <w:bCs/>
                <w:szCs w:val="21"/>
              </w:rPr>
            </w:pPr>
            <w:r w:rsidRPr="00AB512E">
              <w:rPr>
                <w:rFonts w:ascii="宋体" w:eastAsia="宋体" w:hAnsi="宋体" w:hint="eastAsia"/>
                <w:bCs/>
                <w:szCs w:val="21"/>
              </w:rPr>
              <w:t>建筑业</w:t>
            </w:r>
          </w:p>
        </w:tc>
      </w:tr>
    </w:tbl>
    <w:p w14:paraId="5226A064" w14:textId="77777777" w:rsidR="0053326C" w:rsidRPr="00AB512E" w:rsidRDefault="003729A1">
      <w:pPr>
        <w:numPr>
          <w:ilvl w:val="0"/>
          <w:numId w:val="9"/>
        </w:numPr>
        <w:spacing w:beforeLines="50" w:before="156" w:afterLines="100" w:after="312" w:line="360" w:lineRule="auto"/>
        <w:contextualSpacing/>
        <w:rPr>
          <w:rFonts w:ascii="宋体" w:hAnsi="宋体" w:cstheme="minorBidi"/>
          <w:bCs/>
          <w:szCs w:val="21"/>
        </w:rPr>
      </w:pPr>
      <w:r w:rsidRPr="00AB512E">
        <w:rPr>
          <w:rFonts w:ascii="宋体" w:hAnsi="宋体" w:cstheme="minorBidi"/>
          <w:bCs/>
          <w:szCs w:val="21"/>
        </w:rPr>
        <w:t>项目</w:t>
      </w:r>
      <w:r w:rsidRPr="00AB512E">
        <w:rPr>
          <w:rFonts w:ascii="宋体" w:hAnsi="宋体" w:cstheme="minorBidi" w:hint="eastAsia"/>
          <w:bCs/>
          <w:szCs w:val="21"/>
        </w:rPr>
        <w:t>概况：汕头局风电支援潮阳、南澳海事处业务用房维修项目。</w:t>
      </w:r>
    </w:p>
    <w:p w14:paraId="2EE3F7E4" w14:textId="77777777" w:rsidR="0053326C" w:rsidRPr="00AB512E" w:rsidRDefault="003729A1">
      <w:pPr>
        <w:numPr>
          <w:ilvl w:val="0"/>
          <w:numId w:val="8"/>
        </w:numPr>
        <w:spacing w:beforeLines="100" w:before="312" w:line="360" w:lineRule="auto"/>
        <w:ind w:left="499" w:hanging="499"/>
        <w:contextualSpacing/>
        <w:rPr>
          <w:rFonts w:ascii="宋体" w:hAnsi="宋体" w:cstheme="minorBidi"/>
          <w:b/>
          <w:szCs w:val="21"/>
        </w:rPr>
      </w:pPr>
      <w:r w:rsidRPr="00AB512E">
        <w:rPr>
          <w:rFonts w:ascii="宋体" w:hAnsi="宋体" w:cstheme="minorBidi"/>
          <w:b/>
          <w:szCs w:val="21"/>
        </w:rPr>
        <w:t>商务要求</w:t>
      </w:r>
    </w:p>
    <w:p w14:paraId="7AA9BE51" w14:textId="77777777" w:rsidR="00B14EDA" w:rsidRPr="00AB512E" w:rsidRDefault="003729A1" w:rsidP="003D381C">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t>★</w:t>
      </w:r>
      <w:r w:rsidRPr="00AB512E">
        <w:rPr>
          <w:rFonts w:ascii="宋体" w:hAnsi="宋体" w:cstheme="minorBidi" w:hint="eastAsia"/>
          <w:b/>
          <w:iCs/>
          <w:szCs w:val="21"/>
        </w:rPr>
        <w:t>施工期：</w:t>
      </w:r>
      <w:r w:rsidR="003D381C" w:rsidRPr="00AB512E">
        <w:rPr>
          <w:rFonts w:ascii="宋体" w:hAnsi="宋体" w:cstheme="minorBidi" w:hint="eastAsia"/>
          <w:b/>
          <w:iCs/>
          <w:szCs w:val="21"/>
        </w:rPr>
        <w:t>从接到采购人开工通知书之日起，60个日历日内完成施工。</w:t>
      </w:r>
    </w:p>
    <w:p w14:paraId="5CF7171F" w14:textId="77777777" w:rsidR="00B14EDA" w:rsidRPr="00AB512E" w:rsidRDefault="003729A1">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t>施工地点：采购人指定地点。</w:t>
      </w:r>
    </w:p>
    <w:p w14:paraId="0E3ED71B" w14:textId="77777777" w:rsidR="00B14EDA" w:rsidRPr="00AB512E" w:rsidRDefault="003729A1">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t>付款方式：</w:t>
      </w:r>
    </w:p>
    <w:p w14:paraId="1BCEEE4B" w14:textId="77777777" w:rsidR="00B14EDA" w:rsidRPr="00AB512E" w:rsidRDefault="003729A1">
      <w:pPr>
        <w:numPr>
          <w:ilvl w:val="0"/>
          <w:numId w:val="11"/>
        </w:numPr>
        <w:spacing w:line="360" w:lineRule="auto"/>
        <w:contextualSpacing/>
        <w:rPr>
          <w:rFonts w:ascii="宋体" w:hAnsi="宋体" w:cstheme="minorBidi"/>
          <w:iCs/>
          <w:szCs w:val="21"/>
        </w:rPr>
      </w:pPr>
      <w:r w:rsidRPr="00AB512E">
        <w:rPr>
          <w:rFonts w:ascii="宋体" w:hAnsi="宋体" w:cstheme="minorBidi" w:hint="eastAsia"/>
          <w:iCs/>
          <w:szCs w:val="21"/>
        </w:rPr>
        <w:t>合同签订并办理好支付手续后</w:t>
      </w:r>
      <w:r w:rsidRPr="00AB512E">
        <w:rPr>
          <w:rFonts w:ascii="宋体" w:hAnsi="宋体" w:cstheme="minorBidi"/>
          <w:iCs/>
          <w:szCs w:val="21"/>
        </w:rPr>
        <w:t>7</w:t>
      </w:r>
      <w:r w:rsidRPr="00AB512E">
        <w:rPr>
          <w:rFonts w:ascii="宋体" w:hAnsi="宋体" w:cstheme="minorBidi" w:hint="eastAsia"/>
          <w:iCs/>
          <w:szCs w:val="21"/>
        </w:rPr>
        <w:t>天内，采购人支付合同价的30%作为工程预付款；</w:t>
      </w:r>
    </w:p>
    <w:p w14:paraId="6C9871A9" w14:textId="77777777" w:rsidR="00B14EDA" w:rsidRPr="00AB512E" w:rsidRDefault="003729A1">
      <w:pPr>
        <w:numPr>
          <w:ilvl w:val="0"/>
          <w:numId w:val="11"/>
        </w:numPr>
        <w:spacing w:line="360" w:lineRule="auto"/>
        <w:contextualSpacing/>
        <w:rPr>
          <w:rFonts w:ascii="宋体" w:hAnsi="宋体" w:cstheme="minorBidi"/>
          <w:iCs/>
          <w:szCs w:val="21"/>
        </w:rPr>
      </w:pPr>
      <w:r w:rsidRPr="00AB512E">
        <w:rPr>
          <w:rFonts w:ascii="宋体" w:hAnsi="宋体" w:cstheme="minorBidi" w:hint="eastAsia"/>
          <w:iCs/>
          <w:szCs w:val="21"/>
        </w:rPr>
        <w:t>工程完成工程量的50%并办理好支付手续后</w:t>
      </w:r>
      <w:r w:rsidRPr="00AB512E">
        <w:rPr>
          <w:rFonts w:ascii="宋体" w:hAnsi="宋体" w:cstheme="minorBidi"/>
          <w:iCs/>
          <w:szCs w:val="21"/>
        </w:rPr>
        <w:t>7</w:t>
      </w:r>
      <w:r w:rsidRPr="00AB512E">
        <w:rPr>
          <w:rFonts w:ascii="宋体" w:hAnsi="宋体" w:cstheme="minorBidi" w:hint="eastAsia"/>
          <w:iCs/>
          <w:szCs w:val="21"/>
        </w:rPr>
        <w:t>天内支付至合同价的50%；</w:t>
      </w:r>
    </w:p>
    <w:p w14:paraId="2F4D4600" w14:textId="77777777" w:rsidR="00B14EDA" w:rsidRPr="00AB512E" w:rsidRDefault="003729A1">
      <w:pPr>
        <w:numPr>
          <w:ilvl w:val="0"/>
          <w:numId w:val="11"/>
        </w:numPr>
        <w:spacing w:line="360" w:lineRule="auto"/>
        <w:contextualSpacing/>
        <w:rPr>
          <w:rFonts w:ascii="宋体" w:hAnsi="宋体" w:cstheme="minorBidi"/>
          <w:iCs/>
          <w:szCs w:val="21"/>
        </w:rPr>
      </w:pPr>
      <w:r w:rsidRPr="00AB512E">
        <w:rPr>
          <w:rFonts w:ascii="宋体" w:hAnsi="宋体" w:cstheme="minorBidi" w:hint="eastAsia"/>
          <w:iCs/>
          <w:szCs w:val="21"/>
        </w:rPr>
        <w:t>工程完成工程量的80%并办理好支付手续后</w:t>
      </w:r>
      <w:r w:rsidRPr="00AB512E">
        <w:rPr>
          <w:rFonts w:ascii="宋体" w:hAnsi="宋体" w:cstheme="minorBidi"/>
          <w:iCs/>
          <w:szCs w:val="21"/>
        </w:rPr>
        <w:t>7</w:t>
      </w:r>
      <w:r w:rsidRPr="00AB512E">
        <w:rPr>
          <w:rFonts w:ascii="宋体" w:hAnsi="宋体" w:cstheme="minorBidi" w:hint="eastAsia"/>
          <w:iCs/>
          <w:szCs w:val="21"/>
        </w:rPr>
        <w:t>天日内支付至合同价的80%；</w:t>
      </w:r>
    </w:p>
    <w:p w14:paraId="42832D2A" w14:textId="77777777" w:rsidR="00B14EDA" w:rsidRPr="00AB512E" w:rsidRDefault="003729A1">
      <w:pPr>
        <w:numPr>
          <w:ilvl w:val="0"/>
          <w:numId w:val="11"/>
        </w:numPr>
        <w:spacing w:line="360" w:lineRule="auto"/>
        <w:contextualSpacing/>
        <w:rPr>
          <w:rFonts w:ascii="宋体" w:hAnsi="宋体" w:cstheme="minorBidi"/>
          <w:iCs/>
          <w:szCs w:val="21"/>
        </w:rPr>
      </w:pPr>
      <w:r w:rsidRPr="00AB512E">
        <w:rPr>
          <w:rFonts w:ascii="宋体" w:hAnsi="宋体" w:cstheme="minorBidi" w:hint="eastAsia"/>
          <w:iCs/>
          <w:szCs w:val="21"/>
        </w:rPr>
        <w:t>工程竣工验收并办理好造价结算审核后15日内，采购人支付结算尾款，支付尾款前，成交供应商需将总结算价的3%工程质保金支付给采购人，质保期满后15日内退回质保金。</w:t>
      </w:r>
    </w:p>
    <w:p w14:paraId="3D6882D1" w14:textId="77777777" w:rsidR="00B14EDA" w:rsidRPr="00AB512E" w:rsidRDefault="003729A1">
      <w:pPr>
        <w:numPr>
          <w:ilvl w:val="0"/>
          <w:numId w:val="11"/>
        </w:numPr>
        <w:spacing w:line="360" w:lineRule="auto"/>
        <w:contextualSpacing/>
        <w:rPr>
          <w:rFonts w:ascii="宋体" w:hAnsi="宋体" w:cstheme="minorBidi"/>
          <w:iCs/>
          <w:szCs w:val="21"/>
        </w:rPr>
      </w:pPr>
      <w:r w:rsidRPr="00AB512E">
        <w:rPr>
          <w:rFonts w:ascii="宋体" w:hAnsi="宋体" w:cstheme="minorBidi" w:hint="eastAsia"/>
          <w:iCs/>
          <w:szCs w:val="21"/>
        </w:rPr>
        <w:t>以上付款均为本项目财政资金到位后方可办理支付手续，若项目资金未按预计时间到位，导致采购人未及时支付有关款项，采购人不构成违约，成交供应商不能因此提出解除合同、拖延任何工作、提出滞纳金等要求。</w:t>
      </w:r>
    </w:p>
    <w:p w14:paraId="005A92A9" w14:textId="1E524F49" w:rsidR="006919B6" w:rsidRPr="00AB512E" w:rsidRDefault="006919B6" w:rsidP="006919B6">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t>报价要求：本项目具体工程量清单(详见公告附件)。供应商若成交，经磋商确定的最后总报价，在与采购人签订合同前，成交</w:t>
      </w:r>
      <w:r w:rsidR="005F3F46" w:rsidRPr="00AB512E">
        <w:rPr>
          <w:rFonts w:ascii="宋体" w:hAnsi="宋体" w:cstheme="minorBidi" w:hint="eastAsia"/>
          <w:iCs/>
          <w:szCs w:val="21"/>
        </w:rPr>
        <w:t>供应商</w:t>
      </w:r>
      <w:r w:rsidRPr="00AB512E">
        <w:rPr>
          <w:rFonts w:ascii="宋体" w:hAnsi="宋体" w:cstheme="minorBidi" w:hint="eastAsia"/>
          <w:iCs/>
          <w:szCs w:val="21"/>
        </w:rPr>
        <w:t>须对应调整工程量清单报价。</w:t>
      </w:r>
    </w:p>
    <w:p w14:paraId="6D6F6E9B" w14:textId="1A1A5C7B" w:rsidR="00B14EDA" w:rsidRPr="00AB512E" w:rsidRDefault="003729A1">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lastRenderedPageBreak/>
        <w:t>售后服务</w:t>
      </w:r>
    </w:p>
    <w:p w14:paraId="66F3129D" w14:textId="77777777" w:rsidR="00B14EDA" w:rsidRPr="00AB512E" w:rsidRDefault="003729A1">
      <w:pPr>
        <w:numPr>
          <w:ilvl w:val="0"/>
          <w:numId w:val="12"/>
        </w:numPr>
        <w:spacing w:line="360" w:lineRule="auto"/>
        <w:contextualSpacing/>
        <w:rPr>
          <w:rFonts w:ascii="宋体" w:hAnsi="宋体" w:cstheme="minorBidi"/>
          <w:iCs/>
          <w:szCs w:val="21"/>
        </w:rPr>
      </w:pPr>
      <w:r w:rsidRPr="00AB512E">
        <w:rPr>
          <w:rFonts w:ascii="宋体" w:hAnsi="宋体" w:cstheme="minorBidi" w:hint="eastAsia"/>
          <w:iCs/>
          <w:szCs w:val="21"/>
        </w:rPr>
        <w:t>★</w:t>
      </w:r>
      <w:r w:rsidRPr="00AB512E">
        <w:rPr>
          <w:rFonts w:ascii="宋体" w:hAnsi="宋体" w:cstheme="minorBidi" w:hint="eastAsia"/>
          <w:b/>
          <w:iCs/>
          <w:szCs w:val="21"/>
        </w:rPr>
        <w:t>质保期：</w:t>
      </w:r>
      <w:r w:rsidRPr="00AB512E">
        <w:rPr>
          <w:rFonts w:ascii="宋体" w:hAnsi="宋体" w:cstheme="minorBidi"/>
          <w:b/>
          <w:iCs/>
          <w:szCs w:val="21"/>
        </w:rPr>
        <w:t>1</w:t>
      </w:r>
      <w:r w:rsidRPr="00AB512E">
        <w:rPr>
          <w:rFonts w:ascii="宋体" w:hAnsi="宋体" w:cstheme="minorBidi" w:hint="eastAsia"/>
          <w:b/>
          <w:iCs/>
          <w:szCs w:val="21"/>
        </w:rPr>
        <w:t>年，质保期自验收合格之日期起计算。</w:t>
      </w:r>
    </w:p>
    <w:p w14:paraId="161DF6DE" w14:textId="77777777" w:rsidR="00B14EDA" w:rsidRPr="00AB512E" w:rsidRDefault="003729A1">
      <w:pPr>
        <w:numPr>
          <w:ilvl w:val="0"/>
          <w:numId w:val="12"/>
        </w:numPr>
        <w:spacing w:line="360" w:lineRule="auto"/>
        <w:contextualSpacing/>
        <w:rPr>
          <w:rFonts w:ascii="宋体" w:hAnsi="宋体" w:cstheme="minorBidi"/>
          <w:iCs/>
          <w:szCs w:val="21"/>
        </w:rPr>
      </w:pPr>
      <w:r w:rsidRPr="00AB512E">
        <w:rPr>
          <w:rFonts w:ascii="宋体" w:hAnsi="宋体" w:cstheme="minorBidi" w:hint="eastAsia"/>
          <w:iCs/>
          <w:szCs w:val="21"/>
        </w:rPr>
        <w:t>工程质量保修期内，因成交供应商原因造成的质量问题，成交供应商应负责维修，并承担鉴定及维修费用。如成交供应商不维修也不承担费用，采购人可按合同约定从质保金中扣除，费用超出质保金额的，采购人可按合同约定向成交供应商进行索赔。成交供应商维修并承担相应费用后，不免除对工程的损失赔偿责任。工程质量保修期内，成交供应商认真履行约定的保修责任。</w:t>
      </w:r>
    </w:p>
    <w:p w14:paraId="1694505C" w14:textId="77777777" w:rsidR="00B14EDA" w:rsidRPr="00AB512E" w:rsidRDefault="003729A1">
      <w:pPr>
        <w:numPr>
          <w:ilvl w:val="0"/>
          <w:numId w:val="12"/>
        </w:numPr>
        <w:spacing w:line="360" w:lineRule="auto"/>
        <w:contextualSpacing/>
        <w:rPr>
          <w:rFonts w:ascii="宋体" w:hAnsi="宋体" w:cstheme="minorBidi"/>
          <w:iCs/>
          <w:szCs w:val="21"/>
        </w:rPr>
      </w:pPr>
      <w:r w:rsidRPr="00AB512E">
        <w:rPr>
          <w:rFonts w:ascii="宋体" w:hAnsi="宋体" w:cstheme="minorBidi" w:hint="eastAsia"/>
          <w:iCs/>
          <w:szCs w:val="21"/>
        </w:rPr>
        <w:t>成交供应商应在接到采购人的服务通知后4小时内响应，24小时内到达现场，48小时内处理完毕。若在48小时内仍未能有效解决，须对设备进行维修，如设备维修预计时长超15个日历日，须在原设备送修之日起15个日历日内提供备用机并安装调试完毕，保证采购人相关工作继续正常运行。</w:t>
      </w:r>
    </w:p>
    <w:p w14:paraId="52DB8541" w14:textId="77777777" w:rsidR="00B14EDA" w:rsidRPr="00AB512E" w:rsidRDefault="003729A1">
      <w:pPr>
        <w:numPr>
          <w:ilvl w:val="0"/>
          <w:numId w:val="12"/>
        </w:numPr>
        <w:spacing w:line="360" w:lineRule="auto"/>
        <w:contextualSpacing/>
        <w:rPr>
          <w:rFonts w:ascii="宋体" w:hAnsi="宋体" w:cstheme="minorBidi"/>
          <w:iCs/>
          <w:szCs w:val="21"/>
        </w:rPr>
      </w:pPr>
      <w:r w:rsidRPr="00AB512E">
        <w:rPr>
          <w:rFonts w:ascii="宋体" w:hAnsi="宋体" w:cstheme="minorBidi" w:hint="eastAsia"/>
          <w:iCs/>
          <w:szCs w:val="21"/>
        </w:rPr>
        <w:t>保修期内成交供应商包修问题件，并承担修理实际费用。</w:t>
      </w:r>
    </w:p>
    <w:p w14:paraId="4A93F26B" w14:textId="77777777" w:rsidR="00B14EDA" w:rsidRPr="00AB512E" w:rsidRDefault="003729A1">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t>竣工验收</w:t>
      </w:r>
    </w:p>
    <w:p w14:paraId="28C7CA9D" w14:textId="77777777" w:rsidR="00B14EDA" w:rsidRPr="00AB512E" w:rsidRDefault="003729A1">
      <w:pPr>
        <w:numPr>
          <w:ilvl w:val="0"/>
          <w:numId w:val="13"/>
        </w:numPr>
        <w:spacing w:line="360" w:lineRule="auto"/>
        <w:contextualSpacing/>
        <w:rPr>
          <w:rFonts w:ascii="宋体" w:hAnsi="宋体" w:cstheme="minorBidi"/>
          <w:iCs/>
          <w:szCs w:val="21"/>
        </w:rPr>
      </w:pPr>
      <w:r w:rsidRPr="00AB512E">
        <w:rPr>
          <w:rFonts w:ascii="宋体" w:hAnsi="宋体" w:cstheme="minorBidi" w:hint="eastAsia"/>
          <w:iCs/>
          <w:szCs w:val="21"/>
        </w:rPr>
        <w:t>工程交接后，成交供应商应按照以下要求对施工场地进行清理，竣工清场费用由成交供应商承担。</w:t>
      </w:r>
    </w:p>
    <w:p w14:paraId="13B4B76A" w14:textId="77777777" w:rsidR="00B14EDA" w:rsidRPr="00AB512E" w:rsidRDefault="003729A1">
      <w:pPr>
        <w:pStyle w:val="aff6"/>
        <w:numPr>
          <w:ilvl w:val="0"/>
          <w:numId w:val="14"/>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施工场地内残留的垃圾已全部清除出场；</w:t>
      </w:r>
    </w:p>
    <w:p w14:paraId="16ED10D6" w14:textId="77777777" w:rsidR="00B14EDA" w:rsidRPr="00AB512E" w:rsidRDefault="003729A1">
      <w:pPr>
        <w:pStyle w:val="aff6"/>
        <w:numPr>
          <w:ilvl w:val="0"/>
          <w:numId w:val="14"/>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临时设施已拆除，场地已按照合同要求进行清理、平整或复原；</w:t>
      </w:r>
    </w:p>
    <w:p w14:paraId="1FABA57B" w14:textId="77777777" w:rsidR="00B14EDA" w:rsidRPr="00AB512E" w:rsidRDefault="003729A1">
      <w:pPr>
        <w:pStyle w:val="aff6"/>
        <w:numPr>
          <w:ilvl w:val="0"/>
          <w:numId w:val="14"/>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按照合同约定应撤离的成交供应商设备和剩余的材料，包括废弃的施工设备和材料，已按照计划撤离施工场地。</w:t>
      </w:r>
    </w:p>
    <w:p w14:paraId="16F81AF4" w14:textId="77777777" w:rsidR="00B14EDA" w:rsidRPr="00AB512E" w:rsidRDefault="003729A1">
      <w:pPr>
        <w:numPr>
          <w:ilvl w:val="0"/>
          <w:numId w:val="13"/>
        </w:numPr>
        <w:spacing w:line="360" w:lineRule="auto"/>
        <w:contextualSpacing/>
        <w:rPr>
          <w:rFonts w:ascii="宋体" w:hAnsi="宋体" w:cstheme="minorBidi"/>
          <w:iCs/>
          <w:szCs w:val="21"/>
        </w:rPr>
      </w:pPr>
      <w:r w:rsidRPr="00AB512E">
        <w:rPr>
          <w:rFonts w:ascii="宋体" w:hAnsi="宋体" w:cstheme="minorBidi" w:hint="eastAsia"/>
          <w:iCs/>
          <w:szCs w:val="21"/>
        </w:rPr>
        <w:t>成交供应商须严格按照国家相关法律法规及行业现行规范、标准进行施工。</w:t>
      </w:r>
    </w:p>
    <w:p w14:paraId="472ED01E" w14:textId="77777777" w:rsidR="00B14EDA" w:rsidRPr="00AB512E" w:rsidRDefault="003729A1">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t>应急要求</w:t>
      </w:r>
    </w:p>
    <w:p w14:paraId="69F2E1B1" w14:textId="77777777" w:rsidR="00B14EDA" w:rsidRPr="00AB512E" w:rsidRDefault="003729A1">
      <w:pPr>
        <w:numPr>
          <w:ilvl w:val="0"/>
          <w:numId w:val="15"/>
        </w:numPr>
        <w:spacing w:line="360" w:lineRule="auto"/>
        <w:contextualSpacing/>
        <w:rPr>
          <w:rFonts w:ascii="宋体" w:hAnsi="宋体" w:cstheme="minorBidi"/>
          <w:iCs/>
          <w:szCs w:val="21"/>
        </w:rPr>
      </w:pPr>
      <w:r w:rsidRPr="00AB512E">
        <w:rPr>
          <w:rFonts w:ascii="宋体" w:hAnsi="宋体" w:cstheme="minorBidi" w:hint="eastAsia"/>
          <w:iCs/>
          <w:szCs w:val="21"/>
        </w:rPr>
        <w:t>为保证本项目在施工期内不受影响，应对施工过程中可能出现的紧急情况（如施工过程中突发事件、缺少人员、台风暴雨天气等）提供完善的应急处理制度。</w:t>
      </w:r>
    </w:p>
    <w:p w14:paraId="25C9387E" w14:textId="77777777" w:rsidR="00B14EDA" w:rsidRPr="00AB512E" w:rsidRDefault="003729A1">
      <w:pPr>
        <w:numPr>
          <w:ilvl w:val="0"/>
          <w:numId w:val="15"/>
        </w:numPr>
        <w:spacing w:line="360" w:lineRule="auto"/>
        <w:contextualSpacing/>
        <w:rPr>
          <w:rFonts w:ascii="宋体" w:hAnsi="宋体" w:cstheme="minorBidi"/>
          <w:iCs/>
          <w:szCs w:val="21"/>
        </w:rPr>
      </w:pPr>
      <w:r w:rsidRPr="00AB512E">
        <w:rPr>
          <w:rFonts w:ascii="宋体" w:hAnsi="宋体" w:cstheme="minorBidi" w:hint="eastAsia"/>
          <w:iCs/>
          <w:szCs w:val="21"/>
        </w:rPr>
        <w:t>如出现紧急情况，成交供应商须立即做出应急处理，并及时汇报采购人。</w:t>
      </w:r>
    </w:p>
    <w:p w14:paraId="3388F08C" w14:textId="77777777" w:rsidR="00B14EDA" w:rsidRPr="00AB512E" w:rsidRDefault="003729A1">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t>工程质量管理</w:t>
      </w:r>
    </w:p>
    <w:p w14:paraId="2780FC3C" w14:textId="75F93C7F" w:rsidR="00B14EDA" w:rsidRPr="00AB512E" w:rsidRDefault="003729A1">
      <w:pPr>
        <w:numPr>
          <w:ilvl w:val="0"/>
          <w:numId w:val="16"/>
        </w:numPr>
        <w:spacing w:line="360" w:lineRule="auto"/>
        <w:contextualSpacing/>
        <w:rPr>
          <w:rFonts w:ascii="宋体" w:hAnsi="宋体" w:cstheme="minorBidi"/>
          <w:iCs/>
          <w:szCs w:val="21"/>
        </w:rPr>
      </w:pPr>
      <w:r w:rsidRPr="00AB512E">
        <w:rPr>
          <w:rFonts w:ascii="宋体" w:hAnsi="宋体" w:cstheme="minorBidi" w:hint="eastAsia"/>
          <w:iCs/>
          <w:szCs w:val="21"/>
        </w:rPr>
        <w:t>成交供应商应严格遵守国家、省有关工程质量和施工安全的法律法规、标准与规范等规定，按照施工技术标准施工，不得偷工减料，确保工程质量和施工安全。</w:t>
      </w:r>
    </w:p>
    <w:p w14:paraId="1A594751" w14:textId="77777777" w:rsidR="00B14EDA" w:rsidRPr="00AB512E" w:rsidRDefault="003729A1">
      <w:pPr>
        <w:numPr>
          <w:ilvl w:val="0"/>
          <w:numId w:val="16"/>
        </w:numPr>
        <w:spacing w:line="360" w:lineRule="auto"/>
        <w:contextualSpacing/>
        <w:rPr>
          <w:rFonts w:ascii="宋体" w:hAnsi="宋体" w:cstheme="minorBidi"/>
          <w:iCs/>
          <w:szCs w:val="21"/>
        </w:rPr>
      </w:pPr>
      <w:r w:rsidRPr="00AB512E">
        <w:rPr>
          <w:rFonts w:ascii="宋体" w:hAnsi="宋体" w:cstheme="minorBidi" w:hint="eastAsia"/>
          <w:iCs/>
          <w:szCs w:val="21"/>
        </w:rPr>
        <w:t>成交供应商应在施工场地设置专门的工程质量和施工安全管理机构，配备专职管理人员，建立完善的管理制度。</w:t>
      </w:r>
    </w:p>
    <w:p w14:paraId="6E11A6C5" w14:textId="77777777" w:rsidR="00B14EDA" w:rsidRPr="00AB512E" w:rsidRDefault="003729A1">
      <w:pPr>
        <w:numPr>
          <w:ilvl w:val="0"/>
          <w:numId w:val="16"/>
        </w:numPr>
        <w:spacing w:line="360" w:lineRule="auto"/>
        <w:contextualSpacing/>
        <w:rPr>
          <w:rFonts w:ascii="宋体" w:hAnsi="宋体" w:cstheme="minorBidi"/>
          <w:iCs/>
          <w:szCs w:val="21"/>
        </w:rPr>
      </w:pPr>
      <w:r w:rsidRPr="00AB512E">
        <w:rPr>
          <w:rFonts w:ascii="宋体" w:hAnsi="宋体" w:cstheme="minorBidi" w:hint="eastAsia"/>
          <w:iCs/>
          <w:szCs w:val="21"/>
        </w:rPr>
        <w:lastRenderedPageBreak/>
        <w:t>成交供应商应加强对施工作业人员的工程质量和施工安全教育培训，定期考核施工作业人员的劳动技能，加强工程质量和施工安全管理。</w:t>
      </w:r>
    </w:p>
    <w:p w14:paraId="3637C42F" w14:textId="77777777" w:rsidR="00B14EDA" w:rsidRPr="00AB512E" w:rsidRDefault="003729A1">
      <w:pPr>
        <w:numPr>
          <w:ilvl w:val="0"/>
          <w:numId w:val="16"/>
        </w:numPr>
        <w:spacing w:line="360" w:lineRule="auto"/>
        <w:contextualSpacing/>
        <w:rPr>
          <w:rFonts w:ascii="宋体" w:hAnsi="宋体" w:cstheme="minorBidi"/>
          <w:iCs/>
          <w:szCs w:val="21"/>
        </w:rPr>
      </w:pPr>
      <w:r w:rsidRPr="00AB512E">
        <w:rPr>
          <w:rFonts w:ascii="宋体" w:hAnsi="宋体" w:cstheme="minorBidi" w:hint="eastAsia"/>
          <w:iCs/>
          <w:szCs w:val="21"/>
        </w:rPr>
        <w:t>工程质量标准：达到国家或行业质量检验评定的合格标准。</w:t>
      </w:r>
    </w:p>
    <w:p w14:paraId="146E1937" w14:textId="77777777" w:rsidR="00B14EDA" w:rsidRPr="00AB512E" w:rsidRDefault="003729A1">
      <w:pPr>
        <w:numPr>
          <w:ilvl w:val="0"/>
          <w:numId w:val="10"/>
        </w:numPr>
        <w:spacing w:line="360" w:lineRule="auto"/>
        <w:contextualSpacing/>
        <w:rPr>
          <w:rFonts w:ascii="宋体" w:hAnsi="宋体" w:cstheme="minorBidi"/>
          <w:iCs/>
          <w:szCs w:val="21"/>
        </w:rPr>
      </w:pPr>
      <w:r w:rsidRPr="00AB512E">
        <w:rPr>
          <w:rFonts w:ascii="宋体" w:hAnsi="宋体" w:cstheme="minorBidi" w:hint="eastAsia"/>
          <w:iCs/>
          <w:szCs w:val="21"/>
        </w:rPr>
        <w:t>安全文明施工</w:t>
      </w:r>
    </w:p>
    <w:p w14:paraId="5ECA1A29" w14:textId="77777777" w:rsidR="00B14EDA" w:rsidRPr="00AB512E" w:rsidRDefault="003729A1">
      <w:pPr>
        <w:numPr>
          <w:ilvl w:val="0"/>
          <w:numId w:val="17"/>
        </w:numPr>
        <w:spacing w:line="360" w:lineRule="auto"/>
        <w:contextualSpacing/>
        <w:rPr>
          <w:rFonts w:ascii="宋体" w:hAnsi="宋体" w:cstheme="minorBidi"/>
          <w:iCs/>
          <w:szCs w:val="21"/>
        </w:rPr>
      </w:pPr>
      <w:r w:rsidRPr="00AB512E">
        <w:rPr>
          <w:rFonts w:ascii="宋体" w:hAnsi="宋体" w:cstheme="minorBidi" w:hint="eastAsia"/>
          <w:iCs/>
          <w:szCs w:val="21"/>
        </w:rPr>
        <w:t>成交供应商应建立健全安全生产责任制，制定并落实安全生产规章制度，严格执行施工技术规范，自觉接受有关部门的监督和管理。</w:t>
      </w:r>
    </w:p>
    <w:p w14:paraId="0A5A862B" w14:textId="77777777" w:rsidR="00B14EDA" w:rsidRPr="00AB512E" w:rsidRDefault="003729A1">
      <w:pPr>
        <w:numPr>
          <w:ilvl w:val="0"/>
          <w:numId w:val="17"/>
        </w:numPr>
        <w:spacing w:line="360" w:lineRule="auto"/>
        <w:contextualSpacing/>
        <w:rPr>
          <w:rFonts w:ascii="宋体" w:hAnsi="宋体" w:cstheme="minorBidi"/>
          <w:iCs/>
          <w:szCs w:val="21"/>
        </w:rPr>
      </w:pPr>
      <w:r w:rsidRPr="00AB512E">
        <w:rPr>
          <w:rFonts w:ascii="宋体" w:hAnsi="宋体" w:cstheme="minorBidi" w:hint="eastAsia"/>
          <w:iCs/>
          <w:szCs w:val="21"/>
        </w:rPr>
        <w:t>成交供应商对安全文明施工费应专款专用，不得挪作他用，否则采购人有权责令其限期改正；逾期未改正的，可以责令其暂停施工，由此增加的费用和（或）延误的工期由成交供应商承担。</w:t>
      </w:r>
    </w:p>
    <w:p w14:paraId="4DD9C8FB" w14:textId="77777777" w:rsidR="00B14EDA" w:rsidRPr="00AB512E" w:rsidRDefault="003729A1">
      <w:pPr>
        <w:numPr>
          <w:ilvl w:val="0"/>
          <w:numId w:val="17"/>
        </w:numPr>
        <w:spacing w:line="360" w:lineRule="auto"/>
        <w:contextualSpacing/>
        <w:rPr>
          <w:rFonts w:ascii="宋体" w:hAnsi="宋体" w:cstheme="minorBidi"/>
          <w:iCs/>
          <w:szCs w:val="21"/>
        </w:rPr>
      </w:pPr>
      <w:r w:rsidRPr="00AB512E">
        <w:rPr>
          <w:rFonts w:ascii="宋体" w:hAnsi="宋体" w:cstheme="minorBidi" w:hint="eastAsia"/>
          <w:iCs/>
          <w:szCs w:val="21"/>
        </w:rPr>
        <w:t>成交供应商应在在施工过程做到保护环境，清洁卫生，具体要求如下：</w:t>
      </w:r>
    </w:p>
    <w:p w14:paraId="37002937" w14:textId="77777777" w:rsidR="00B14EDA" w:rsidRPr="00AB512E" w:rsidRDefault="003729A1">
      <w:pPr>
        <w:pStyle w:val="aff6"/>
        <w:numPr>
          <w:ilvl w:val="0"/>
          <w:numId w:val="18"/>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及时清理施工现场余泥、废弃泥石、建筑垃圾等杂物，保证现场清洁卫生；</w:t>
      </w:r>
    </w:p>
    <w:p w14:paraId="1C39E944" w14:textId="77777777" w:rsidR="00B14EDA" w:rsidRPr="00AB512E" w:rsidRDefault="003729A1">
      <w:pPr>
        <w:pStyle w:val="aff6"/>
        <w:numPr>
          <w:ilvl w:val="0"/>
          <w:numId w:val="18"/>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严禁施工运输车辆超装滥载，运送土方、沙石、建筑垃圾等的车辆一律要封盖处理，对散落地面的要及时清扫洗，保持道路清洁；</w:t>
      </w:r>
    </w:p>
    <w:p w14:paraId="74B697B6" w14:textId="77777777" w:rsidR="00B14EDA" w:rsidRPr="00AB512E" w:rsidRDefault="003729A1">
      <w:pPr>
        <w:pStyle w:val="aff6"/>
        <w:numPr>
          <w:ilvl w:val="0"/>
          <w:numId w:val="18"/>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保持施工场地平整，材料要按规定分类堆放整齐，并插牌标明材料名称、规格，道路施工地段材料堆放不得影响道路交通。</w:t>
      </w:r>
    </w:p>
    <w:p w14:paraId="1BE7224C" w14:textId="77777777" w:rsidR="00B14EDA" w:rsidRPr="00AB512E" w:rsidRDefault="003729A1">
      <w:pPr>
        <w:numPr>
          <w:ilvl w:val="0"/>
          <w:numId w:val="17"/>
        </w:numPr>
        <w:spacing w:line="360" w:lineRule="auto"/>
        <w:contextualSpacing/>
        <w:rPr>
          <w:rFonts w:ascii="宋体" w:hAnsi="宋体" w:cstheme="minorBidi"/>
          <w:iCs/>
          <w:szCs w:val="21"/>
        </w:rPr>
      </w:pPr>
      <w:r w:rsidRPr="00AB512E">
        <w:rPr>
          <w:rFonts w:ascii="宋体" w:hAnsi="宋体" w:cstheme="minorBidi" w:hint="eastAsia"/>
          <w:iCs/>
          <w:szCs w:val="21"/>
        </w:rPr>
        <w:t>成交供应商应在施工过程中确保施工安全，具体要求如下：</w:t>
      </w:r>
    </w:p>
    <w:p w14:paraId="0D1B76C8" w14:textId="77777777" w:rsidR="00B14EDA" w:rsidRPr="00AB512E" w:rsidRDefault="003729A1">
      <w:pPr>
        <w:pStyle w:val="aff6"/>
        <w:numPr>
          <w:ilvl w:val="0"/>
          <w:numId w:val="19"/>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现场施工及管理人员要按规定颜色统一着装、佩带工作证、戴安全帽、穿反光衣，其中施工人员戴黄色安全帽，施工队技术人员戴白色安全帽，采购人的工作人员戴红色安全帽，所有安全帽上应标明单位名称；</w:t>
      </w:r>
    </w:p>
    <w:p w14:paraId="71A8A0D5" w14:textId="77777777" w:rsidR="00B14EDA" w:rsidRPr="00AB512E" w:rsidRDefault="003729A1">
      <w:pPr>
        <w:pStyle w:val="aff6"/>
        <w:numPr>
          <w:ilvl w:val="0"/>
          <w:numId w:val="19"/>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高空作业须系安全带；</w:t>
      </w:r>
    </w:p>
    <w:p w14:paraId="6D2F04D6" w14:textId="77777777" w:rsidR="00B14EDA" w:rsidRPr="00AB512E" w:rsidRDefault="003729A1">
      <w:pPr>
        <w:pStyle w:val="aff6"/>
        <w:numPr>
          <w:ilvl w:val="0"/>
          <w:numId w:val="19"/>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施工现场危险地段应设置明显安全标志，夜间须悬挂红色警示灯；</w:t>
      </w:r>
    </w:p>
    <w:p w14:paraId="3FD97084" w14:textId="77777777" w:rsidR="00B14EDA" w:rsidRPr="00AB512E" w:rsidRDefault="003729A1">
      <w:pPr>
        <w:pStyle w:val="aff6"/>
        <w:numPr>
          <w:ilvl w:val="0"/>
          <w:numId w:val="19"/>
        </w:numPr>
        <w:spacing w:line="360" w:lineRule="auto"/>
        <w:ind w:firstLineChars="0"/>
        <w:contextualSpacing/>
        <w:rPr>
          <w:rFonts w:ascii="宋体" w:hAnsi="宋体" w:cstheme="minorBidi"/>
          <w:iCs/>
          <w:szCs w:val="21"/>
        </w:rPr>
      </w:pPr>
      <w:r w:rsidRPr="00AB512E">
        <w:rPr>
          <w:rFonts w:ascii="宋体" w:hAnsi="宋体" w:cstheme="minorBidi" w:hint="eastAsia"/>
          <w:iCs/>
          <w:szCs w:val="21"/>
        </w:rPr>
        <w:t>挖掘作业时，成交供应商须指派技术人员现场指挥，确保各种管线的安全，大型机械作业应有专人指挥。</w:t>
      </w:r>
    </w:p>
    <w:p w14:paraId="13BE4BA7" w14:textId="77777777" w:rsidR="00757E99" w:rsidRPr="00AB512E" w:rsidRDefault="007259E9" w:rsidP="007259E9">
      <w:pPr>
        <w:pStyle w:val="aff6"/>
        <w:numPr>
          <w:ilvl w:val="0"/>
          <w:numId w:val="19"/>
        </w:numPr>
        <w:spacing w:line="360" w:lineRule="auto"/>
        <w:ind w:firstLineChars="0"/>
        <w:contextualSpacing/>
        <w:rPr>
          <w:rFonts w:ascii="宋体" w:hAnsi="宋体" w:cs="宋体"/>
        </w:rPr>
      </w:pPr>
      <w:r w:rsidRPr="00AB512E">
        <w:rPr>
          <w:rFonts w:ascii="宋体" w:hAnsi="宋体" w:cs="宋体" w:hint="eastAsia"/>
        </w:rPr>
        <w:t>成交供应商</w:t>
      </w:r>
      <w:r w:rsidR="00757E99" w:rsidRPr="00AB512E">
        <w:rPr>
          <w:rFonts w:ascii="宋体" w:hAnsi="宋体" w:cs="宋体" w:hint="eastAsia"/>
        </w:rPr>
        <w:t>施工中，应服从</w:t>
      </w:r>
      <w:r w:rsidRPr="00AB512E">
        <w:rPr>
          <w:rFonts w:ascii="宋体" w:hAnsi="宋体" w:cs="宋体" w:hint="eastAsia"/>
        </w:rPr>
        <w:t>采购人</w:t>
      </w:r>
      <w:r w:rsidR="00757E99" w:rsidRPr="00AB512E">
        <w:rPr>
          <w:rFonts w:ascii="宋体" w:hAnsi="宋体" w:cs="宋体" w:hint="eastAsia"/>
        </w:rPr>
        <w:t>安排，应制定突发事件应急预案，如发生突发事件，采取有效措施，及时控制和妥善处置，并在10分钟内报告</w:t>
      </w:r>
      <w:r w:rsidRPr="00AB512E">
        <w:rPr>
          <w:rFonts w:ascii="宋体" w:hAnsi="宋体" w:cs="宋体" w:hint="eastAsia"/>
        </w:rPr>
        <w:t>采购人</w:t>
      </w:r>
      <w:r w:rsidR="00757E99" w:rsidRPr="00AB512E">
        <w:rPr>
          <w:rFonts w:ascii="宋体" w:hAnsi="宋体" w:cs="宋体" w:hint="eastAsia"/>
        </w:rPr>
        <w:t>。突发性事件所产生的额外费用，由</w:t>
      </w:r>
      <w:r w:rsidRPr="00AB512E">
        <w:rPr>
          <w:rFonts w:ascii="宋体" w:hAnsi="宋体" w:cs="宋体" w:hint="eastAsia"/>
        </w:rPr>
        <w:t>成交供应商</w:t>
      </w:r>
      <w:r w:rsidR="00757E99" w:rsidRPr="00AB512E">
        <w:rPr>
          <w:rFonts w:ascii="宋体" w:hAnsi="宋体" w:cs="宋体" w:hint="eastAsia"/>
        </w:rPr>
        <w:t>自行负责。</w:t>
      </w:r>
    </w:p>
    <w:p w14:paraId="0668F507" w14:textId="77777777" w:rsidR="00757E99" w:rsidRPr="00AB512E" w:rsidRDefault="00757E99" w:rsidP="00757E99">
      <w:pPr>
        <w:pStyle w:val="aff6"/>
        <w:numPr>
          <w:ilvl w:val="0"/>
          <w:numId w:val="19"/>
        </w:numPr>
        <w:spacing w:line="360" w:lineRule="auto"/>
        <w:ind w:firstLineChars="0"/>
        <w:contextualSpacing/>
        <w:rPr>
          <w:rFonts w:ascii="宋体" w:hAnsi="宋体" w:cstheme="minorBidi"/>
          <w:iCs/>
          <w:szCs w:val="21"/>
        </w:rPr>
      </w:pPr>
      <w:r w:rsidRPr="00AB512E">
        <w:rPr>
          <w:rFonts w:ascii="宋体" w:hAnsi="宋体" w:cs="宋体" w:hint="eastAsia"/>
        </w:rPr>
        <w:t>施工现场在</w:t>
      </w:r>
      <w:r w:rsidR="007259E9" w:rsidRPr="00AB512E">
        <w:rPr>
          <w:rFonts w:ascii="宋体" w:hAnsi="宋体" w:cs="宋体" w:hint="eastAsia"/>
        </w:rPr>
        <w:t>采购人</w:t>
      </w:r>
      <w:r w:rsidRPr="00AB512E">
        <w:rPr>
          <w:rFonts w:ascii="宋体" w:hAnsi="宋体" w:cs="宋体" w:hint="eastAsia"/>
        </w:rPr>
        <w:t>办公大楼中，且施工时间与办公时间同时进行，施工过程</w:t>
      </w:r>
      <w:r w:rsidR="007259E9" w:rsidRPr="00AB512E">
        <w:rPr>
          <w:rFonts w:ascii="宋体" w:hAnsi="宋体" w:cs="宋体" w:hint="eastAsia"/>
        </w:rPr>
        <w:t>成交供应商</w:t>
      </w:r>
      <w:r w:rsidRPr="00AB512E">
        <w:rPr>
          <w:rFonts w:ascii="宋体" w:hAnsi="宋体" w:cs="宋体" w:hint="eastAsia"/>
        </w:rPr>
        <w:t>需文明施工，严格执行安全操作规程、防火安全规定、大楼管理规定，出具详尽施工方案和应急措施，做好保护措施，确保</w:t>
      </w:r>
      <w:r w:rsidR="007259E9" w:rsidRPr="00AB512E">
        <w:rPr>
          <w:rFonts w:ascii="宋体" w:hAnsi="宋体" w:cs="宋体" w:hint="eastAsia"/>
        </w:rPr>
        <w:t>采购人</w:t>
      </w:r>
      <w:r w:rsidRPr="00AB512E">
        <w:rPr>
          <w:rFonts w:ascii="宋体" w:hAnsi="宋体" w:cs="宋体" w:hint="eastAsia"/>
        </w:rPr>
        <w:t>办公大楼安全，且不影响</w:t>
      </w:r>
      <w:r w:rsidR="007259E9" w:rsidRPr="00AB512E">
        <w:rPr>
          <w:rFonts w:ascii="宋体" w:hAnsi="宋体" w:cs="宋体" w:hint="eastAsia"/>
        </w:rPr>
        <w:t>采购人</w:t>
      </w:r>
      <w:r w:rsidRPr="00AB512E">
        <w:rPr>
          <w:rFonts w:ascii="宋体" w:hAnsi="宋体" w:cs="宋体" w:hint="eastAsia"/>
        </w:rPr>
        <w:t>正常办公。</w:t>
      </w:r>
    </w:p>
    <w:p w14:paraId="038CB93B" w14:textId="77777777" w:rsidR="00B14EDA" w:rsidRPr="00AB512E" w:rsidRDefault="003729A1">
      <w:pPr>
        <w:numPr>
          <w:ilvl w:val="0"/>
          <w:numId w:val="8"/>
        </w:numPr>
        <w:spacing w:line="360" w:lineRule="auto"/>
        <w:ind w:left="499" w:hanging="499"/>
        <w:contextualSpacing/>
        <w:rPr>
          <w:rFonts w:ascii="宋体" w:hAnsi="宋体" w:cstheme="minorBidi"/>
          <w:b/>
          <w:szCs w:val="21"/>
        </w:rPr>
      </w:pPr>
      <w:r w:rsidRPr="00AB512E">
        <w:rPr>
          <w:rFonts w:ascii="宋体" w:hAnsi="宋体" w:cstheme="minorBidi"/>
          <w:b/>
          <w:szCs w:val="21"/>
        </w:rPr>
        <w:lastRenderedPageBreak/>
        <w:t>技术要求</w:t>
      </w:r>
    </w:p>
    <w:p w14:paraId="48AABBF0" w14:textId="29C9D43B" w:rsidR="00B14EDA" w:rsidRPr="00AB512E" w:rsidRDefault="003729A1">
      <w:pPr>
        <w:spacing w:line="360" w:lineRule="auto"/>
        <w:contextualSpacing/>
        <w:rPr>
          <w:rFonts w:ascii="宋体" w:hAnsi="宋体"/>
          <w:b/>
        </w:rPr>
      </w:pPr>
      <w:r w:rsidRPr="00AB512E">
        <w:rPr>
          <w:rFonts w:ascii="宋体" w:hAnsi="宋体" w:cstheme="minorBidi" w:hint="eastAsia"/>
          <w:szCs w:val="21"/>
        </w:rPr>
        <w:t>工程量清单：</w:t>
      </w:r>
      <w:r w:rsidR="0099161B" w:rsidRPr="00AB512E">
        <w:rPr>
          <w:rFonts w:ascii="宋体" w:hAnsi="宋体" w:cstheme="minorBidi" w:hint="eastAsia"/>
          <w:szCs w:val="21"/>
        </w:rPr>
        <w:t>详见公告附件</w:t>
      </w:r>
      <w:r w:rsidRPr="00AB512E">
        <w:rPr>
          <w:rFonts w:ascii="宋体" w:hAnsi="宋体" w:cstheme="minorBidi" w:hint="eastAsia"/>
          <w:szCs w:val="21"/>
        </w:rPr>
        <w:t>。</w:t>
      </w:r>
      <w:bookmarkEnd w:id="9"/>
    </w:p>
    <w:p w14:paraId="58F8C62B" w14:textId="77777777" w:rsidR="00B14EDA" w:rsidRPr="00AB512E" w:rsidRDefault="003729A1">
      <w:pPr>
        <w:pStyle w:val="1"/>
        <w:keepNext w:val="0"/>
        <w:keepLines w:val="0"/>
        <w:pageBreakBefore/>
        <w:spacing w:after="240" w:line="360" w:lineRule="auto"/>
        <w:jc w:val="center"/>
        <w:rPr>
          <w:rFonts w:ascii="宋体" w:hAnsi="宋体"/>
          <w:spacing w:val="20"/>
          <w:sz w:val="32"/>
          <w:szCs w:val="32"/>
        </w:rPr>
      </w:pPr>
      <w:bookmarkStart w:id="10" w:name="_Toc191281651"/>
      <w:r w:rsidRPr="00AB512E">
        <w:rPr>
          <w:rFonts w:ascii="宋体" w:hAnsi="宋体" w:hint="eastAsia"/>
          <w:spacing w:val="20"/>
          <w:sz w:val="32"/>
          <w:szCs w:val="32"/>
        </w:rPr>
        <w:lastRenderedPageBreak/>
        <w:t>第三章 磋商须知</w:t>
      </w:r>
      <w:bookmarkEnd w:id="10"/>
    </w:p>
    <w:p w14:paraId="5AD7539C" w14:textId="77777777" w:rsidR="00B14EDA" w:rsidRPr="00AB512E" w:rsidRDefault="003729A1">
      <w:pPr>
        <w:widowControl/>
        <w:snapToGrid w:val="0"/>
        <w:spacing w:line="360" w:lineRule="auto"/>
        <w:ind w:firstLine="480"/>
        <w:contextualSpacing/>
        <w:jc w:val="left"/>
        <w:rPr>
          <w:rFonts w:ascii="宋体" w:hAnsi="宋体"/>
          <w:kern w:val="0"/>
          <w:szCs w:val="21"/>
        </w:rPr>
      </w:pPr>
      <w:r w:rsidRPr="00AB512E">
        <w:rPr>
          <w:rFonts w:ascii="宋体" w:hAnsi="宋体"/>
          <w:kern w:val="0"/>
          <w:szCs w:val="21"/>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11AF6868" w14:textId="77777777" w:rsidR="00B14EDA" w:rsidRPr="00AB512E" w:rsidRDefault="003729A1">
      <w:pPr>
        <w:pStyle w:val="aff6"/>
        <w:widowControl/>
        <w:numPr>
          <w:ilvl w:val="0"/>
          <w:numId w:val="20"/>
        </w:numPr>
        <w:snapToGrid w:val="0"/>
        <w:spacing w:line="360" w:lineRule="auto"/>
        <w:ind w:firstLineChars="0"/>
        <w:contextualSpacing/>
        <w:jc w:val="left"/>
        <w:outlineLvl w:val="3"/>
        <w:rPr>
          <w:rFonts w:ascii="宋体" w:hAnsi="宋体"/>
          <w:kern w:val="0"/>
          <w:szCs w:val="21"/>
        </w:rPr>
      </w:pPr>
      <w:r w:rsidRPr="00AB512E">
        <w:rPr>
          <w:rFonts w:ascii="宋体" w:hAnsi="宋体"/>
          <w:b/>
          <w:kern w:val="0"/>
          <w:szCs w:val="21"/>
        </w:rPr>
        <w:t>名词解释</w:t>
      </w:r>
    </w:p>
    <w:p w14:paraId="1145245E" w14:textId="77777777" w:rsidR="00B14EDA" w:rsidRPr="00AB512E" w:rsidRDefault="003729A1">
      <w:pPr>
        <w:pStyle w:val="aff6"/>
        <w:widowControl/>
        <w:numPr>
          <w:ilvl w:val="0"/>
          <w:numId w:val="21"/>
        </w:numPr>
        <w:snapToGrid w:val="0"/>
        <w:spacing w:line="360" w:lineRule="auto"/>
        <w:ind w:left="284" w:firstLineChars="0" w:hanging="284"/>
        <w:contextualSpacing/>
        <w:jc w:val="left"/>
        <w:rPr>
          <w:rFonts w:ascii="宋体" w:hAnsi="宋体"/>
          <w:kern w:val="0"/>
          <w:szCs w:val="21"/>
        </w:rPr>
      </w:pPr>
      <w:r w:rsidRPr="00AB512E">
        <w:rPr>
          <w:rFonts w:ascii="宋体" w:hAnsi="宋体"/>
          <w:kern w:val="0"/>
          <w:szCs w:val="21"/>
        </w:rPr>
        <w:t>采购代理机构：是负责整个采购活动的组织，依法负责编制和发布磋商文件，对磋商文件拥有最终的解释权，不以任何身份出任磋商小组成员。</w:t>
      </w:r>
    </w:p>
    <w:p w14:paraId="2490E1AC" w14:textId="77777777" w:rsidR="00B14EDA" w:rsidRPr="00AB512E" w:rsidRDefault="003729A1">
      <w:pPr>
        <w:pStyle w:val="aff6"/>
        <w:widowControl/>
        <w:numPr>
          <w:ilvl w:val="0"/>
          <w:numId w:val="21"/>
        </w:numPr>
        <w:snapToGrid w:val="0"/>
        <w:spacing w:line="360" w:lineRule="auto"/>
        <w:ind w:left="284" w:firstLineChars="0" w:hanging="284"/>
        <w:contextualSpacing/>
        <w:jc w:val="left"/>
        <w:rPr>
          <w:rFonts w:ascii="宋体" w:hAnsi="宋体"/>
          <w:kern w:val="0"/>
          <w:szCs w:val="21"/>
        </w:rPr>
      </w:pPr>
      <w:r w:rsidRPr="00AB512E">
        <w:rPr>
          <w:rFonts w:ascii="宋体" w:hAnsi="宋体"/>
          <w:kern w:val="0"/>
          <w:szCs w:val="21"/>
        </w:rPr>
        <w:t>采购人：是采购活动当事人之一，负责项目的整体规划、技术方案可行性设计论证与实施，作为合同采购方（用户）的主体承担质疑回复、履行合同、验收与评价等义务。</w:t>
      </w:r>
    </w:p>
    <w:p w14:paraId="652E4DD0" w14:textId="77777777" w:rsidR="00B14EDA" w:rsidRPr="00AB512E" w:rsidRDefault="003729A1">
      <w:pPr>
        <w:pStyle w:val="aff6"/>
        <w:widowControl/>
        <w:numPr>
          <w:ilvl w:val="0"/>
          <w:numId w:val="21"/>
        </w:numPr>
        <w:snapToGrid w:val="0"/>
        <w:spacing w:line="360" w:lineRule="auto"/>
        <w:ind w:left="284" w:firstLineChars="0" w:hanging="284"/>
        <w:contextualSpacing/>
        <w:jc w:val="left"/>
        <w:rPr>
          <w:rFonts w:ascii="宋体" w:hAnsi="宋体"/>
          <w:kern w:val="0"/>
          <w:szCs w:val="21"/>
        </w:rPr>
      </w:pPr>
      <w:r w:rsidRPr="00AB512E">
        <w:rPr>
          <w:rFonts w:ascii="宋体" w:hAnsi="宋体" w:hint="eastAsia"/>
          <w:kern w:val="0"/>
          <w:szCs w:val="21"/>
        </w:rPr>
        <w:t>供应商：是指向采购人提供货物、工程或者服务的法人、其他组织或者自然人</w:t>
      </w:r>
      <w:r w:rsidRPr="00AB512E">
        <w:rPr>
          <w:rFonts w:ascii="宋体" w:hAnsi="宋体"/>
          <w:kern w:val="0"/>
          <w:szCs w:val="21"/>
        </w:rPr>
        <w:t>。</w:t>
      </w:r>
    </w:p>
    <w:p w14:paraId="3C6C0598" w14:textId="77777777" w:rsidR="00B14EDA" w:rsidRPr="00AB512E" w:rsidRDefault="003729A1">
      <w:pPr>
        <w:pStyle w:val="aff6"/>
        <w:widowControl/>
        <w:numPr>
          <w:ilvl w:val="0"/>
          <w:numId w:val="21"/>
        </w:numPr>
        <w:snapToGrid w:val="0"/>
        <w:spacing w:line="360" w:lineRule="auto"/>
        <w:ind w:left="284" w:firstLineChars="0" w:hanging="284"/>
        <w:contextualSpacing/>
        <w:jc w:val="left"/>
        <w:rPr>
          <w:rFonts w:ascii="宋体" w:hAnsi="宋体"/>
          <w:kern w:val="0"/>
          <w:szCs w:val="21"/>
        </w:rPr>
      </w:pPr>
      <w:r w:rsidRPr="00AB512E">
        <w:rPr>
          <w:rFonts w:ascii="宋体" w:hAnsi="宋体"/>
          <w:kern w:val="0"/>
          <w:szCs w:val="21"/>
        </w:rPr>
        <w:t>磋商小组</w:t>
      </w:r>
      <w:r w:rsidRPr="00AB512E">
        <w:rPr>
          <w:rFonts w:ascii="宋体" w:hAnsi="宋体" w:hint="eastAsia"/>
          <w:kern w:val="0"/>
          <w:szCs w:val="21"/>
        </w:rPr>
        <w:t>：</w:t>
      </w:r>
      <w:r w:rsidRPr="00AB512E">
        <w:rPr>
          <w:rFonts w:ascii="宋体" w:hAnsi="宋体"/>
          <w:kern w:val="0"/>
          <w:szCs w:val="21"/>
        </w:rPr>
        <w:t>是指根据《中华人民共和国政府采购法》等法律法规规定，由</w:t>
      </w:r>
      <w:r w:rsidR="007259E9" w:rsidRPr="00AB512E">
        <w:rPr>
          <w:rFonts w:ascii="宋体" w:hAnsi="宋体" w:hint="eastAsia"/>
          <w:kern w:val="0"/>
          <w:szCs w:val="21"/>
        </w:rPr>
        <w:t>有</w:t>
      </w:r>
      <w:r w:rsidRPr="00AB512E">
        <w:rPr>
          <w:rFonts w:ascii="宋体" w:hAnsi="宋体"/>
          <w:kern w:val="0"/>
          <w:szCs w:val="21"/>
        </w:rPr>
        <w:t>关专家组成以确定成交供应商或者推荐成交候选供应商的临时组织。</w:t>
      </w:r>
    </w:p>
    <w:p w14:paraId="171F7AAD" w14:textId="77777777" w:rsidR="00B14EDA" w:rsidRPr="00AB512E" w:rsidRDefault="003729A1">
      <w:pPr>
        <w:pStyle w:val="aff6"/>
        <w:widowControl/>
        <w:numPr>
          <w:ilvl w:val="0"/>
          <w:numId w:val="21"/>
        </w:numPr>
        <w:snapToGrid w:val="0"/>
        <w:spacing w:line="360" w:lineRule="auto"/>
        <w:ind w:left="284" w:firstLineChars="0" w:hanging="284"/>
        <w:contextualSpacing/>
        <w:jc w:val="left"/>
        <w:rPr>
          <w:rFonts w:ascii="宋体" w:hAnsi="宋体"/>
          <w:kern w:val="0"/>
          <w:szCs w:val="21"/>
        </w:rPr>
      </w:pPr>
      <w:r w:rsidRPr="00AB512E">
        <w:rPr>
          <w:rFonts w:ascii="宋体" w:hAnsi="宋体"/>
          <w:kern w:val="0"/>
          <w:szCs w:val="21"/>
        </w:rPr>
        <w:t>成交供应商</w:t>
      </w:r>
      <w:r w:rsidRPr="00AB512E">
        <w:rPr>
          <w:rFonts w:ascii="宋体" w:hAnsi="宋体" w:hint="eastAsia"/>
          <w:kern w:val="0"/>
          <w:szCs w:val="21"/>
        </w:rPr>
        <w:t>：</w:t>
      </w:r>
      <w:r w:rsidRPr="00AB512E">
        <w:rPr>
          <w:rFonts w:ascii="宋体" w:hAnsi="宋体"/>
          <w:kern w:val="0"/>
          <w:szCs w:val="21"/>
        </w:rPr>
        <w:t>是指经磋商小组评审确定的对磋商文件做出实质性响应，经采购人按照规定在磋商小组推荐的成交候选供应商中确定的或磋商小组受采购人委托直接确认的供应商。</w:t>
      </w:r>
    </w:p>
    <w:p w14:paraId="2DB20C40" w14:textId="77777777" w:rsidR="00B14EDA" w:rsidRPr="00AB512E" w:rsidRDefault="003729A1">
      <w:pPr>
        <w:pStyle w:val="aff6"/>
        <w:widowControl/>
        <w:numPr>
          <w:ilvl w:val="0"/>
          <w:numId w:val="21"/>
        </w:numPr>
        <w:snapToGrid w:val="0"/>
        <w:spacing w:line="360" w:lineRule="auto"/>
        <w:ind w:left="284" w:firstLineChars="0" w:hanging="284"/>
        <w:contextualSpacing/>
        <w:jc w:val="left"/>
        <w:rPr>
          <w:rFonts w:ascii="宋体" w:hAnsi="宋体"/>
          <w:kern w:val="0"/>
          <w:szCs w:val="21"/>
        </w:rPr>
      </w:pPr>
      <w:r w:rsidRPr="00AB512E">
        <w:rPr>
          <w:rFonts w:ascii="宋体" w:hAnsi="宋体"/>
          <w:kern w:val="0"/>
          <w:szCs w:val="21"/>
        </w:rPr>
        <w:t>磋商文件：是指包括磋商公告和磋商文件及其补充、变更和澄清等一系列文件。</w:t>
      </w:r>
    </w:p>
    <w:p w14:paraId="228CBF14" w14:textId="77777777" w:rsidR="0053326C" w:rsidRPr="00AB512E" w:rsidRDefault="003729A1">
      <w:pPr>
        <w:pStyle w:val="aff6"/>
        <w:widowControl/>
        <w:numPr>
          <w:ilvl w:val="0"/>
          <w:numId w:val="20"/>
        </w:numPr>
        <w:snapToGrid w:val="0"/>
        <w:spacing w:beforeLines="50" w:before="156" w:line="360" w:lineRule="auto"/>
        <w:ind w:left="442" w:firstLineChars="0" w:hanging="442"/>
        <w:contextualSpacing/>
        <w:jc w:val="left"/>
        <w:outlineLvl w:val="3"/>
        <w:rPr>
          <w:rFonts w:ascii="宋体" w:hAnsi="宋体"/>
          <w:b/>
          <w:kern w:val="0"/>
          <w:szCs w:val="21"/>
        </w:rPr>
      </w:pPr>
      <w:r w:rsidRPr="00AB512E">
        <w:rPr>
          <w:rFonts w:ascii="宋体" w:hAnsi="宋体"/>
          <w:b/>
          <w:kern w:val="0"/>
          <w:szCs w:val="21"/>
        </w:rPr>
        <w:t>须知前附表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1767"/>
        <w:gridCol w:w="6415"/>
      </w:tblGrid>
      <w:tr w:rsidR="00AB512E" w:rsidRPr="00AB512E" w14:paraId="53853561" w14:textId="77777777">
        <w:trPr>
          <w:trHeight w:val="470"/>
          <w:jc w:val="center"/>
        </w:trPr>
        <w:tc>
          <w:tcPr>
            <w:tcW w:w="5000" w:type="pct"/>
            <w:gridSpan w:val="3"/>
            <w:vAlign w:val="center"/>
          </w:tcPr>
          <w:p w14:paraId="0C8B3537"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本表与</w:t>
            </w:r>
            <w:r w:rsidRPr="00AB512E">
              <w:rPr>
                <w:rFonts w:ascii="宋体" w:hAnsi="宋体" w:hint="eastAsia"/>
                <w:kern w:val="0"/>
                <w:szCs w:val="21"/>
              </w:rPr>
              <w:t>磋商文件</w:t>
            </w:r>
            <w:r w:rsidRPr="00AB512E">
              <w:rPr>
                <w:rFonts w:ascii="宋体" w:hAnsi="宋体"/>
                <w:kern w:val="0"/>
                <w:szCs w:val="21"/>
              </w:rPr>
              <w:t>对应章节的内容若不一致，以本表为准。</w:t>
            </w:r>
          </w:p>
        </w:tc>
      </w:tr>
      <w:tr w:rsidR="00AB512E" w:rsidRPr="00AB512E" w14:paraId="6B0062AE" w14:textId="77777777">
        <w:trPr>
          <w:jc w:val="center"/>
        </w:trPr>
        <w:tc>
          <w:tcPr>
            <w:tcW w:w="384" w:type="pct"/>
            <w:vAlign w:val="center"/>
          </w:tcPr>
          <w:p w14:paraId="385D9F22"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kern w:val="0"/>
                <w:szCs w:val="21"/>
              </w:rPr>
              <w:t>序号</w:t>
            </w:r>
          </w:p>
        </w:tc>
        <w:tc>
          <w:tcPr>
            <w:tcW w:w="997" w:type="pct"/>
            <w:vAlign w:val="center"/>
          </w:tcPr>
          <w:p w14:paraId="7AAEAD78"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条款名称</w:t>
            </w:r>
          </w:p>
        </w:tc>
        <w:tc>
          <w:tcPr>
            <w:tcW w:w="3619" w:type="pct"/>
            <w:vAlign w:val="center"/>
          </w:tcPr>
          <w:p w14:paraId="1A41D7CC"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内容及要求</w:t>
            </w:r>
          </w:p>
        </w:tc>
      </w:tr>
      <w:tr w:rsidR="00AB512E" w:rsidRPr="00AB512E" w14:paraId="2663E546" w14:textId="77777777">
        <w:trPr>
          <w:jc w:val="center"/>
        </w:trPr>
        <w:tc>
          <w:tcPr>
            <w:tcW w:w="384" w:type="pct"/>
            <w:vAlign w:val="center"/>
          </w:tcPr>
          <w:p w14:paraId="08D6A88C"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1</w:t>
            </w:r>
          </w:p>
        </w:tc>
        <w:tc>
          <w:tcPr>
            <w:tcW w:w="997" w:type="pct"/>
            <w:vAlign w:val="center"/>
          </w:tcPr>
          <w:p w14:paraId="2E0CB5BD"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项目属性</w:t>
            </w:r>
          </w:p>
        </w:tc>
        <w:tc>
          <w:tcPr>
            <w:tcW w:w="3619" w:type="pct"/>
            <w:vAlign w:val="center"/>
          </w:tcPr>
          <w:p w14:paraId="38A4D3F3"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项目属性：工程</w:t>
            </w:r>
          </w:p>
        </w:tc>
      </w:tr>
      <w:tr w:rsidR="00AB512E" w:rsidRPr="00AB512E" w14:paraId="693EB568" w14:textId="77777777">
        <w:trPr>
          <w:jc w:val="center"/>
        </w:trPr>
        <w:tc>
          <w:tcPr>
            <w:tcW w:w="384" w:type="pct"/>
            <w:vAlign w:val="center"/>
          </w:tcPr>
          <w:p w14:paraId="615F79A8"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2</w:t>
            </w:r>
          </w:p>
        </w:tc>
        <w:tc>
          <w:tcPr>
            <w:tcW w:w="997" w:type="pct"/>
            <w:vAlign w:val="center"/>
          </w:tcPr>
          <w:p w14:paraId="26CB09F5"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资金属性</w:t>
            </w:r>
          </w:p>
        </w:tc>
        <w:tc>
          <w:tcPr>
            <w:tcW w:w="3619" w:type="pct"/>
            <w:vAlign w:val="center"/>
          </w:tcPr>
          <w:p w14:paraId="5649D35F" w14:textId="77777777" w:rsidR="00B14EDA" w:rsidRPr="00AB512E" w:rsidRDefault="0053326C" w:rsidP="00ED31B7">
            <w:pPr>
              <w:widowControl/>
              <w:snapToGrid w:val="0"/>
              <w:spacing w:line="400" w:lineRule="exact"/>
              <w:contextualSpacing/>
              <w:rPr>
                <w:rFonts w:ascii="宋体" w:hAnsi="宋体"/>
                <w:kern w:val="0"/>
                <w:szCs w:val="21"/>
              </w:rPr>
            </w:pPr>
            <w:r w:rsidRPr="00AB512E">
              <w:rPr>
                <w:rFonts w:ascii="宋体" w:hAnsi="宋体" w:hint="eastAsia"/>
                <w:kern w:val="0"/>
                <w:szCs w:val="21"/>
              </w:rPr>
              <w:t>非同级财政拨款</w:t>
            </w:r>
          </w:p>
        </w:tc>
      </w:tr>
      <w:tr w:rsidR="00AB512E" w:rsidRPr="00AB512E" w14:paraId="5462EE0F" w14:textId="77777777">
        <w:trPr>
          <w:jc w:val="center"/>
        </w:trPr>
        <w:tc>
          <w:tcPr>
            <w:tcW w:w="384" w:type="pct"/>
            <w:vAlign w:val="center"/>
          </w:tcPr>
          <w:p w14:paraId="25C24514"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3</w:t>
            </w:r>
          </w:p>
        </w:tc>
        <w:tc>
          <w:tcPr>
            <w:tcW w:w="997" w:type="pct"/>
            <w:vAlign w:val="center"/>
          </w:tcPr>
          <w:p w14:paraId="28E0D221"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评</w:t>
            </w:r>
            <w:r w:rsidRPr="00AB512E">
              <w:rPr>
                <w:rFonts w:ascii="宋体" w:hAnsi="宋体" w:hint="eastAsia"/>
                <w:kern w:val="0"/>
                <w:szCs w:val="21"/>
              </w:rPr>
              <w:t>审</w:t>
            </w:r>
            <w:r w:rsidRPr="00AB512E">
              <w:rPr>
                <w:rFonts w:ascii="宋体" w:hAnsi="宋体"/>
                <w:kern w:val="0"/>
                <w:szCs w:val="21"/>
              </w:rPr>
              <w:t>办法</w:t>
            </w:r>
          </w:p>
        </w:tc>
        <w:tc>
          <w:tcPr>
            <w:tcW w:w="3619" w:type="pct"/>
            <w:vAlign w:val="center"/>
          </w:tcPr>
          <w:p w14:paraId="53EA08DD"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综合评分法</w:t>
            </w:r>
          </w:p>
        </w:tc>
      </w:tr>
      <w:tr w:rsidR="00AB512E" w:rsidRPr="00AB512E" w14:paraId="32198354" w14:textId="77777777">
        <w:trPr>
          <w:jc w:val="center"/>
        </w:trPr>
        <w:tc>
          <w:tcPr>
            <w:tcW w:w="384" w:type="pct"/>
            <w:vAlign w:val="center"/>
          </w:tcPr>
          <w:p w14:paraId="7253A53D"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4</w:t>
            </w:r>
          </w:p>
        </w:tc>
        <w:tc>
          <w:tcPr>
            <w:tcW w:w="997" w:type="pct"/>
            <w:vAlign w:val="center"/>
          </w:tcPr>
          <w:p w14:paraId="0DF715AA"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现场踏勘</w:t>
            </w:r>
          </w:p>
        </w:tc>
        <w:tc>
          <w:tcPr>
            <w:tcW w:w="3619" w:type="pct"/>
            <w:vAlign w:val="center"/>
          </w:tcPr>
          <w:p w14:paraId="5B06E203"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否</w:t>
            </w:r>
          </w:p>
        </w:tc>
      </w:tr>
      <w:tr w:rsidR="00AB512E" w:rsidRPr="00AB512E" w14:paraId="3459F1DA" w14:textId="77777777">
        <w:trPr>
          <w:jc w:val="center"/>
        </w:trPr>
        <w:tc>
          <w:tcPr>
            <w:tcW w:w="384" w:type="pct"/>
            <w:vAlign w:val="center"/>
          </w:tcPr>
          <w:p w14:paraId="17CFF91F"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5</w:t>
            </w:r>
          </w:p>
        </w:tc>
        <w:tc>
          <w:tcPr>
            <w:tcW w:w="997" w:type="pct"/>
            <w:vAlign w:val="center"/>
          </w:tcPr>
          <w:p w14:paraId="2094D84E"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响应</w:t>
            </w:r>
            <w:r w:rsidRPr="00AB512E">
              <w:rPr>
                <w:rFonts w:ascii="宋体" w:hAnsi="宋体"/>
                <w:kern w:val="0"/>
                <w:szCs w:val="21"/>
              </w:rPr>
              <w:t>有效期</w:t>
            </w:r>
          </w:p>
        </w:tc>
        <w:tc>
          <w:tcPr>
            <w:tcW w:w="3619" w:type="pct"/>
            <w:vAlign w:val="center"/>
          </w:tcPr>
          <w:p w14:paraId="093AEB1A"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从提交响应文件的截止之日起90日历天</w:t>
            </w:r>
            <w:r w:rsidRPr="00AB512E">
              <w:rPr>
                <w:rFonts w:ascii="宋体" w:hAnsi="宋体" w:hint="eastAsia"/>
                <w:kern w:val="0"/>
                <w:szCs w:val="21"/>
              </w:rPr>
              <w:t>。</w:t>
            </w:r>
          </w:p>
        </w:tc>
      </w:tr>
      <w:tr w:rsidR="00AB512E" w:rsidRPr="00AB512E" w14:paraId="0B23857C" w14:textId="77777777">
        <w:trPr>
          <w:jc w:val="center"/>
        </w:trPr>
        <w:tc>
          <w:tcPr>
            <w:tcW w:w="384" w:type="pct"/>
            <w:vAlign w:val="center"/>
          </w:tcPr>
          <w:p w14:paraId="79A014E1"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6</w:t>
            </w:r>
          </w:p>
        </w:tc>
        <w:tc>
          <w:tcPr>
            <w:tcW w:w="997" w:type="pct"/>
            <w:vAlign w:val="center"/>
          </w:tcPr>
          <w:p w14:paraId="0D4DF008"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响应</w:t>
            </w:r>
            <w:r w:rsidRPr="00AB512E">
              <w:rPr>
                <w:rFonts w:ascii="宋体" w:hAnsi="宋体"/>
                <w:kern w:val="0"/>
                <w:szCs w:val="21"/>
              </w:rPr>
              <w:t>保证金</w:t>
            </w:r>
          </w:p>
        </w:tc>
        <w:tc>
          <w:tcPr>
            <w:tcW w:w="3619" w:type="pct"/>
            <w:vAlign w:val="center"/>
          </w:tcPr>
          <w:p w14:paraId="01FE12CA"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不收取</w:t>
            </w:r>
          </w:p>
        </w:tc>
      </w:tr>
      <w:tr w:rsidR="00AB512E" w:rsidRPr="00AB512E" w14:paraId="7B517D53" w14:textId="77777777">
        <w:trPr>
          <w:jc w:val="center"/>
        </w:trPr>
        <w:tc>
          <w:tcPr>
            <w:tcW w:w="384" w:type="pct"/>
            <w:vAlign w:val="center"/>
          </w:tcPr>
          <w:p w14:paraId="6CC49F11"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7</w:t>
            </w:r>
          </w:p>
        </w:tc>
        <w:tc>
          <w:tcPr>
            <w:tcW w:w="997" w:type="pct"/>
            <w:vAlign w:val="center"/>
          </w:tcPr>
          <w:p w14:paraId="4E1748C6"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响应</w:t>
            </w:r>
            <w:r w:rsidRPr="00AB512E">
              <w:rPr>
                <w:rFonts w:ascii="宋体" w:hAnsi="宋体"/>
                <w:kern w:val="0"/>
                <w:szCs w:val="21"/>
              </w:rPr>
              <w:t>文件要求</w:t>
            </w:r>
          </w:p>
        </w:tc>
        <w:tc>
          <w:tcPr>
            <w:tcW w:w="3619" w:type="pct"/>
            <w:vAlign w:val="center"/>
          </w:tcPr>
          <w:p w14:paraId="6E4FBD5A"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b/>
                <w:kern w:val="0"/>
                <w:szCs w:val="21"/>
              </w:rPr>
              <w:t>一、电子</w:t>
            </w:r>
            <w:r w:rsidRPr="00AB512E">
              <w:rPr>
                <w:rFonts w:ascii="宋体" w:hAnsi="宋体" w:hint="eastAsia"/>
                <w:b/>
                <w:kern w:val="0"/>
                <w:szCs w:val="21"/>
              </w:rPr>
              <w:t>响应</w:t>
            </w:r>
            <w:r w:rsidRPr="00AB512E">
              <w:rPr>
                <w:rFonts w:ascii="宋体" w:hAnsi="宋体"/>
                <w:b/>
                <w:kern w:val="0"/>
                <w:szCs w:val="21"/>
              </w:rPr>
              <w:t>文件：</w:t>
            </w:r>
          </w:p>
          <w:p w14:paraId="04201558"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电</w:t>
            </w:r>
            <w:r w:rsidRPr="00AB512E">
              <w:rPr>
                <w:rFonts w:ascii="宋体" w:hAnsi="宋体" w:hint="eastAsia"/>
                <w:kern w:val="0"/>
                <w:szCs w:val="21"/>
              </w:rPr>
              <w:t>子响应</w:t>
            </w:r>
            <w:r w:rsidRPr="00AB512E">
              <w:rPr>
                <w:rFonts w:ascii="宋体" w:hAnsi="宋体"/>
                <w:kern w:val="0"/>
                <w:szCs w:val="21"/>
              </w:rPr>
              <w:t>文件U盘(或光盘)</w:t>
            </w:r>
            <w:r w:rsidRPr="00AB512E">
              <w:rPr>
                <w:rFonts w:ascii="宋体" w:hAnsi="宋体" w:hint="eastAsia"/>
                <w:kern w:val="0"/>
                <w:szCs w:val="21"/>
              </w:rPr>
              <w:t>1</w:t>
            </w:r>
            <w:r w:rsidRPr="00AB512E">
              <w:rPr>
                <w:rFonts w:ascii="宋体" w:hAnsi="宋体"/>
                <w:kern w:val="0"/>
                <w:szCs w:val="21"/>
              </w:rPr>
              <w:t>份</w:t>
            </w:r>
            <w:r w:rsidRPr="00AB512E">
              <w:rPr>
                <w:rFonts w:ascii="宋体" w:hAnsi="宋体" w:hint="eastAsia"/>
                <w:kern w:val="0"/>
                <w:szCs w:val="21"/>
              </w:rPr>
              <w:t>。</w:t>
            </w:r>
          </w:p>
          <w:p w14:paraId="5DDF76F5"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b/>
                <w:kern w:val="0"/>
                <w:szCs w:val="21"/>
              </w:rPr>
              <w:t>二、</w:t>
            </w:r>
            <w:r w:rsidRPr="00AB512E">
              <w:rPr>
                <w:rFonts w:ascii="宋体" w:hAnsi="宋体" w:hint="eastAsia"/>
                <w:b/>
                <w:kern w:val="0"/>
                <w:szCs w:val="21"/>
              </w:rPr>
              <w:t>响应</w:t>
            </w:r>
            <w:r w:rsidRPr="00AB512E">
              <w:rPr>
                <w:rFonts w:ascii="宋体" w:hAnsi="宋体"/>
                <w:b/>
                <w:kern w:val="0"/>
                <w:szCs w:val="21"/>
              </w:rPr>
              <w:t>文件：</w:t>
            </w:r>
          </w:p>
          <w:p w14:paraId="60E3725D"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响应</w:t>
            </w:r>
            <w:r w:rsidRPr="00AB512E">
              <w:rPr>
                <w:rFonts w:ascii="宋体" w:hAnsi="宋体"/>
                <w:kern w:val="0"/>
                <w:szCs w:val="21"/>
              </w:rPr>
              <w:t>文件正本</w:t>
            </w:r>
            <w:r w:rsidRPr="00AB512E">
              <w:rPr>
                <w:rFonts w:ascii="宋体" w:hAnsi="宋体" w:hint="eastAsia"/>
                <w:kern w:val="0"/>
                <w:szCs w:val="21"/>
              </w:rPr>
              <w:t>1</w:t>
            </w:r>
            <w:r w:rsidRPr="00AB512E">
              <w:rPr>
                <w:rFonts w:ascii="宋体" w:hAnsi="宋体"/>
                <w:kern w:val="0"/>
                <w:szCs w:val="21"/>
              </w:rPr>
              <w:t>份，</w:t>
            </w:r>
            <w:r w:rsidRPr="00AB512E">
              <w:rPr>
                <w:rFonts w:ascii="宋体" w:hAnsi="宋体" w:hint="eastAsia"/>
                <w:kern w:val="0"/>
                <w:szCs w:val="21"/>
              </w:rPr>
              <w:t>响应</w:t>
            </w:r>
            <w:r w:rsidRPr="00AB512E">
              <w:rPr>
                <w:rFonts w:ascii="宋体" w:hAnsi="宋体"/>
                <w:kern w:val="0"/>
                <w:szCs w:val="21"/>
              </w:rPr>
              <w:t>文件副本</w:t>
            </w:r>
            <w:r w:rsidRPr="00AB512E">
              <w:rPr>
                <w:rFonts w:ascii="宋体" w:hAnsi="宋体" w:hint="eastAsia"/>
                <w:kern w:val="0"/>
                <w:szCs w:val="21"/>
              </w:rPr>
              <w:t>3</w:t>
            </w:r>
            <w:r w:rsidRPr="00AB512E">
              <w:rPr>
                <w:rFonts w:ascii="宋体" w:hAnsi="宋体"/>
                <w:kern w:val="0"/>
                <w:szCs w:val="21"/>
              </w:rPr>
              <w:t>份。</w:t>
            </w:r>
          </w:p>
          <w:p w14:paraId="10A74011"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（递交的</w:t>
            </w:r>
            <w:r w:rsidRPr="00AB512E">
              <w:rPr>
                <w:rFonts w:ascii="宋体" w:hAnsi="宋体" w:hint="eastAsia"/>
                <w:kern w:val="0"/>
                <w:szCs w:val="21"/>
              </w:rPr>
              <w:t>响应</w:t>
            </w:r>
            <w:r w:rsidRPr="00AB512E">
              <w:rPr>
                <w:rFonts w:ascii="宋体" w:hAnsi="宋体"/>
                <w:kern w:val="0"/>
                <w:szCs w:val="21"/>
              </w:rPr>
              <w:t>文件需密封完好，</w:t>
            </w:r>
            <w:r w:rsidRPr="00AB512E">
              <w:rPr>
                <w:rFonts w:ascii="宋体" w:hAnsi="宋体" w:hint="eastAsia"/>
                <w:kern w:val="0"/>
                <w:szCs w:val="21"/>
              </w:rPr>
              <w:t>每套响应文件须清楚地标明“正本”或“副本”。若副本与正本不符，以正本为准。</w:t>
            </w:r>
            <w:r w:rsidRPr="00AB512E">
              <w:rPr>
                <w:rFonts w:ascii="宋体" w:hAnsi="宋体"/>
                <w:kern w:val="0"/>
                <w:szCs w:val="21"/>
              </w:rPr>
              <w:t>）</w:t>
            </w:r>
          </w:p>
        </w:tc>
      </w:tr>
      <w:tr w:rsidR="00AB512E" w:rsidRPr="00AB512E" w14:paraId="29661AE1" w14:textId="77777777">
        <w:trPr>
          <w:jc w:val="center"/>
        </w:trPr>
        <w:tc>
          <w:tcPr>
            <w:tcW w:w="384" w:type="pct"/>
            <w:vAlign w:val="center"/>
          </w:tcPr>
          <w:p w14:paraId="0041DF5A"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8</w:t>
            </w:r>
          </w:p>
        </w:tc>
        <w:tc>
          <w:tcPr>
            <w:tcW w:w="997" w:type="pct"/>
            <w:vAlign w:val="center"/>
          </w:tcPr>
          <w:p w14:paraId="7A223F75"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成交</w:t>
            </w:r>
            <w:r w:rsidRPr="00AB512E">
              <w:rPr>
                <w:rFonts w:ascii="宋体" w:hAnsi="宋体"/>
                <w:kern w:val="0"/>
                <w:szCs w:val="21"/>
              </w:rPr>
              <w:t>候选供应商</w:t>
            </w:r>
            <w:r w:rsidRPr="00AB512E">
              <w:rPr>
                <w:rFonts w:ascii="宋体" w:hAnsi="宋体"/>
                <w:kern w:val="0"/>
                <w:szCs w:val="21"/>
              </w:rPr>
              <w:lastRenderedPageBreak/>
              <w:t>推荐家数</w:t>
            </w:r>
          </w:p>
        </w:tc>
        <w:tc>
          <w:tcPr>
            <w:tcW w:w="3619" w:type="pct"/>
            <w:vAlign w:val="center"/>
          </w:tcPr>
          <w:p w14:paraId="0EE95B74"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lastRenderedPageBreak/>
              <w:t>3</w:t>
            </w:r>
            <w:r w:rsidRPr="00AB512E">
              <w:rPr>
                <w:rFonts w:ascii="宋体" w:hAnsi="宋体"/>
                <w:kern w:val="0"/>
                <w:szCs w:val="21"/>
              </w:rPr>
              <w:t>家</w:t>
            </w:r>
          </w:p>
        </w:tc>
      </w:tr>
      <w:tr w:rsidR="00AB512E" w:rsidRPr="00AB512E" w14:paraId="5A8667B8" w14:textId="77777777">
        <w:trPr>
          <w:jc w:val="center"/>
        </w:trPr>
        <w:tc>
          <w:tcPr>
            <w:tcW w:w="384" w:type="pct"/>
            <w:vAlign w:val="center"/>
          </w:tcPr>
          <w:p w14:paraId="4D21E3E2"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9</w:t>
            </w:r>
          </w:p>
        </w:tc>
        <w:tc>
          <w:tcPr>
            <w:tcW w:w="997" w:type="pct"/>
            <w:vAlign w:val="center"/>
          </w:tcPr>
          <w:p w14:paraId="28302D25"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成交供应商数量</w:t>
            </w:r>
          </w:p>
        </w:tc>
        <w:tc>
          <w:tcPr>
            <w:tcW w:w="3619" w:type="pct"/>
            <w:vAlign w:val="center"/>
          </w:tcPr>
          <w:p w14:paraId="5B40A853"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1家</w:t>
            </w:r>
          </w:p>
        </w:tc>
      </w:tr>
      <w:tr w:rsidR="00AB512E" w:rsidRPr="00AB512E" w14:paraId="7AAE99E9" w14:textId="77777777">
        <w:trPr>
          <w:trHeight w:val="1402"/>
          <w:jc w:val="center"/>
        </w:trPr>
        <w:tc>
          <w:tcPr>
            <w:tcW w:w="384" w:type="pct"/>
            <w:vAlign w:val="center"/>
          </w:tcPr>
          <w:p w14:paraId="7145E970"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10</w:t>
            </w:r>
          </w:p>
        </w:tc>
        <w:tc>
          <w:tcPr>
            <w:tcW w:w="997" w:type="pct"/>
            <w:vAlign w:val="center"/>
          </w:tcPr>
          <w:p w14:paraId="22196799"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有效供应商家数</w:t>
            </w:r>
          </w:p>
        </w:tc>
        <w:tc>
          <w:tcPr>
            <w:tcW w:w="3619" w:type="pct"/>
            <w:vAlign w:val="center"/>
          </w:tcPr>
          <w:p w14:paraId="43A82070"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3家</w:t>
            </w:r>
          </w:p>
          <w:p w14:paraId="23F149F2"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此人数约定了开启与评审过程中的最低有效供应商家数，当家数不足时项目将不得开启、不得评审或直接终止采购</w:t>
            </w:r>
          </w:p>
        </w:tc>
      </w:tr>
      <w:tr w:rsidR="00AB512E" w:rsidRPr="00AB512E" w14:paraId="4EDF8FDF" w14:textId="77777777">
        <w:trPr>
          <w:jc w:val="center"/>
        </w:trPr>
        <w:tc>
          <w:tcPr>
            <w:tcW w:w="384" w:type="pct"/>
            <w:vAlign w:val="center"/>
          </w:tcPr>
          <w:p w14:paraId="1753670C"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11</w:t>
            </w:r>
          </w:p>
        </w:tc>
        <w:tc>
          <w:tcPr>
            <w:tcW w:w="997" w:type="pct"/>
            <w:vAlign w:val="center"/>
          </w:tcPr>
          <w:p w14:paraId="75A5044F"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成交</w:t>
            </w:r>
            <w:r w:rsidRPr="00AB512E">
              <w:rPr>
                <w:rFonts w:ascii="宋体" w:hAnsi="宋体"/>
                <w:kern w:val="0"/>
                <w:szCs w:val="21"/>
              </w:rPr>
              <w:t>供应商确定方式</w:t>
            </w:r>
          </w:p>
        </w:tc>
        <w:tc>
          <w:tcPr>
            <w:tcW w:w="3619" w:type="pct"/>
            <w:vAlign w:val="center"/>
          </w:tcPr>
          <w:p w14:paraId="56A33971"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采购人按照评审报告中推荐的成交候选人确定成交</w:t>
            </w:r>
            <w:r w:rsidRPr="00AB512E">
              <w:rPr>
                <w:rFonts w:ascii="宋体" w:hAnsi="宋体" w:hint="eastAsia"/>
                <w:kern w:val="0"/>
                <w:szCs w:val="21"/>
              </w:rPr>
              <w:t>供应商</w:t>
            </w:r>
          </w:p>
        </w:tc>
      </w:tr>
      <w:tr w:rsidR="00AB512E" w:rsidRPr="00AB512E" w14:paraId="35BD9A45" w14:textId="77777777">
        <w:trPr>
          <w:jc w:val="center"/>
        </w:trPr>
        <w:tc>
          <w:tcPr>
            <w:tcW w:w="384" w:type="pct"/>
            <w:vAlign w:val="center"/>
          </w:tcPr>
          <w:p w14:paraId="719F4676"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12</w:t>
            </w:r>
          </w:p>
        </w:tc>
        <w:tc>
          <w:tcPr>
            <w:tcW w:w="997" w:type="pct"/>
            <w:vAlign w:val="center"/>
          </w:tcPr>
          <w:p w14:paraId="065EFEA7"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代理服务费</w:t>
            </w:r>
          </w:p>
        </w:tc>
        <w:tc>
          <w:tcPr>
            <w:tcW w:w="3619" w:type="pct"/>
            <w:vAlign w:val="center"/>
          </w:tcPr>
          <w:p w14:paraId="055C01CC"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人民币伍仟元整（￥5,000.00元）</w:t>
            </w:r>
          </w:p>
        </w:tc>
      </w:tr>
      <w:tr w:rsidR="00AB512E" w:rsidRPr="00AB512E" w14:paraId="1A930347" w14:textId="77777777">
        <w:trPr>
          <w:trHeight w:val="940"/>
          <w:jc w:val="center"/>
        </w:trPr>
        <w:tc>
          <w:tcPr>
            <w:tcW w:w="384" w:type="pct"/>
            <w:vAlign w:val="center"/>
          </w:tcPr>
          <w:p w14:paraId="45D41485"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13</w:t>
            </w:r>
          </w:p>
        </w:tc>
        <w:tc>
          <w:tcPr>
            <w:tcW w:w="997" w:type="pct"/>
            <w:vAlign w:val="center"/>
          </w:tcPr>
          <w:p w14:paraId="742408C8"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代理服务费收取方式</w:t>
            </w:r>
          </w:p>
        </w:tc>
        <w:tc>
          <w:tcPr>
            <w:tcW w:w="3619" w:type="pct"/>
            <w:vAlign w:val="center"/>
          </w:tcPr>
          <w:p w14:paraId="2571D206"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kern w:val="0"/>
                <w:szCs w:val="21"/>
              </w:rPr>
              <w:t>向</w:t>
            </w:r>
            <w:r w:rsidRPr="00AB512E">
              <w:rPr>
                <w:rFonts w:ascii="宋体" w:hAnsi="宋体" w:hint="eastAsia"/>
                <w:kern w:val="0"/>
                <w:szCs w:val="21"/>
              </w:rPr>
              <w:t>采购人</w:t>
            </w:r>
            <w:r w:rsidRPr="00AB512E">
              <w:rPr>
                <w:rFonts w:ascii="宋体" w:hAnsi="宋体"/>
                <w:kern w:val="0"/>
                <w:szCs w:val="21"/>
              </w:rPr>
              <w:t>收取</w:t>
            </w:r>
          </w:p>
        </w:tc>
      </w:tr>
      <w:tr w:rsidR="00AB512E" w:rsidRPr="00AB512E" w14:paraId="61FBC892" w14:textId="77777777">
        <w:trPr>
          <w:trHeight w:val="393"/>
          <w:jc w:val="center"/>
        </w:trPr>
        <w:tc>
          <w:tcPr>
            <w:tcW w:w="384" w:type="pct"/>
            <w:vAlign w:val="center"/>
          </w:tcPr>
          <w:p w14:paraId="14F17F21" w14:textId="77777777" w:rsidR="00B14EDA" w:rsidRPr="00AB512E" w:rsidRDefault="003729A1">
            <w:pPr>
              <w:widowControl/>
              <w:snapToGrid w:val="0"/>
              <w:spacing w:line="400" w:lineRule="exact"/>
              <w:contextualSpacing/>
              <w:jc w:val="center"/>
              <w:rPr>
                <w:rFonts w:ascii="宋体" w:hAnsi="宋体"/>
                <w:kern w:val="0"/>
                <w:szCs w:val="21"/>
              </w:rPr>
            </w:pPr>
            <w:r w:rsidRPr="00AB512E">
              <w:rPr>
                <w:rFonts w:ascii="宋体" w:hAnsi="宋体" w:hint="eastAsia"/>
                <w:kern w:val="0"/>
                <w:szCs w:val="21"/>
              </w:rPr>
              <w:t>14</w:t>
            </w:r>
          </w:p>
        </w:tc>
        <w:tc>
          <w:tcPr>
            <w:tcW w:w="997" w:type="pct"/>
            <w:vAlign w:val="center"/>
          </w:tcPr>
          <w:p w14:paraId="0FA6E1A5"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履约担保</w:t>
            </w:r>
          </w:p>
        </w:tc>
        <w:tc>
          <w:tcPr>
            <w:tcW w:w="3619" w:type="pct"/>
            <w:vAlign w:val="center"/>
          </w:tcPr>
          <w:p w14:paraId="102B2374" w14:textId="77777777" w:rsidR="00B14EDA" w:rsidRPr="00AB512E" w:rsidRDefault="003729A1">
            <w:pPr>
              <w:widowControl/>
              <w:snapToGrid w:val="0"/>
              <w:spacing w:line="400" w:lineRule="exact"/>
              <w:contextualSpacing/>
              <w:rPr>
                <w:rFonts w:ascii="宋体" w:hAnsi="宋体"/>
                <w:kern w:val="0"/>
                <w:szCs w:val="21"/>
              </w:rPr>
            </w:pPr>
            <w:r w:rsidRPr="00AB512E">
              <w:rPr>
                <w:rFonts w:ascii="宋体" w:hAnsi="宋体" w:hint="eastAsia"/>
                <w:kern w:val="0"/>
                <w:szCs w:val="21"/>
              </w:rPr>
              <w:t>不收取。</w:t>
            </w:r>
          </w:p>
        </w:tc>
      </w:tr>
    </w:tbl>
    <w:p w14:paraId="134A620F" w14:textId="77777777" w:rsidR="00B14EDA" w:rsidRPr="00AB512E" w:rsidRDefault="003729A1">
      <w:pPr>
        <w:pStyle w:val="aff6"/>
        <w:widowControl/>
        <w:numPr>
          <w:ilvl w:val="0"/>
          <w:numId w:val="20"/>
        </w:numPr>
        <w:snapToGrid w:val="0"/>
        <w:spacing w:line="360" w:lineRule="auto"/>
        <w:ind w:firstLineChars="0"/>
        <w:contextualSpacing/>
        <w:jc w:val="left"/>
        <w:outlineLvl w:val="3"/>
        <w:rPr>
          <w:rFonts w:ascii="宋体" w:hAnsi="宋体"/>
          <w:kern w:val="0"/>
          <w:szCs w:val="21"/>
        </w:rPr>
      </w:pPr>
      <w:r w:rsidRPr="00AB512E">
        <w:rPr>
          <w:rFonts w:ascii="宋体" w:hAnsi="宋体"/>
          <w:b/>
          <w:kern w:val="0"/>
          <w:szCs w:val="21"/>
        </w:rPr>
        <w:t>说明</w:t>
      </w:r>
    </w:p>
    <w:p w14:paraId="27A084D6" w14:textId="77777777" w:rsidR="00B14EDA" w:rsidRPr="00AB512E" w:rsidRDefault="003729A1">
      <w:pPr>
        <w:pStyle w:val="aff6"/>
        <w:widowControl/>
        <w:numPr>
          <w:ilvl w:val="3"/>
          <w:numId w:val="22"/>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rPr>
      </w:pPr>
      <w:r w:rsidRPr="00AB512E">
        <w:rPr>
          <w:rFonts w:ascii="宋体" w:hAnsi="宋体"/>
          <w:b/>
          <w:kern w:val="0"/>
          <w:szCs w:val="21"/>
        </w:rPr>
        <w:t>总则</w:t>
      </w:r>
    </w:p>
    <w:p w14:paraId="5414BFBC"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本磋商文件</w:t>
      </w:r>
      <w:r w:rsidRPr="00AB512E">
        <w:rPr>
          <w:rFonts w:ascii="宋体" w:hAnsi="宋体" w:hint="eastAsia"/>
          <w:kern w:val="0"/>
          <w:szCs w:val="21"/>
        </w:rPr>
        <w:t>参考</w:t>
      </w:r>
      <w:r w:rsidRPr="00AB512E">
        <w:rPr>
          <w:rFonts w:ascii="宋体" w:hAnsi="宋体"/>
          <w:kern w:val="0"/>
          <w:szCs w:val="21"/>
        </w:rPr>
        <w:t>《中华人民共和国政府采购法》、《中华人民共和国政府采购法实施条例》（国务院令第658号）和《政府采购竞争性磋商采购方式管理暂行办法》（财库〔2014〕214号）</w:t>
      </w:r>
      <w:r w:rsidRPr="00AB512E">
        <w:rPr>
          <w:rFonts w:ascii="宋体" w:hAnsi="宋体" w:hint="eastAsia"/>
          <w:kern w:val="0"/>
          <w:szCs w:val="21"/>
        </w:rPr>
        <w:t>等</w:t>
      </w:r>
      <w:r w:rsidRPr="00AB512E">
        <w:rPr>
          <w:rFonts w:ascii="宋体" w:hAnsi="宋体"/>
          <w:kern w:val="0"/>
          <w:szCs w:val="21"/>
        </w:rPr>
        <w:t>有关法律、法规、规章制度编制。</w:t>
      </w:r>
    </w:p>
    <w:p w14:paraId="3B0C7FC4"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供应商应仔细阅读本项目信息公告及磋商文件的所有内容（包括变更、补充、澄清以及修改等，且均为磋商文件的组成部分），按照磋商文件要求以及格式编制响应文件，并保证其真实性，否则一切后果自负。</w:t>
      </w:r>
    </w:p>
    <w:p w14:paraId="698E4E54"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本次竞争性磋商项目，是以磋商公告的方式邀请非特定的供应商参加磋商。</w:t>
      </w:r>
    </w:p>
    <w:p w14:paraId="135FDB56" w14:textId="77777777" w:rsidR="00B14EDA" w:rsidRPr="00AB512E" w:rsidRDefault="003729A1">
      <w:pPr>
        <w:pStyle w:val="aff6"/>
        <w:widowControl/>
        <w:numPr>
          <w:ilvl w:val="3"/>
          <w:numId w:val="22"/>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rPr>
      </w:pPr>
      <w:r w:rsidRPr="00AB512E">
        <w:rPr>
          <w:rFonts w:ascii="宋体" w:hAnsi="宋体"/>
          <w:b/>
          <w:kern w:val="0"/>
          <w:szCs w:val="21"/>
        </w:rPr>
        <w:t>适用范围</w:t>
      </w:r>
    </w:p>
    <w:p w14:paraId="5F6E3E85"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本磋商文件仅适用于本次磋商公告中所涉及的项目和内容。</w:t>
      </w:r>
    </w:p>
    <w:p w14:paraId="23614AB6" w14:textId="77777777" w:rsidR="00B14EDA" w:rsidRPr="00AB512E" w:rsidRDefault="003729A1">
      <w:pPr>
        <w:pStyle w:val="aff6"/>
        <w:widowControl/>
        <w:numPr>
          <w:ilvl w:val="3"/>
          <w:numId w:val="22"/>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rPr>
      </w:pPr>
      <w:r w:rsidRPr="00AB512E">
        <w:rPr>
          <w:rFonts w:ascii="宋体" w:hAnsi="宋体"/>
          <w:b/>
          <w:kern w:val="0"/>
          <w:szCs w:val="21"/>
        </w:rPr>
        <w:t>进口产品</w:t>
      </w:r>
    </w:p>
    <w:p w14:paraId="667BEC26"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本项目不允许采购进口产品，如供应商所投产品为进口产品，其响应将被认定为响应无效。</w:t>
      </w:r>
    </w:p>
    <w:p w14:paraId="3B1F6B4F" w14:textId="77777777" w:rsidR="00B14EDA" w:rsidRPr="00AB512E" w:rsidRDefault="003729A1">
      <w:pPr>
        <w:pStyle w:val="aff6"/>
        <w:widowControl/>
        <w:numPr>
          <w:ilvl w:val="3"/>
          <w:numId w:val="22"/>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rPr>
      </w:pPr>
      <w:r w:rsidRPr="00AB512E">
        <w:rPr>
          <w:rFonts w:ascii="宋体" w:hAnsi="宋体"/>
          <w:b/>
          <w:kern w:val="0"/>
          <w:szCs w:val="21"/>
        </w:rPr>
        <w:t>磋商费用</w:t>
      </w:r>
    </w:p>
    <w:p w14:paraId="3F64990E"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不论磋商结果如何，供应商应承担所有与准备和参加磋商有关的费用。采购代理机构和采购人均无义务和责任承担相关费用。</w:t>
      </w:r>
    </w:p>
    <w:p w14:paraId="11508262" w14:textId="77777777" w:rsidR="00B14EDA" w:rsidRPr="00AB512E" w:rsidRDefault="003729A1">
      <w:pPr>
        <w:pStyle w:val="aff6"/>
        <w:widowControl/>
        <w:numPr>
          <w:ilvl w:val="3"/>
          <w:numId w:val="22"/>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rPr>
      </w:pPr>
      <w:r w:rsidRPr="00AB512E">
        <w:rPr>
          <w:rFonts w:ascii="宋体" w:hAnsi="宋体"/>
          <w:b/>
          <w:kern w:val="0"/>
          <w:szCs w:val="21"/>
        </w:rPr>
        <w:t>以联合体形式磋商的，应符合以下规定：</w:t>
      </w:r>
      <w:r w:rsidRPr="00AB512E">
        <w:rPr>
          <w:rFonts w:ascii="宋体" w:hAnsi="宋体" w:hint="eastAsia"/>
          <w:b/>
          <w:kern w:val="0"/>
          <w:szCs w:val="21"/>
        </w:rPr>
        <w:t>（不适用）</w:t>
      </w:r>
    </w:p>
    <w:p w14:paraId="58A6AA57" w14:textId="77777777" w:rsidR="00B14EDA" w:rsidRPr="00AB512E" w:rsidRDefault="003729A1">
      <w:pPr>
        <w:pStyle w:val="aff6"/>
        <w:widowControl/>
        <w:numPr>
          <w:ilvl w:val="0"/>
          <w:numId w:val="23"/>
        </w:numPr>
        <w:snapToGrid w:val="0"/>
        <w:spacing w:line="360" w:lineRule="auto"/>
        <w:ind w:firstLineChars="0"/>
        <w:contextualSpacing/>
        <w:jc w:val="left"/>
        <w:rPr>
          <w:rFonts w:ascii="宋体" w:hAnsi="宋体"/>
          <w:kern w:val="0"/>
          <w:szCs w:val="21"/>
        </w:rPr>
      </w:pPr>
      <w:r w:rsidRPr="00AB512E">
        <w:rPr>
          <w:rFonts w:ascii="宋体" w:hAnsi="宋体"/>
          <w:kern w:val="0"/>
          <w:szCs w:val="21"/>
        </w:rPr>
        <w:t>联合体各方均应当满足《中华人民共和国政府采购法》第二十二条规定的条件，并在响应文件中提供联合体各方的相关证明材料。</w:t>
      </w:r>
    </w:p>
    <w:p w14:paraId="0CE1A30D" w14:textId="77777777" w:rsidR="00B14EDA" w:rsidRPr="00AB512E" w:rsidRDefault="003729A1">
      <w:pPr>
        <w:pStyle w:val="aff6"/>
        <w:widowControl/>
        <w:numPr>
          <w:ilvl w:val="0"/>
          <w:numId w:val="23"/>
        </w:numPr>
        <w:snapToGrid w:val="0"/>
        <w:spacing w:line="360" w:lineRule="auto"/>
        <w:ind w:firstLineChars="0"/>
        <w:contextualSpacing/>
        <w:jc w:val="left"/>
        <w:rPr>
          <w:rFonts w:ascii="宋体" w:hAnsi="宋体"/>
          <w:kern w:val="0"/>
          <w:szCs w:val="21"/>
        </w:rPr>
      </w:pPr>
      <w:r w:rsidRPr="00AB512E">
        <w:rPr>
          <w:rFonts w:ascii="宋体" w:hAnsi="宋体"/>
          <w:kern w:val="0"/>
          <w:szCs w:val="21"/>
        </w:rPr>
        <w:t>联合体各方之间应签订联合体协议书并在响应文件中提交，明确约定联合体各方承担的工作和相应的责任。联合体各方签订联合体协议书后，不得再以自己名义单独在同一项目中</w:t>
      </w:r>
      <w:r w:rsidRPr="00AB512E">
        <w:rPr>
          <w:rFonts w:ascii="宋体" w:hAnsi="宋体"/>
          <w:kern w:val="0"/>
          <w:szCs w:val="21"/>
        </w:rPr>
        <w:lastRenderedPageBreak/>
        <w:t>响应，也不得组成新的联合体参加同一项目响应，若违反规定则其参与的所有响应将视为无效响应。</w:t>
      </w:r>
    </w:p>
    <w:p w14:paraId="4738DC39" w14:textId="77777777" w:rsidR="00B14EDA" w:rsidRPr="00AB512E" w:rsidRDefault="003729A1">
      <w:pPr>
        <w:pStyle w:val="aff6"/>
        <w:widowControl/>
        <w:numPr>
          <w:ilvl w:val="0"/>
          <w:numId w:val="23"/>
        </w:numPr>
        <w:snapToGrid w:val="0"/>
        <w:spacing w:line="360" w:lineRule="auto"/>
        <w:ind w:firstLineChars="0"/>
        <w:contextualSpacing/>
        <w:jc w:val="left"/>
        <w:rPr>
          <w:rFonts w:ascii="宋体" w:hAnsi="宋体"/>
          <w:kern w:val="0"/>
          <w:szCs w:val="21"/>
        </w:rPr>
      </w:pPr>
      <w:r w:rsidRPr="00AB512E">
        <w:rPr>
          <w:rFonts w:ascii="宋体" w:hAnsi="宋体"/>
          <w:kern w:val="0"/>
          <w:szCs w:val="21"/>
        </w:rPr>
        <w:t>对于需交响应保证金的，以牵头方名义缴纳。</w:t>
      </w:r>
    </w:p>
    <w:p w14:paraId="6B6560E1" w14:textId="77777777" w:rsidR="00B14EDA" w:rsidRPr="00AB512E" w:rsidRDefault="003729A1">
      <w:pPr>
        <w:pStyle w:val="aff6"/>
        <w:widowControl/>
        <w:numPr>
          <w:ilvl w:val="0"/>
          <w:numId w:val="23"/>
        </w:numPr>
        <w:snapToGrid w:val="0"/>
        <w:spacing w:line="360" w:lineRule="auto"/>
        <w:ind w:firstLineChars="0"/>
        <w:contextualSpacing/>
        <w:jc w:val="left"/>
        <w:rPr>
          <w:rFonts w:ascii="宋体" w:hAnsi="宋体"/>
          <w:kern w:val="0"/>
          <w:szCs w:val="21"/>
        </w:rPr>
      </w:pPr>
      <w:r w:rsidRPr="00AB512E">
        <w:rPr>
          <w:rFonts w:ascii="宋体" w:hAnsi="宋体"/>
          <w:kern w:val="0"/>
          <w:szCs w:val="21"/>
        </w:rPr>
        <w:t>联合体成员存在不良信用记录的，视同联合体存在不良信用记录。</w:t>
      </w:r>
    </w:p>
    <w:p w14:paraId="2B428057" w14:textId="77777777" w:rsidR="00B14EDA" w:rsidRPr="00AB512E" w:rsidRDefault="003729A1">
      <w:pPr>
        <w:pStyle w:val="aff6"/>
        <w:widowControl/>
        <w:numPr>
          <w:ilvl w:val="0"/>
          <w:numId w:val="23"/>
        </w:numPr>
        <w:snapToGrid w:val="0"/>
        <w:spacing w:line="360" w:lineRule="auto"/>
        <w:ind w:firstLineChars="0"/>
        <w:contextualSpacing/>
        <w:jc w:val="left"/>
        <w:rPr>
          <w:rFonts w:ascii="宋体" w:hAnsi="宋体"/>
          <w:kern w:val="0"/>
          <w:szCs w:val="21"/>
        </w:rPr>
      </w:pPr>
      <w:r w:rsidRPr="00AB512E">
        <w:rPr>
          <w:rFonts w:ascii="宋体" w:hAnsi="宋体"/>
          <w:kern w:val="0"/>
          <w:szCs w:val="21"/>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14252F6" w14:textId="77777777" w:rsidR="00B14EDA" w:rsidRPr="00AB512E" w:rsidRDefault="003729A1">
      <w:pPr>
        <w:pStyle w:val="aff6"/>
        <w:widowControl/>
        <w:numPr>
          <w:ilvl w:val="0"/>
          <w:numId w:val="23"/>
        </w:numPr>
        <w:snapToGrid w:val="0"/>
        <w:spacing w:line="360" w:lineRule="auto"/>
        <w:ind w:firstLineChars="0"/>
        <w:contextualSpacing/>
        <w:jc w:val="left"/>
        <w:rPr>
          <w:rFonts w:ascii="宋体" w:hAnsi="宋体"/>
          <w:kern w:val="0"/>
          <w:szCs w:val="21"/>
        </w:rPr>
      </w:pPr>
      <w:r w:rsidRPr="00AB512E">
        <w:rPr>
          <w:rFonts w:ascii="宋体" w:hAnsi="宋体"/>
          <w:kern w:val="0"/>
          <w:szCs w:val="21"/>
        </w:rPr>
        <w:t>联合体各方应当共同与采购人签订采购合同，就合同约定的事项对采购人承担连带责任。</w:t>
      </w:r>
    </w:p>
    <w:p w14:paraId="58757A89"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6.关联企业响应说明</w:t>
      </w:r>
    </w:p>
    <w:p w14:paraId="2DEACB70" w14:textId="77777777" w:rsidR="00B14EDA" w:rsidRPr="00AB512E" w:rsidRDefault="003729A1">
      <w:pPr>
        <w:pStyle w:val="aff6"/>
        <w:widowControl/>
        <w:numPr>
          <w:ilvl w:val="0"/>
          <w:numId w:val="24"/>
        </w:numPr>
        <w:snapToGrid w:val="0"/>
        <w:spacing w:line="360" w:lineRule="auto"/>
        <w:ind w:firstLineChars="0"/>
        <w:contextualSpacing/>
        <w:jc w:val="left"/>
        <w:rPr>
          <w:rFonts w:ascii="宋体" w:hAnsi="宋体"/>
          <w:kern w:val="0"/>
          <w:szCs w:val="21"/>
        </w:rPr>
      </w:pPr>
      <w:r w:rsidRPr="00AB512E">
        <w:rPr>
          <w:rFonts w:ascii="宋体" w:hAnsi="宋体"/>
          <w:kern w:val="0"/>
          <w:szCs w:val="21"/>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238B5038" w14:textId="77777777" w:rsidR="00B14EDA" w:rsidRPr="00AB512E" w:rsidRDefault="003729A1">
      <w:pPr>
        <w:pStyle w:val="aff6"/>
        <w:widowControl/>
        <w:numPr>
          <w:ilvl w:val="0"/>
          <w:numId w:val="24"/>
        </w:numPr>
        <w:snapToGrid w:val="0"/>
        <w:spacing w:line="360" w:lineRule="auto"/>
        <w:ind w:firstLineChars="0"/>
        <w:contextualSpacing/>
        <w:jc w:val="left"/>
        <w:rPr>
          <w:rFonts w:ascii="宋体" w:hAnsi="宋体"/>
          <w:kern w:val="0"/>
          <w:szCs w:val="21"/>
        </w:rPr>
      </w:pPr>
      <w:r w:rsidRPr="00AB512E">
        <w:rPr>
          <w:rFonts w:ascii="宋体" w:hAnsi="宋体"/>
          <w:kern w:val="0"/>
          <w:szCs w:val="21"/>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2914797"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7.关于中小微企业响应</w:t>
      </w:r>
    </w:p>
    <w:p w14:paraId="0A743E21" w14:textId="77777777" w:rsidR="00B14EDA" w:rsidRPr="00AB512E" w:rsidRDefault="003729A1">
      <w:pPr>
        <w:pStyle w:val="aff6"/>
        <w:widowControl/>
        <w:numPr>
          <w:ilvl w:val="0"/>
          <w:numId w:val="25"/>
        </w:numPr>
        <w:snapToGrid w:val="0"/>
        <w:spacing w:line="360" w:lineRule="auto"/>
        <w:ind w:firstLineChars="0"/>
        <w:contextualSpacing/>
        <w:jc w:val="left"/>
        <w:rPr>
          <w:rFonts w:ascii="宋体" w:hAnsi="宋体"/>
          <w:kern w:val="0"/>
          <w:szCs w:val="21"/>
        </w:rPr>
      </w:pPr>
      <w:r w:rsidRPr="00AB512E">
        <w:rPr>
          <w:rFonts w:ascii="宋体" w:hAnsi="宋体"/>
          <w:kern w:val="0"/>
          <w:szCs w:val="21"/>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28803C66" w14:textId="77777777" w:rsidR="00B14EDA" w:rsidRPr="00AB512E" w:rsidRDefault="003729A1">
      <w:pPr>
        <w:pStyle w:val="aff6"/>
        <w:widowControl/>
        <w:numPr>
          <w:ilvl w:val="0"/>
          <w:numId w:val="25"/>
        </w:numPr>
        <w:snapToGrid w:val="0"/>
        <w:spacing w:line="360" w:lineRule="auto"/>
        <w:ind w:firstLineChars="0"/>
        <w:contextualSpacing/>
        <w:jc w:val="left"/>
        <w:rPr>
          <w:rFonts w:ascii="宋体" w:hAnsi="宋体"/>
          <w:kern w:val="0"/>
          <w:szCs w:val="21"/>
        </w:rPr>
      </w:pPr>
      <w:r w:rsidRPr="00AB512E">
        <w:rPr>
          <w:rFonts w:ascii="宋体" w:hAnsi="宋体"/>
          <w:kern w:val="0"/>
          <w:szCs w:val="21"/>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A99E8AC" w14:textId="77777777" w:rsidR="00B14EDA" w:rsidRPr="00AB512E" w:rsidRDefault="003729A1">
      <w:pPr>
        <w:pStyle w:val="aff6"/>
        <w:widowControl/>
        <w:numPr>
          <w:ilvl w:val="0"/>
          <w:numId w:val="25"/>
        </w:numPr>
        <w:snapToGrid w:val="0"/>
        <w:spacing w:line="360" w:lineRule="auto"/>
        <w:ind w:firstLineChars="0"/>
        <w:contextualSpacing/>
        <w:jc w:val="left"/>
        <w:rPr>
          <w:rFonts w:ascii="宋体" w:hAnsi="宋体"/>
          <w:kern w:val="0"/>
          <w:szCs w:val="21"/>
        </w:rPr>
      </w:pPr>
      <w:r w:rsidRPr="00AB512E">
        <w:rPr>
          <w:rFonts w:ascii="宋体" w:hAnsi="宋体"/>
          <w:kern w:val="0"/>
          <w:szCs w:val="21"/>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w:t>
      </w:r>
      <w:r w:rsidRPr="00AB512E">
        <w:rPr>
          <w:rFonts w:ascii="宋体" w:hAnsi="宋体"/>
          <w:kern w:val="0"/>
          <w:szCs w:val="21"/>
        </w:rPr>
        <w:lastRenderedPageBreak/>
        <w:t>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D800399"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8.纪律与保密事项</w:t>
      </w:r>
    </w:p>
    <w:p w14:paraId="1316DAC1" w14:textId="77777777" w:rsidR="00B14EDA" w:rsidRPr="00AB512E" w:rsidRDefault="003729A1">
      <w:pPr>
        <w:pStyle w:val="aff6"/>
        <w:widowControl/>
        <w:numPr>
          <w:ilvl w:val="0"/>
          <w:numId w:val="26"/>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供应商不得相互串通磋商报价，不得妨碍其他供应商的公平竞争，不得损害采购人或其他供应商的合法权益，供应商不得以向采购人、磋商小组成员行贿或者采取其他不正当手段谋取成交。</w:t>
      </w:r>
    </w:p>
    <w:p w14:paraId="6ED2CD3E" w14:textId="77777777" w:rsidR="00B14EDA" w:rsidRPr="00AB512E" w:rsidRDefault="003729A1">
      <w:pPr>
        <w:pStyle w:val="aff6"/>
        <w:widowControl/>
        <w:numPr>
          <w:ilvl w:val="0"/>
          <w:numId w:val="26"/>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供应商不得与采购人就响应价格、响应方案等实质性内容进行磋商，也不得私下接触磋商小组成员。</w:t>
      </w:r>
    </w:p>
    <w:p w14:paraId="2818A708"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9.语言文字以及度量衡单位</w:t>
      </w:r>
    </w:p>
    <w:p w14:paraId="54CC99C6" w14:textId="77777777" w:rsidR="00B14EDA" w:rsidRPr="00AB512E" w:rsidRDefault="003729A1">
      <w:pPr>
        <w:pStyle w:val="aff6"/>
        <w:widowControl/>
        <w:numPr>
          <w:ilvl w:val="0"/>
          <w:numId w:val="27"/>
        </w:numPr>
        <w:snapToGrid w:val="0"/>
        <w:spacing w:line="360" w:lineRule="auto"/>
        <w:ind w:firstLineChars="0"/>
        <w:contextualSpacing/>
        <w:jc w:val="left"/>
        <w:rPr>
          <w:rFonts w:ascii="宋体" w:hAnsi="宋体"/>
          <w:kern w:val="0"/>
          <w:szCs w:val="21"/>
        </w:rPr>
      </w:pPr>
      <w:r w:rsidRPr="00AB512E">
        <w:rPr>
          <w:rFonts w:ascii="宋体" w:hAnsi="宋体"/>
          <w:kern w:val="0"/>
          <w:szCs w:val="21"/>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8341FCA" w14:textId="77777777" w:rsidR="00B14EDA" w:rsidRPr="00AB512E" w:rsidRDefault="003729A1">
      <w:pPr>
        <w:pStyle w:val="aff6"/>
        <w:widowControl/>
        <w:numPr>
          <w:ilvl w:val="0"/>
          <w:numId w:val="27"/>
        </w:numPr>
        <w:snapToGrid w:val="0"/>
        <w:spacing w:line="360" w:lineRule="auto"/>
        <w:ind w:firstLineChars="0"/>
        <w:contextualSpacing/>
        <w:jc w:val="left"/>
        <w:rPr>
          <w:rFonts w:ascii="宋体" w:hAnsi="宋体"/>
          <w:kern w:val="0"/>
          <w:szCs w:val="21"/>
        </w:rPr>
      </w:pPr>
      <w:r w:rsidRPr="00AB512E">
        <w:rPr>
          <w:rFonts w:ascii="宋体" w:hAnsi="宋体"/>
          <w:kern w:val="0"/>
          <w:szCs w:val="21"/>
        </w:rPr>
        <w:t>除非磋商文件的技术规格中另有规定，供应商在响应文件中及其与采购人和采购代理机构的所有往来文件中的计量单位均应采用中华人民共和国法定计量单位。</w:t>
      </w:r>
    </w:p>
    <w:p w14:paraId="12B46094" w14:textId="77777777" w:rsidR="00B14EDA" w:rsidRPr="00AB512E" w:rsidRDefault="003729A1">
      <w:pPr>
        <w:pStyle w:val="aff6"/>
        <w:widowControl/>
        <w:numPr>
          <w:ilvl w:val="0"/>
          <w:numId w:val="27"/>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供应商所提供的货物和服务均应以人民币报价，货币单位：元。</w:t>
      </w:r>
    </w:p>
    <w:p w14:paraId="2CE9B93A"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10. 现场踏勘（如有）</w:t>
      </w:r>
    </w:p>
    <w:p w14:paraId="1D73A709" w14:textId="77777777" w:rsidR="00B14EDA" w:rsidRPr="00AB512E" w:rsidRDefault="003729A1">
      <w:pPr>
        <w:pStyle w:val="aff6"/>
        <w:widowControl/>
        <w:numPr>
          <w:ilvl w:val="0"/>
          <w:numId w:val="28"/>
        </w:numPr>
        <w:snapToGrid w:val="0"/>
        <w:spacing w:line="360" w:lineRule="auto"/>
        <w:ind w:firstLineChars="0"/>
        <w:contextualSpacing/>
        <w:jc w:val="left"/>
        <w:rPr>
          <w:rFonts w:ascii="宋体" w:hAnsi="宋体"/>
          <w:kern w:val="0"/>
          <w:szCs w:val="21"/>
        </w:rPr>
      </w:pPr>
      <w:r w:rsidRPr="00AB512E">
        <w:rPr>
          <w:rFonts w:ascii="宋体" w:hAnsi="宋体"/>
          <w:kern w:val="0"/>
          <w:szCs w:val="21"/>
        </w:rPr>
        <w:t>磋商文件规定组织踏勘现场的，采购人按磋商文件规定的时间、地点组织供应商踏勘项目现场。</w:t>
      </w:r>
    </w:p>
    <w:p w14:paraId="78DBCA40" w14:textId="77777777" w:rsidR="00B14EDA" w:rsidRPr="00AB512E" w:rsidRDefault="003729A1">
      <w:pPr>
        <w:pStyle w:val="aff6"/>
        <w:widowControl/>
        <w:numPr>
          <w:ilvl w:val="0"/>
          <w:numId w:val="28"/>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供应商自行承担踏勘现场发生的责任、风险和自身费用。</w:t>
      </w:r>
    </w:p>
    <w:p w14:paraId="22EAEC1E" w14:textId="77777777" w:rsidR="00B14EDA" w:rsidRPr="00AB512E" w:rsidRDefault="003729A1">
      <w:pPr>
        <w:pStyle w:val="aff6"/>
        <w:widowControl/>
        <w:numPr>
          <w:ilvl w:val="0"/>
          <w:numId w:val="28"/>
        </w:numPr>
        <w:snapToGrid w:val="0"/>
        <w:spacing w:line="360" w:lineRule="auto"/>
        <w:ind w:firstLineChars="0"/>
        <w:contextualSpacing/>
        <w:jc w:val="left"/>
        <w:rPr>
          <w:rFonts w:ascii="宋体" w:hAnsi="宋体"/>
          <w:kern w:val="0"/>
          <w:szCs w:val="21"/>
        </w:rPr>
      </w:pPr>
      <w:r w:rsidRPr="00AB512E">
        <w:rPr>
          <w:rFonts w:ascii="宋体" w:hAnsi="宋体"/>
          <w:kern w:val="0"/>
          <w:szCs w:val="21"/>
        </w:rPr>
        <w:t>采购人在踏勘现场中介绍的资料和数据等，不构成对磋商文件的修改或不作为供应商编制响应文件的依据。</w:t>
      </w:r>
    </w:p>
    <w:p w14:paraId="2970FFE9" w14:textId="77777777" w:rsidR="00B14EDA" w:rsidRPr="00AB512E" w:rsidRDefault="003729A1">
      <w:pPr>
        <w:pStyle w:val="aff6"/>
        <w:widowControl/>
        <w:numPr>
          <w:ilvl w:val="0"/>
          <w:numId w:val="20"/>
        </w:numPr>
        <w:snapToGrid w:val="0"/>
        <w:spacing w:line="360" w:lineRule="auto"/>
        <w:ind w:firstLineChars="0"/>
        <w:contextualSpacing/>
        <w:jc w:val="left"/>
        <w:outlineLvl w:val="3"/>
        <w:rPr>
          <w:rFonts w:ascii="宋体" w:hAnsi="宋体"/>
          <w:kern w:val="0"/>
          <w:szCs w:val="21"/>
        </w:rPr>
      </w:pPr>
      <w:r w:rsidRPr="00AB512E">
        <w:rPr>
          <w:rFonts w:ascii="宋体" w:hAnsi="宋体"/>
          <w:b/>
          <w:kern w:val="0"/>
          <w:szCs w:val="21"/>
        </w:rPr>
        <w:t>磋商文件的澄清和修改</w:t>
      </w:r>
    </w:p>
    <w:p w14:paraId="6F164C48" w14:textId="77777777" w:rsidR="00B14EDA" w:rsidRPr="00AB512E" w:rsidRDefault="003729A1">
      <w:pPr>
        <w:pStyle w:val="aff6"/>
        <w:widowControl/>
        <w:numPr>
          <w:ilvl w:val="0"/>
          <w:numId w:val="29"/>
        </w:numPr>
        <w:snapToGrid w:val="0"/>
        <w:spacing w:line="360" w:lineRule="auto"/>
        <w:ind w:firstLineChars="0"/>
        <w:contextualSpacing/>
        <w:jc w:val="left"/>
        <w:rPr>
          <w:rFonts w:ascii="宋体" w:hAnsi="宋体"/>
          <w:kern w:val="0"/>
          <w:szCs w:val="21"/>
        </w:rPr>
      </w:pPr>
      <w:r w:rsidRPr="00AB512E">
        <w:rPr>
          <w:rFonts w:ascii="宋体" w:hAnsi="宋体"/>
          <w:kern w:val="0"/>
          <w:szCs w:val="21"/>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457960AA" w14:textId="77777777" w:rsidR="00B14EDA" w:rsidRPr="00AB512E" w:rsidRDefault="003729A1">
      <w:pPr>
        <w:pStyle w:val="aff6"/>
        <w:widowControl/>
        <w:numPr>
          <w:ilvl w:val="0"/>
          <w:numId w:val="29"/>
        </w:numPr>
        <w:snapToGrid w:val="0"/>
        <w:spacing w:line="360" w:lineRule="auto"/>
        <w:ind w:firstLineChars="0"/>
        <w:contextualSpacing/>
        <w:jc w:val="left"/>
        <w:rPr>
          <w:rFonts w:ascii="宋体" w:hAnsi="宋体"/>
          <w:kern w:val="0"/>
          <w:szCs w:val="21"/>
        </w:rPr>
      </w:pPr>
      <w:r w:rsidRPr="00AB512E">
        <w:rPr>
          <w:rFonts w:ascii="宋体" w:hAnsi="宋体"/>
          <w:kern w:val="0"/>
          <w:szCs w:val="21"/>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5C7E32FF" w14:textId="77777777" w:rsidR="00B14EDA" w:rsidRPr="00AB512E" w:rsidRDefault="003729A1">
      <w:pPr>
        <w:pStyle w:val="aff6"/>
        <w:widowControl/>
        <w:numPr>
          <w:ilvl w:val="0"/>
          <w:numId w:val="29"/>
        </w:numPr>
        <w:snapToGrid w:val="0"/>
        <w:spacing w:line="360" w:lineRule="auto"/>
        <w:ind w:firstLineChars="0"/>
        <w:contextualSpacing/>
        <w:jc w:val="left"/>
        <w:rPr>
          <w:rFonts w:ascii="宋体" w:hAnsi="宋体"/>
          <w:kern w:val="0"/>
          <w:szCs w:val="21"/>
        </w:rPr>
      </w:pPr>
      <w:r w:rsidRPr="00AB512E">
        <w:rPr>
          <w:rFonts w:ascii="宋体" w:hAnsi="宋体"/>
          <w:kern w:val="0"/>
          <w:szCs w:val="21"/>
        </w:rPr>
        <w:lastRenderedPageBreak/>
        <w:t>供应商在规定的时间内未对磋商文件提出疑问、质疑或要求澄清的，将视其为无异议。对磋商文件中描述有歧义或前后不一致的地方，磋商小组有权进行评判，但对同一条款的评判应适用于每个供应商。</w:t>
      </w:r>
    </w:p>
    <w:p w14:paraId="70774749" w14:textId="77777777" w:rsidR="00B14EDA" w:rsidRPr="00AB512E" w:rsidRDefault="003729A1">
      <w:pPr>
        <w:pStyle w:val="aff6"/>
        <w:widowControl/>
        <w:numPr>
          <w:ilvl w:val="0"/>
          <w:numId w:val="20"/>
        </w:numPr>
        <w:snapToGrid w:val="0"/>
        <w:spacing w:line="360" w:lineRule="auto"/>
        <w:ind w:firstLineChars="0"/>
        <w:contextualSpacing/>
        <w:jc w:val="left"/>
        <w:outlineLvl w:val="3"/>
        <w:rPr>
          <w:rFonts w:ascii="宋体" w:hAnsi="宋体"/>
          <w:kern w:val="0"/>
          <w:szCs w:val="21"/>
        </w:rPr>
      </w:pPr>
      <w:r w:rsidRPr="00AB512E">
        <w:rPr>
          <w:rFonts w:ascii="宋体" w:hAnsi="宋体"/>
          <w:b/>
          <w:kern w:val="0"/>
          <w:szCs w:val="21"/>
        </w:rPr>
        <w:t>响应要求</w:t>
      </w:r>
    </w:p>
    <w:p w14:paraId="2AF6B5E1" w14:textId="77777777" w:rsidR="00B14EDA" w:rsidRPr="00AB512E" w:rsidRDefault="003729A1">
      <w:pPr>
        <w:pStyle w:val="aff6"/>
        <w:widowControl/>
        <w:numPr>
          <w:ilvl w:val="0"/>
          <w:numId w:val="30"/>
        </w:numPr>
        <w:snapToGrid w:val="0"/>
        <w:spacing w:line="360" w:lineRule="auto"/>
        <w:ind w:firstLineChars="0"/>
        <w:contextualSpacing/>
        <w:jc w:val="left"/>
        <w:outlineLvl w:val="3"/>
        <w:rPr>
          <w:rFonts w:ascii="宋体" w:hAnsi="宋体"/>
          <w:kern w:val="0"/>
          <w:szCs w:val="21"/>
        </w:rPr>
      </w:pPr>
      <w:r w:rsidRPr="00AB512E">
        <w:rPr>
          <w:rFonts w:ascii="宋体" w:hAnsi="宋体"/>
          <w:b/>
          <w:kern w:val="0"/>
          <w:szCs w:val="21"/>
        </w:rPr>
        <w:t>响应文件的制作</w:t>
      </w:r>
    </w:p>
    <w:p w14:paraId="55AC440A"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4CBB2287"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磋商报价包括本项目采购需求和投入使用的所有费用，包括但不限于主件、标准附件、备品备件、施工、服务、专用工具、安装、调试、检验、培训、运输、保险、税款等。</w:t>
      </w:r>
    </w:p>
    <w:p w14:paraId="4228684A"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磋商报价不得有选择性报价和附有条件的报价，否则将导致响应无效。</w:t>
      </w:r>
    </w:p>
    <w:p w14:paraId="2335B128"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如有对多个采购包响应的，要对每个采购包独立制作电子响应文件。</w:t>
      </w:r>
    </w:p>
    <w:p w14:paraId="5DDA0FF0"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供应商不得将同一个项目或同一个采购包的内容拆开响应，否则其报价将被视为非实质性响应。</w:t>
      </w:r>
    </w:p>
    <w:p w14:paraId="11A2642D"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供应商须对磋商文件的对应要求给予唯一的实质性响应，否则将视为不响应。</w:t>
      </w:r>
    </w:p>
    <w:p w14:paraId="1DE9BABD"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磋商文件中，凡标有“</w:t>
      </w:r>
      <w:r w:rsidRPr="00AB512E">
        <w:rPr>
          <w:rFonts w:ascii="宋体" w:hAnsi="宋体" w:cs="Segoe UI Symbol"/>
          <w:kern w:val="0"/>
          <w:szCs w:val="21"/>
        </w:rPr>
        <w:t>★</w:t>
      </w:r>
      <w:r w:rsidRPr="00AB512E">
        <w:rPr>
          <w:rFonts w:ascii="宋体" w:hAnsi="宋体" w:cs="Calibri"/>
          <w:kern w:val="0"/>
          <w:szCs w:val="21"/>
        </w:rPr>
        <w:t>”</w:t>
      </w:r>
      <w:r w:rsidRPr="00AB512E">
        <w:rPr>
          <w:rFonts w:ascii="宋体" w:hAnsi="宋体"/>
          <w:kern w:val="0"/>
          <w:szCs w:val="21"/>
        </w:rPr>
        <w:t>的地方均为实质性响应条款，供应商若有一项带“</w:t>
      </w:r>
      <w:r w:rsidRPr="00AB512E">
        <w:rPr>
          <w:rFonts w:ascii="宋体" w:hAnsi="宋体" w:cs="Segoe UI Symbol"/>
          <w:kern w:val="0"/>
          <w:szCs w:val="21"/>
        </w:rPr>
        <w:t>★</w:t>
      </w:r>
      <w:r w:rsidRPr="00AB512E">
        <w:rPr>
          <w:rFonts w:ascii="宋体" w:hAnsi="宋体" w:cs="Calibri"/>
          <w:kern w:val="0"/>
          <w:szCs w:val="21"/>
        </w:rPr>
        <w:t>”</w:t>
      </w:r>
      <w:r w:rsidRPr="00AB512E">
        <w:rPr>
          <w:rFonts w:ascii="宋体" w:hAnsi="宋体"/>
          <w:kern w:val="0"/>
          <w:szCs w:val="21"/>
        </w:rPr>
        <w:t>的条款未响应或不满足，将按无效响应处理。</w:t>
      </w:r>
    </w:p>
    <w:p w14:paraId="2AAD9477"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供应商必须按磋商文件指定的格式填写各种报价，各报价应计算正确。除在磋商文件另有规定外（如：报折扣、报优惠率等），计量单位应使用中华人民共和国法定计量单位，以人民币填报所有报价。</w:t>
      </w:r>
    </w:p>
    <w:p w14:paraId="60256EB9" w14:textId="77777777" w:rsidR="00B14EDA" w:rsidRPr="00AB512E" w:rsidRDefault="003729A1">
      <w:pPr>
        <w:pStyle w:val="aff6"/>
        <w:widowControl/>
        <w:numPr>
          <w:ilvl w:val="0"/>
          <w:numId w:val="31"/>
        </w:numPr>
        <w:snapToGrid w:val="0"/>
        <w:spacing w:line="360" w:lineRule="auto"/>
        <w:ind w:firstLineChars="0"/>
        <w:contextualSpacing/>
        <w:jc w:val="left"/>
        <w:rPr>
          <w:rFonts w:ascii="宋体" w:hAnsi="宋体"/>
          <w:kern w:val="0"/>
          <w:szCs w:val="21"/>
        </w:rPr>
      </w:pPr>
      <w:r w:rsidRPr="00AB512E">
        <w:rPr>
          <w:rFonts w:ascii="宋体" w:hAnsi="宋体"/>
          <w:kern w:val="0"/>
          <w:szCs w:val="21"/>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171592B7" w14:textId="77777777" w:rsidR="0053326C" w:rsidRPr="00AB512E" w:rsidRDefault="003729A1">
      <w:pPr>
        <w:pStyle w:val="aff6"/>
        <w:widowControl/>
        <w:numPr>
          <w:ilvl w:val="0"/>
          <w:numId w:val="31"/>
        </w:numPr>
        <w:snapToGrid w:val="0"/>
        <w:spacing w:afterLines="100" w:after="312" w:line="360" w:lineRule="auto"/>
        <w:ind w:firstLineChars="0"/>
        <w:contextualSpacing/>
        <w:jc w:val="left"/>
        <w:rPr>
          <w:rFonts w:ascii="宋体" w:hAnsi="宋体"/>
          <w:kern w:val="0"/>
          <w:szCs w:val="21"/>
        </w:rPr>
      </w:pPr>
      <w:r w:rsidRPr="00AB512E">
        <w:rPr>
          <w:rFonts w:ascii="宋体" w:hAnsi="宋体"/>
          <w:kern w:val="0"/>
          <w:szCs w:val="21"/>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sidRPr="00AB512E">
        <w:rPr>
          <w:rFonts w:ascii="宋体" w:hAnsi="宋体" w:hint="eastAsia"/>
          <w:kern w:val="0"/>
          <w:szCs w:val="21"/>
        </w:rPr>
        <w:t>并书面报告采购人上级单位</w:t>
      </w:r>
      <w:r w:rsidRPr="00AB512E">
        <w:rPr>
          <w:rFonts w:ascii="宋体" w:hAnsi="宋体"/>
          <w:kern w:val="0"/>
          <w:szCs w:val="21"/>
        </w:rPr>
        <w:t>。</w:t>
      </w:r>
    </w:p>
    <w:p w14:paraId="31AA3259" w14:textId="77777777" w:rsidR="0053326C" w:rsidRPr="00AB512E" w:rsidRDefault="003729A1">
      <w:pPr>
        <w:pStyle w:val="aff6"/>
        <w:widowControl/>
        <w:numPr>
          <w:ilvl w:val="0"/>
          <w:numId w:val="30"/>
        </w:numPr>
        <w:snapToGrid w:val="0"/>
        <w:spacing w:beforeLines="50" w:before="156" w:line="360" w:lineRule="auto"/>
        <w:ind w:left="442" w:firstLineChars="0" w:hanging="442"/>
        <w:contextualSpacing/>
        <w:jc w:val="left"/>
        <w:outlineLvl w:val="3"/>
        <w:rPr>
          <w:rFonts w:ascii="宋体" w:hAnsi="宋体"/>
          <w:kern w:val="0"/>
          <w:szCs w:val="21"/>
        </w:rPr>
      </w:pPr>
      <w:bookmarkStart w:id="11" w:name="_Toc410736154"/>
      <w:bookmarkStart w:id="12" w:name="_Toc416771341"/>
      <w:bookmarkStart w:id="13" w:name="_Toc416770231"/>
      <w:bookmarkStart w:id="14" w:name="_Toc410738954"/>
      <w:r w:rsidRPr="00AB512E">
        <w:rPr>
          <w:rFonts w:ascii="宋体" w:hAnsi="宋体" w:hint="eastAsia"/>
          <w:b/>
          <w:bCs/>
        </w:rPr>
        <w:t>响应文件的式样和签署</w:t>
      </w:r>
      <w:bookmarkEnd w:id="11"/>
      <w:bookmarkEnd w:id="12"/>
      <w:bookmarkEnd w:id="13"/>
      <w:bookmarkEnd w:id="14"/>
    </w:p>
    <w:p w14:paraId="695A5F30" w14:textId="77777777" w:rsidR="00B14EDA" w:rsidRPr="00AB512E" w:rsidRDefault="003729A1">
      <w:pPr>
        <w:pStyle w:val="aff6"/>
        <w:numPr>
          <w:ilvl w:val="0"/>
          <w:numId w:val="32"/>
        </w:numPr>
        <w:tabs>
          <w:tab w:val="left" w:pos="567"/>
          <w:tab w:val="left" w:pos="851"/>
        </w:tabs>
        <w:autoSpaceDE w:val="0"/>
        <w:autoSpaceDN w:val="0"/>
        <w:spacing w:line="360" w:lineRule="auto"/>
        <w:ind w:left="567" w:firstLineChars="0" w:hanging="567"/>
        <w:jc w:val="left"/>
        <w:rPr>
          <w:rFonts w:ascii="宋体" w:hAnsi="宋体"/>
        </w:rPr>
      </w:pPr>
      <w:r w:rsidRPr="00AB512E">
        <w:rPr>
          <w:rFonts w:ascii="宋体" w:hAnsi="宋体" w:hint="eastAsia"/>
          <w:bCs/>
          <w:szCs w:val="21"/>
        </w:rPr>
        <w:t>响应文件的式样：供应商应准备一份响应文件正本、电子响应文件和</w:t>
      </w:r>
      <w:r w:rsidRPr="00AB512E">
        <w:rPr>
          <w:rFonts w:ascii="宋体" w:hAnsi="宋体" w:hint="eastAsia"/>
          <w:b/>
          <w:bCs/>
          <w:szCs w:val="21"/>
          <w:u w:val="single"/>
        </w:rPr>
        <w:t>磋商须知前附表</w:t>
      </w:r>
      <w:r w:rsidRPr="00AB512E">
        <w:rPr>
          <w:rFonts w:ascii="宋体" w:hAnsi="宋体" w:hint="eastAsia"/>
          <w:bCs/>
          <w:szCs w:val="21"/>
        </w:rPr>
        <w:t>中规定数目的副本，响应文件的副本可采用正本的复印件。每套响应文件须清楚地标明“正本”或“副本”。若副本与正本不符，以正本为准。</w:t>
      </w:r>
    </w:p>
    <w:p w14:paraId="4B02B2FE" w14:textId="77777777" w:rsidR="00B14EDA" w:rsidRPr="00AB512E" w:rsidRDefault="003729A1">
      <w:pPr>
        <w:pStyle w:val="aff6"/>
        <w:numPr>
          <w:ilvl w:val="0"/>
          <w:numId w:val="32"/>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AB512E">
        <w:rPr>
          <w:rFonts w:ascii="宋体" w:hAnsi="宋体" w:cs="宋体" w:hint="eastAsia"/>
          <w:lang w:eastAsia="zh-TW"/>
        </w:rPr>
        <w:t>响应文件</w:t>
      </w:r>
      <w:r w:rsidRPr="00AB512E">
        <w:rPr>
          <w:rFonts w:ascii="宋体" w:hAnsi="宋体" w:cs="宋体" w:hint="eastAsia"/>
        </w:rPr>
        <w:t>的签署</w:t>
      </w:r>
    </w:p>
    <w:p w14:paraId="41998C18" w14:textId="77777777" w:rsidR="00B14EDA" w:rsidRPr="00AB512E" w:rsidRDefault="003729A1">
      <w:pPr>
        <w:pStyle w:val="aff6"/>
        <w:numPr>
          <w:ilvl w:val="0"/>
          <w:numId w:val="33"/>
        </w:numPr>
        <w:tabs>
          <w:tab w:val="left" w:pos="360"/>
          <w:tab w:val="left" w:pos="567"/>
          <w:tab w:val="left" w:pos="851"/>
        </w:tabs>
        <w:autoSpaceDE w:val="0"/>
        <w:autoSpaceDN w:val="0"/>
        <w:spacing w:line="360" w:lineRule="auto"/>
        <w:ind w:left="567" w:firstLineChars="0" w:hanging="567"/>
        <w:rPr>
          <w:rFonts w:ascii="宋体" w:hAnsi="宋体" w:cs="宋体"/>
          <w:lang w:eastAsia="zh-TW"/>
        </w:rPr>
      </w:pPr>
      <w:r w:rsidRPr="00AB512E">
        <w:rPr>
          <w:rFonts w:ascii="宋体" w:hAnsi="宋体" w:hint="eastAsia"/>
          <w:bCs/>
          <w:szCs w:val="21"/>
        </w:rPr>
        <w:lastRenderedPageBreak/>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AA05C0C" w14:textId="77777777" w:rsidR="00B14EDA" w:rsidRPr="00AB512E" w:rsidRDefault="003729A1">
      <w:pPr>
        <w:pStyle w:val="aff6"/>
        <w:numPr>
          <w:ilvl w:val="0"/>
          <w:numId w:val="33"/>
        </w:numPr>
        <w:tabs>
          <w:tab w:val="left" w:pos="360"/>
          <w:tab w:val="left" w:pos="567"/>
          <w:tab w:val="left" w:pos="851"/>
        </w:tabs>
        <w:autoSpaceDE w:val="0"/>
        <w:autoSpaceDN w:val="0"/>
        <w:spacing w:line="360" w:lineRule="auto"/>
        <w:ind w:left="567" w:firstLineChars="0" w:hanging="567"/>
        <w:rPr>
          <w:rFonts w:ascii="宋体" w:hAnsi="宋体" w:cs="宋体"/>
        </w:rPr>
      </w:pPr>
      <w:r w:rsidRPr="00AB512E">
        <w:rPr>
          <w:rFonts w:ascii="宋体" w:hAnsi="宋体" w:hint="eastAsia"/>
          <w:bCs/>
          <w:szCs w:val="21"/>
        </w:rPr>
        <w:t>响应文件中的任何重要的插字、涂改和增删，必须由法定代表人或经其正式授权的代表在旁边签署。</w:t>
      </w:r>
    </w:p>
    <w:p w14:paraId="34F7FE58" w14:textId="77777777" w:rsidR="00B14EDA" w:rsidRPr="00AB512E" w:rsidRDefault="003729A1">
      <w:pPr>
        <w:pStyle w:val="aff6"/>
        <w:numPr>
          <w:ilvl w:val="0"/>
          <w:numId w:val="32"/>
        </w:numPr>
        <w:tabs>
          <w:tab w:val="left" w:pos="567"/>
          <w:tab w:val="left" w:pos="851"/>
        </w:tabs>
        <w:autoSpaceDE w:val="0"/>
        <w:autoSpaceDN w:val="0"/>
        <w:spacing w:line="360" w:lineRule="auto"/>
        <w:ind w:left="567" w:firstLineChars="0" w:hanging="567"/>
        <w:jc w:val="left"/>
        <w:rPr>
          <w:rFonts w:ascii="宋体" w:hAnsi="宋体" w:cs="宋体"/>
        </w:rPr>
      </w:pPr>
      <w:r w:rsidRPr="00AB512E">
        <w:rPr>
          <w:rFonts w:ascii="宋体" w:hAnsi="宋体" w:hint="eastAsia"/>
          <w:bCs/>
          <w:szCs w:val="21"/>
        </w:rPr>
        <w:t>响应文件的“正本”及所有“副本”的封面及骑缝均须加盖供应商公章。</w:t>
      </w:r>
    </w:p>
    <w:p w14:paraId="28E54279" w14:textId="77777777" w:rsidR="0053326C" w:rsidRPr="00AB512E" w:rsidRDefault="003729A1">
      <w:pPr>
        <w:pStyle w:val="aff6"/>
        <w:widowControl/>
        <w:numPr>
          <w:ilvl w:val="0"/>
          <w:numId w:val="30"/>
        </w:numPr>
        <w:snapToGrid w:val="0"/>
        <w:spacing w:beforeLines="50" w:before="156" w:line="360" w:lineRule="auto"/>
        <w:ind w:left="442" w:firstLineChars="0" w:hanging="442"/>
        <w:contextualSpacing/>
        <w:jc w:val="left"/>
        <w:outlineLvl w:val="3"/>
        <w:rPr>
          <w:rFonts w:ascii="宋体" w:hAnsi="宋体"/>
          <w:b/>
        </w:rPr>
      </w:pPr>
      <w:bookmarkStart w:id="15" w:name="_Toc416770232"/>
      <w:bookmarkStart w:id="16" w:name="_Toc410738955"/>
      <w:bookmarkStart w:id="17" w:name="_Toc410736155"/>
      <w:bookmarkStart w:id="18" w:name="_Toc416771342"/>
      <w:bookmarkStart w:id="19" w:name="_Toc502738627"/>
      <w:r w:rsidRPr="00AB512E">
        <w:rPr>
          <w:rFonts w:ascii="宋体" w:hAnsi="宋体" w:hint="eastAsia"/>
          <w:b/>
          <w:bCs/>
        </w:rPr>
        <w:t>响应文件的递交</w:t>
      </w:r>
      <w:bookmarkEnd w:id="15"/>
      <w:bookmarkEnd w:id="16"/>
      <w:bookmarkEnd w:id="17"/>
      <w:bookmarkEnd w:id="18"/>
      <w:bookmarkEnd w:id="19"/>
    </w:p>
    <w:p w14:paraId="7E33E0E3" w14:textId="77777777" w:rsidR="00B14EDA" w:rsidRPr="00AB512E" w:rsidRDefault="003729A1">
      <w:pPr>
        <w:pStyle w:val="aff6"/>
        <w:numPr>
          <w:ilvl w:val="0"/>
          <w:numId w:val="34"/>
        </w:numPr>
        <w:tabs>
          <w:tab w:val="left" w:pos="360"/>
          <w:tab w:val="left" w:pos="709"/>
        </w:tabs>
        <w:autoSpaceDE w:val="0"/>
        <w:autoSpaceDN w:val="0"/>
        <w:spacing w:line="360" w:lineRule="auto"/>
        <w:ind w:firstLineChars="0" w:hanging="704"/>
        <w:rPr>
          <w:rFonts w:ascii="宋体" w:hAnsi="宋体"/>
          <w:b/>
          <w:bCs/>
        </w:rPr>
      </w:pPr>
      <w:bookmarkStart w:id="20" w:name="_Toc410736156"/>
      <w:bookmarkStart w:id="21" w:name="_Toc410738956"/>
      <w:bookmarkStart w:id="22" w:name="_Toc416771343"/>
      <w:bookmarkStart w:id="23" w:name="_Toc416770233"/>
      <w:r w:rsidRPr="00AB512E">
        <w:rPr>
          <w:rFonts w:ascii="宋体" w:hAnsi="宋体" w:hint="eastAsia"/>
          <w:b/>
          <w:bCs/>
        </w:rPr>
        <w:t>响应文件的密封和标记</w:t>
      </w:r>
      <w:bookmarkEnd w:id="20"/>
      <w:bookmarkEnd w:id="21"/>
      <w:bookmarkEnd w:id="22"/>
      <w:bookmarkEnd w:id="23"/>
    </w:p>
    <w:p w14:paraId="274768DD" w14:textId="77777777" w:rsidR="00B14EDA" w:rsidRPr="00AB512E" w:rsidRDefault="003729A1">
      <w:pPr>
        <w:pStyle w:val="aff6"/>
        <w:numPr>
          <w:ilvl w:val="0"/>
          <w:numId w:val="35"/>
        </w:numPr>
        <w:tabs>
          <w:tab w:val="left" w:pos="360"/>
          <w:tab w:val="left" w:pos="567"/>
        </w:tabs>
        <w:autoSpaceDE w:val="0"/>
        <w:autoSpaceDN w:val="0"/>
        <w:spacing w:line="360" w:lineRule="auto"/>
        <w:ind w:left="567" w:firstLineChars="0" w:hanging="567"/>
        <w:jc w:val="left"/>
        <w:rPr>
          <w:rFonts w:ascii="宋体" w:hAnsi="宋体" w:cs="宋体"/>
        </w:rPr>
      </w:pPr>
      <w:r w:rsidRPr="00AB512E">
        <w:rPr>
          <w:rFonts w:ascii="宋体" w:hAnsi="宋体" w:hint="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afb"/>
        <w:tblW w:w="5000" w:type="pct"/>
        <w:jc w:val="center"/>
        <w:tblLook w:val="04A0" w:firstRow="1" w:lastRow="0" w:firstColumn="1" w:lastColumn="0" w:noHBand="0" w:noVBand="1"/>
      </w:tblPr>
      <w:tblGrid>
        <w:gridCol w:w="704"/>
        <w:gridCol w:w="1764"/>
        <w:gridCol w:w="1893"/>
        <w:gridCol w:w="4502"/>
      </w:tblGrid>
      <w:tr w:rsidR="00AB512E" w:rsidRPr="00AB512E" w14:paraId="392AE918" w14:textId="77777777">
        <w:trPr>
          <w:trHeight w:val="441"/>
          <w:jc w:val="center"/>
        </w:trPr>
        <w:tc>
          <w:tcPr>
            <w:tcW w:w="397" w:type="pct"/>
            <w:vAlign w:val="center"/>
          </w:tcPr>
          <w:p w14:paraId="798EBE9F"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序号</w:t>
            </w:r>
          </w:p>
        </w:tc>
        <w:tc>
          <w:tcPr>
            <w:tcW w:w="995" w:type="pct"/>
            <w:vAlign w:val="center"/>
          </w:tcPr>
          <w:p w14:paraId="7433DFE1"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文件名称</w:t>
            </w:r>
          </w:p>
        </w:tc>
        <w:tc>
          <w:tcPr>
            <w:tcW w:w="1068" w:type="pct"/>
            <w:vAlign w:val="center"/>
          </w:tcPr>
          <w:p w14:paraId="0520C057"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装订</w:t>
            </w:r>
          </w:p>
        </w:tc>
        <w:tc>
          <w:tcPr>
            <w:tcW w:w="2541" w:type="pct"/>
            <w:vAlign w:val="center"/>
          </w:tcPr>
          <w:p w14:paraId="547F77FC"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包装</w:t>
            </w:r>
          </w:p>
        </w:tc>
      </w:tr>
      <w:tr w:rsidR="00AB512E" w:rsidRPr="00AB512E" w14:paraId="084D44CC" w14:textId="77777777">
        <w:trPr>
          <w:jc w:val="center"/>
        </w:trPr>
        <w:tc>
          <w:tcPr>
            <w:tcW w:w="397" w:type="pct"/>
            <w:vAlign w:val="center"/>
          </w:tcPr>
          <w:p w14:paraId="3E3D22CC" w14:textId="77777777" w:rsidR="00B14EDA" w:rsidRPr="00AB512E" w:rsidRDefault="003729A1">
            <w:pPr>
              <w:spacing w:line="360" w:lineRule="auto"/>
              <w:jc w:val="center"/>
              <w:rPr>
                <w:rFonts w:ascii="宋体" w:hAnsi="宋体"/>
                <w:szCs w:val="21"/>
              </w:rPr>
            </w:pPr>
            <w:r w:rsidRPr="00AB512E">
              <w:rPr>
                <w:rFonts w:ascii="宋体" w:hAnsi="宋体" w:hint="eastAsia"/>
                <w:szCs w:val="21"/>
              </w:rPr>
              <w:t>1</w:t>
            </w:r>
          </w:p>
        </w:tc>
        <w:tc>
          <w:tcPr>
            <w:tcW w:w="995" w:type="pct"/>
            <w:vAlign w:val="center"/>
          </w:tcPr>
          <w:p w14:paraId="4A6CC739" w14:textId="77777777" w:rsidR="00B14EDA" w:rsidRPr="00AB512E" w:rsidRDefault="003729A1">
            <w:pPr>
              <w:spacing w:line="360" w:lineRule="auto"/>
              <w:jc w:val="center"/>
              <w:rPr>
                <w:rFonts w:ascii="宋体" w:hAnsi="宋体"/>
                <w:szCs w:val="21"/>
              </w:rPr>
            </w:pPr>
            <w:r w:rsidRPr="00AB512E">
              <w:rPr>
                <w:rFonts w:ascii="宋体" w:hAnsi="宋体" w:hint="eastAsia"/>
                <w:szCs w:val="21"/>
              </w:rPr>
              <w:t>响应文件</w:t>
            </w:r>
          </w:p>
        </w:tc>
        <w:tc>
          <w:tcPr>
            <w:tcW w:w="1068" w:type="pct"/>
            <w:vAlign w:val="center"/>
          </w:tcPr>
          <w:p w14:paraId="4A23AAC0" w14:textId="77777777" w:rsidR="00B14EDA" w:rsidRPr="00AB512E" w:rsidRDefault="003729A1">
            <w:pPr>
              <w:spacing w:line="360" w:lineRule="auto"/>
              <w:jc w:val="center"/>
              <w:rPr>
                <w:rFonts w:ascii="宋体" w:hAnsi="宋体"/>
                <w:szCs w:val="21"/>
              </w:rPr>
            </w:pPr>
            <w:r w:rsidRPr="00AB512E">
              <w:rPr>
                <w:rFonts w:ascii="宋体" w:hAnsi="宋体" w:hint="eastAsia"/>
                <w:szCs w:val="21"/>
              </w:rPr>
              <w:t>每份独立装订</w:t>
            </w:r>
          </w:p>
        </w:tc>
        <w:tc>
          <w:tcPr>
            <w:tcW w:w="2541" w:type="pct"/>
            <w:vAlign w:val="center"/>
          </w:tcPr>
          <w:p w14:paraId="555A67CF" w14:textId="77777777" w:rsidR="00B14EDA" w:rsidRPr="00AB512E" w:rsidRDefault="003729A1">
            <w:pPr>
              <w:spacing w:line="360" w:lineRule="auto"/>
              <w:jc w:val="center"/>
              <w:rPr>
                <w:rFonts w:ascii="宋体" w:hAnsi="宋体"/>
                <w:szCs w:val="21"/>
              </w:rPr>
            </w:pPr>
            <w:r w:rsidRPr="00AB512E">
              <w:rPr>
                <w:rFonts w:ascii="宋体" w:hAnsi="宋体" w:hint="eastAsia"/>
                <w:szCs w:val="21"/>
              </w:rPr>
              <w:t>正本、副本、电子响应文件一起密封包装</w:t>
            </w:r>
          </w:p>
        </w:tc>
      </w:tr>
    </w:tbl>
    <w:p w14:paraId="1754FC5C" w14:textId="77777777" w:rsidR="00B14EDA" w:rsidRPr="00AB512E" w:rsidRDefault="003729A1">
      <w:pPr>
        <w:pStyle w:val="aff6"/>
        <w:numPr>
          <w:ilvl w:val="0"/>
          <w:numId w:val="35"/>
        </w:numPr>
        <w:tabs>
          <w:tab w:val="left" w:pos="360"/>
          <w:tab w:val="left" w:pos="567"/>
        </w:tabs>
        <w:autoSpaceDE w:val="0"/>
        <w:autoSpaceDN w:val="0"/>
        <w:spacing w:line="360" w:lineRule="auto"/>
        <w:ind w:left="567" w:firstLineChars="0" w:hanging="567"/>
        <w:jc w:val="left"/>
        <w:rPr>
          <w:rFonts w:ascii="宋体" w:hAnsi="宋体"/>
          <w:bCs/>
          <w:szCs w:val="21"/>
        </w:rPr>
      </w:pPr>
      <w:r w:rsidRPr="00AB512E">
        <w:rPr>
          <w:rFonts w:ascii="宋体" w:hAnsi="宋体" w:hint="eastAsia"/>
          <w:bCs/>
          <w:szCs w:val="21"/>
        </w:rPr>
        <w:t>电子响应文件</w:t>
      </w:r>
      <w:bookmarkStart w:id="24" w:name="_Hlk86740118"/>
      <w:r w:rsidRPr="00AB512E">
        <w:rPr>
          <w:rFonts w:ascii="宋体" w:hAnsi="宋体" w:hint="eastAsia"/>
          <w:bCs/>
          <w:szCs w:val="21"/>
        </w:rPr>
        <w:t>须同时提交以下文件</w:t>
      </w:r>
      <w:bookmarkEnd w:id="24"/>
      <w:r w:rsidRPr="00AB512E">
        <w:rPr>
          <w:rFonts w:ascii="宋体" w:hAnsi="宋体" w:hint="eastAsia"/>
          <w:bCs/>
          <w:szCs w:val="21"/>
        </w:rPr>
        <w:t>：</w:t>
      </w:r>
      <w:bookmarkStart w:id="25" w:name="_Hlk86740096"/>
      <w:r w:rsidRPr="00AB512E">
        <w:rPr>
          <w:rFonts w:ascii="宋体" w:hAnsi="宋体" w:hint="eastAsia"/>
          <w:bCs/>
          <w:szCs w:val="21"/>
        </w:rPr>
        <w:t>①可编辑的WORD或 EXCEL 格式文件。②按磋商文件要求签署、盖章后的正本响应文件扫描成PDF格式文件。</w:t>
      </w:r>
      <w:r w:rsidRPr="00AB512E">
        <w:rPr>
          <w:rFonts w:ascii="宋体" w:hAnsi="宋体"/>
          <w:bCs/>
          <w:szCs w:val="21"/>
        </w:rPr>
        <w:t>电子文件</w:t>
      </w:r>
      <w:r w:rsidRPr="00AB512E">
        <w:rPr>
          <w:rFonts w:ascii="宋体" w:hAnsi="宋体" w:hint="eastAsia"/>
          <w:bCs/>
          <w:szCs w:val="21"/>
        </w:rPr>
        <w:t>由</w:t>
      </w:r>
      <w:r w:rsidRPr="00AB512E">
        <w:rPr>
          <w:rFonts w:ascii="宋体" w:hAnsi="宋体"/>
          <w:bCs/>
          <w:szCs w:val="21"/>
        </w:rPr>
        <w:t>CD-R光盘</w:t>
      </w:r>
      <w:r w:rsidRPr="00AB512E">
        <w:rPr>
          <w:rFonts w:ascii="宋体" w:hAnsi="宋体" w:hint="eastAsia"/>
          <w:bCs/>
          <w:szCs w:val="21"/>
        </w:rPr>
        <w:t>或U盘</w:t>
      </w:r>
      <w:r w:rsidRPr="00AB512E">
        <w:rPr>
          <w:rFonts w:ascii="宋体" w:hAnsi="宋体"/>
          <w:bCs/>
          <w:szCs w:val="21"/>
        </w:rPr>
        <w:t>储存</w:t>
      </w:r>
      <w:bookmarkEnd w:id="25"/>
      <w:r w:rsidRPr="00AB512E">
        <w:rPr>
          <w:rFonts w:ascii="宋体" w:hAnsi="宋体" w:hint="eastAsia"/>
          <w:bCs/>
          <w:szCs w:val="21"/>
        </w:rPr>
        <w:t>。</w:t>
      </w:r>
    </w:p>
    <w:p w14:paraId="32621C61" w14:textId="77777777" w:rsidR="00B14EDA" w:rsidRPr="00AB512E" w:rsidRDefault="003729A1">
      <w:pPr>
        <w:pStyle w:val="aff6"/>
        <w:numPr>
          <w:ilvl w:val="0"/>
          <w:numId w:val="35"/>
        </w:numPr>
        <w:tabs>
          <w:tab w:val="left" w:pos="360"/>
          <w:tab w:val="left" w:pos="567"/>
        </w:tabs>
        <w:autoSpaceDE w:val="0"/>
        <w:autoSpaceDN w:val="0"/>
        <w:spacing w:line="360" w:lineRule="auto"/>
        <w:ind w:left="567" w:firstLineChars="0" w:hanging="567"/>
        <w:jc w:val="left"/>
        <w:rPr>
          <w:rFonts w:ascii="宋体" w:hAnsi="宋体"/>
        </w:rPr>
      </w:pPr>
      <w:bookmarkStart w:id="26" w:name="_Hlk90987241"/>
      <w:r w:rsidRPr="00AB512E">
        <w:rPr>
          <w:rFonts w:ascii="宋体" w:hAnsi="宋体" w:hint="eastAsia"/>
          <w:bCs/>
          <w:szCs w:val="21"/>
        </w:rPr>
        <w:t>供应商应将响应文件（含正、副本）、电子响应文件一起密封包装一起密封包装，且在信封上标明“响应文件</w:t>
      </w:r>
      <w:r w:rsidRPr="00AB512E">
        <w:rPr>
          <w:rFonts w:ascii="宋体" w:hAnsi="宋体"/>
          <w:bCs/>
          <w:szCs w:val="21"/>
        </w:rPr>
        <w:t>”</w:t>
      </w:r>
      <w:r w:rsidRPr="00AB512E">
        <w:rPr>
          <w:rFonts w:ascii="宋体" w:hAnsi="宋体" w:hint="eastAsia"/>
          <w:bCs/>
          <w:szCs w:val="21"/>
        </w:rPr>
        <w:t>的字样。</w:t>
      </w:r>
    </w:p>
    <w:p w14:paraId="78E78F99" w14:textId="77777777" w:rsidR="0053326C" w:rsidRPr="00AB512E" w:rsidRDefault="003729A1">
      <w:pPr>
        <w:pStyle w:val="aff6"/>
        <w:widowControl/>
        <w:numPr>
          <w:ilvl w:val="0"/>
          <w:numId w:val="30"/>
        </w:numPr>
        <w:snapToGrid w:val="0"/>
        <w:spacing w:beforeLines="50" w:before="156" w:line="360" w:lineRule="auto"/>
        <w:ind w:left="442" w:firstLineChars="0" w:hanging="442"/>
        <w:contextualSpacing/>
        <w:jc w:val="left"/>
        <w:outlineLvl w:val="3"/>
        <w:rPr>
          <w:rFonts w:ascii="宋体" w:hAnsi="宋体"/>
          <w:b/>
          <w:bCs/>
        </w:rPr>
      </w:pPr>
      <w:bookmarkStart w:id="27" w:name="_Toc410736157"/>
      <w:bookmarkStart w:id="28" w:name="_Toc416770234"/>
      <w:bookmarkStart w:id="29" w:name="_Toc410738957"/>
      <w:bookmarkStart w:id="30" w:name="_Toc416771344"/>
      <w:bookmarkEnd w:id="26"/>
      <w:r w:rsidRPr="00AB512E">
        <w:rPr>
          <w:rFonts w:ascii="宋体" w:hAnsi="宋体" w:hint="eastAsia"/>
          <w:b/>
          <w:bCs/>
        </w:rPr>
        <w:t>响应文件包装密封</w:t>
      </w:r>
    </w:p>
    <w:p w14:paraId="667CE308" w14:textId="77777777" w:rsidR="00B14EDA" w:rsidRPr="00AB512E" w:rsidRDefault="003729A1">
      <w:pPr>
        <w:pStyle w:val="aff6"/>
        <w:numPr>
          <w:ilvl w:val="0"/>
          <w:numId w:val="36"/>
        </w:numPr>
        <w:tabs>
          <w:tab w:val="left" w:pos="360"/>
        </w:tabs>
        <w:autoSpaceDE w:val="0"/>
        <w:autoSpaceDN w:val="0"/>
        <w:spacing w:line="360" w:lineRule="auto"/>
        <w:ind w:left="567" w:firstLineChars="0" w:hanging="567"/>
        <w:jc w:val="left"/>
        <w:rPr>
          <w:rFonts w:ascii="宋体" w:hAnsi="宋体"/>
          <w:b/>
          <w:bCs/>
        </w:rPr>
      </w:pPr>
      <w:r w:rsidRPr="00AB512E">
        <w:rPr>
          <w:rFonts w:ascii="宋体" w:hAnsi="宋体" w:hint="eastAsia"/>
          <w:bCs/>
          <w:szCs w:val="21"/>
        </w:rPr>
        <w:t>供应商应将响应文件密封包装；</w:t>
      </w:r>
    </w:p>
    <w:p w14:paraId="601E8CE3" w14:textId="77777777" w:rsidR="00B14EDA" w:rsidRPr="00AB512E" w:rsidRDefault="003729A1">
      <w:pPr>
        <w:pStyle w:val="aff6"/>
        <w:numPr>
          <w:ilvl w:val="0"/>
          <w:numId w:val="36"/>
        </w:numPr>
        <w:tabs>
          <w:tab w:val="left" w:pos="360"/>
        </w:tabs>
        <w:autoSpaceDE w:val="0"/>
        <w:autoSpaceDN w:val="0"/>
        <w:spacing w:line="360" w:lineRule="auto"/>
        <w:ind w:left="567" w:firstLineChars="0" w:hanging="567"/>
        <w:jc w:val="left"/>
        <w:rPr>
          <w:rFonts w:ascii="宋体" w:hAnsi="宋体"/>
          <w:b/>
          <w:bCs/>
        </w:rPr>
      </w:pPr>
      <w:r w:rsidRPr="00AB512E">
        <w:rPr>
          <w:rFonts w:ascii="宋体" w:hAnsi="宋体" w:hint="eastAsia"/>
          <w:bCs/>
          <w:szCs w:val="21"/>
        </w:rPr>
        <w:t>不足以造成响应文件可从外包装内散出而导致响应文件泄密的，不认定为响应文件未密封。</w:t>
      </w:r>
    </w:p>
    <w:p w14:paraId="0F0FB849" w14:textId="77777777" w:rsidR="00B14EDA" w:rsidRPr="00AB512E" w:rsidRDefault="003729A1">
      <w:pPr>
        <w:pStyle w:val="aff6"/>
        <w:numPr>
          <w:ilvl w:val="0"/>
          <w:numId w:val="36"/>
        </w:numPr>
        <w:tabs>
          <w:tab w:val="left" w:pos="360"/>
        </w:tabs>
        <w:autoSpaceDE w:val="0"/>
        <w:autoSpaceDN w:val="0"/>
        <w:spacing w:line="360" w:lineRule="auto"/>
        <w:ind w:left="567" w:firstLineChars="0" w:hanging="567"/>
        <w:jc w:val="left"/>
        <w:rPr>
          <w:rFonts w:ascii="宋体" w:hAnsi="宋体"/>
          <w:b/>
          <w:bCs/>
        </w:rPr>
      </w:pPr>
      <w:r w:rsidRPr="00AB512E">
        <w:rPr>
          <w:rFonts w:ascii="宋体" w:hAnsi="宋体" w:hint="eastAsia"/>
          <w:bCs/>
          <w:szCs w:val="21"/>
        </w:rPr>
        <w:t>包装封套均应注明：</w:t>
      </w:r>
    </w:p>
    <w:p w14:paraId="691D777F" w14:textId="77777777" w:rsidR="00B14EDA" w:rsidRPr="00AB512E" w:rsidRDefault="003729A1">
      <w:pPr>
        <w:autoSpaceDE w:val="0"/>
        <w:autoSpaceDN w:val="0"/>
        <w:spacing w:line="360" w:lineRule="auto"/>
        <w:ind w:firstLineChars="202" w:firstLine="424"/>
        <w:jc w:val="left"/>
        <w:rPr>
          <w:rFonts w:ascii="宋体" w:hAnsi="宋体"/>
          <w:bCs/>
        </w:rPr>
      </w:pPr>
      <w:r w:rsidRPr="00AB512E">
        <w:rPr>
          <w:rFonts w:ascii="宋体" w:hAnsi="宋体" w:hint="eastAsia"/>
          <w:bCs/>
        </w:rPr>
        <w:t>收件人名称：</w:t>
      </w:r>
      <w:r w:rsidRPr="00AB512E">
        <w:rPr>
          <w:rFonts w:ascii="宋体" w:hAnsi="宋体" w:hint="eastAsia"/>
          <w:bCs/>
          <w:u w:val="single"/>
        </w:rPr>
        <w:t xml:space="preserve">广东智汇城市招标采购有限公司   </w:t>
      </w:r>
    </w:p>
    <w:p w14:paraId="2A7E3F12" w14:textId="77777777" w:rsidR="00B14EDA" w:rsidRPr="00AB512E" w:rsidRDefault="003729A1">
      <w:pPr>
        <w:autoSpaceDE w:val="0"/>
        <w:autoSpaceDN w:val="0"/>
        <w:spacing w:line="360" w:lineRule="auto"/>
        <w:ind w:firstLineChars="202" w:firstLine="424"/>
        <w:jc w:val="left"/>
        <w:rPr>
          <w:rFonts w:ascii="宋体" w:hAnsi="宋体"/>
          <w:bCs/>
        </w:rPr>
      </w:pPr>
      <w:r w:rsidRPr="00AB512E">
        <w:rPr>
          <w:rFonts w:ascii="宋体" w:hAnsi="宋体" w:hint="eastAsia"/>
          <w:bCs/>
        </w:rPr>
        <w:t>供应商名称：</w:t>
      </w:r>
    </w:p>
    <w:p w14:paraId="484659A6" w14:textId="77777777" w:rsidR="00B14EDA" w:rsidRPr="00AB512E" w:rsidRDefault="003729A1">
      <w:pPr>
        <w:autoSpaceDE w:val="0"/>
        <w:autoSpaceDN w:val="0"/>
        <w:spacing w:line="360" w:lineRule="auto"/>
        <w:ind w:firstLineChars="202" w:firstLine="424"/>
        <w:jc w:val="left"/>
        <w:rPr>
          <w:rFonts w:ascii="宋体" w:hAnsi="宋体"/>
          <w:bCs/>
        </w:rPr>
      </w:pPr>
      <w:r w:rsidRPr="00AB512E">
        <w:rPr>
          <w:rFonts w:ascii="宋体" w:hAnsi="宋体" w:hint="eastAsia"/>
          <w:bCs/>
        </w:rPr>
        <w:t>项目名称：</w:t>
      </w:r>
      <w:r w:rsidRPr="00AB512E">
        <w:rPr>
          <w:rFonts w:ascii="宋体" w:hAnsi="宋体" w:hint="eastAsia"/>
          <w:bCs/>
          <w:u w:val="single"/>
        </w:rPr>
        <w:t xml:space="preserve">        （详见磋商邀请）         </w:t>
      </w:r>
    </w:p>
    <w:p w14:paraId="4DEA136A" w14:textId="77777777" w:rsidR="00B14EDA" w:rsidRPr="00AB512E" w:rsidRDefault="003729A1">
      <w:pPr>
        <w:autoSpaceDE w:val="0"/>
        <w:autoSpaceDN w:val="0"/>
        <w:spacing w:line="360" w:lineRule="auto"/>
        <w:ind w:firstLineChars="202" w:firstLine="424"/>
        <w:jc w:val="left"/>
        <w:rPr>
          <w:rFonts w:ascii="宋体" w:hAnsi="宋体"/>
          <w:bCs/>
        </w:rPr>
      </w:pPr>
      <w:r w:rsidRPr="00AB512E">
        <w:rPr>
          <w:rFonts w:ascii="宋体" w:hAnsi="宋体" w:hint="eastAsia"/>
          <w:bCs/>
        </w:rPr>
        <w:t>项目编号：</w:t>
      </w:r>
      <w:r w:rsidRPr="00AB512E">
        <w:rPr>
          <w:rFonts w:ascii="宋体" w:hAnsi="宋体" w:hint="eastAsia"/>
          <w:bCs/>
          <w:u w:val="single"/>
        </w:rPr>
        <w:t xml:space="preserve">        （详见磋商邀请）         </w:t>
      </w:r>
    </w:p>
    <w:p w14:paraId="27F7A8BE" w14:textId="77777777" w:rsidR="00B14EDA" w:rsidRPr="00AB512E" w:rsidRDefault="003729A1">
      <w:pPr>
        <w:autoSpaceDE w:val="0"/>
        <w:autoSpaceDN w:val="0"/>
        <w:spacing w:line="360" w:lineRule="auto"/>
        <w:ind w:firstLineChars="202" w:firstLine="424"/>
        <w:jc w:val="left"/>
        <w:rPr>
          <w:rFonts w:ascii="宋体" w:hAnsi="宋体"/>
          <w:bCs/>
        </w:rPr>
      </w:pPr>
      <w:r w:rsidRPr="00AB512E">
        <w:rPr>
          <w:rFonts w:ascii="宋体" w:hAnsi="宋体" w:hint="eastAsia"/>
          <w:bCs/>
        </w:rPr>
        <w:t>注明：“</w:t>
      </w:r>
      <w:r w:rsidRPr="00AB512E">
        <w:rPr>
          <w:rFonts w:ascii="宋体" w:hAnsi="宋体" w:hint="eastAsia"/>
          <w:bCs/>
          <w:u w:val="single"/>
        </w:rPr>
        <w:t xml:space="preserve">于  年  月  日北京时间  ： </w:t>
      </w:r>
      <w:r w:rsidRPr="00AB512E">
        <w:rPr>
          <w:rFonts w:ascii="宋体" w:hAnsi="宋体" w:hint="eastAsia"/>
          <w:bCs/>
        </w:rPr>
        <w:t>（详见磋商邀请）之前不得启封”的字样。</w:t>
      </w:r>
    </w:p>
    <w:p w14:paraId="631155B1" w14:textId="77777777" w:rsidR="00B14EDA" w:rsidRPr="00AB512E" w:rsidRDefault="003729A1">
      <w:pPr>
        <w:pStyle w:val="aff6"/>
        <w:numPr>
          <w:ilvl w:val="0"/>
          <w:numId w:val="36"/>
        </w:numPr>
        <w:tabs>
          <w:tab w:val="left" w:pos="360"/>
        </w:tabs>
        <w:autoSpaceDE w:val="0"/>
        <w:autoSpaceDN w:val="0"/>
        <w:spacing w:line="360" w:lineRule="auto"/>
        <w:ind w:left="567" w:firstLineChars="0" w:hanging="567"/>
        <w:jc w:val="left"/>
        <w:rPr>
          <w:rFonts w:ascii="宋体" w:hAnsi="宋体"/>
          <w:b/>
          <w:bCs/>
        </w:rPr>
      </w:pPr>
      <w:r w:rsidRPr="00AB512E">
        <w:rPr>
          <w:rFonts w:ascii="宋体" w:hAnsi="宋体" w:hint="eastAsia"/>
          <w:bCs/>
          <w:spacing w:val="-4"/>
          <w:szCs w:val="21"/>
        </w:rPr>
        <w:t>如果未按本须知上款要求加写标记和密封，采购代理机构对误投或提前启封概不负责。</w:t>
      </w:r>
    </w:p>
    <w:p w14:paraId="2B114AE2" w14:textId="77777777" w:rsidR="0053326C" w:rsidRPr="00AB512E" w:rsidRDefault="003729A1">
      <w:pPr>
        <w:pStyle w:val="aff6"/>
        <w:widowControl/>
        <w:numPr>
          <w:ilvl w:val="0"/>
          <w:numId w:val="30"/>
        </w:numPr>
        <w:snapToGrid w:val="0"/>
        <w:spacing w:beforeLines="100" w:before="312" w:line="360" w:lineRule="auto"/>
        <w:ind w:left="442" w:firstLineChars="0" w:hanging="442"/>
        <w:contextualSpacing/>
        <w:jc w:val="left"/>
        <w:outlineLvl w:val="3"/>
        <w:rPr>
          <w:rFonts w:ascii="宋体" w:hAnsi="宋体"/>
          <w:b/>
          <w:bCs/>
        </w:rPr>
      </w:pPr>
      <w:r w:rsidRPr="00AB512E">
        <w:rPr>
          <w:rFonts w:ascii="宋体" w:hAnsi="宋体" w:hint="eastAsia"/>
          <w:b/>
          <w:bCs/>
        </w:rPr>
        <w:t>响应文件递交截止期</w:t>
      </w:r>
      <w:bookmarkEnd w:id="27"/>
      <w:bookmarkEnd w:id="28"/>
      <w:bookmarkEnd w:id="29"/>
      <w:bookmarkEnd w:id="30"/>
    </w:p>
    <w:p w14:paraId="517282F0" w14:textId="77777777" w:rsidR="00B14EDA" w:rsidRPr="00AB512E" w:rsidRDefault="003729A1">
      <w:pPr>
        <w:pStyle w:val="aff6"/>
        <w:numPr>
          <w:ilvl w:val="0"/>
          <w:numId w:val="37"/>
        </w:numPr>
        <w:tabs>
          <w:tab w:val="left" w:pos="567"/>
        </w:tabs>
        <w:autoSpaceDE w:val="0"/>
        <w:autoSpaceDN w:val="0"/>
        <w:spacing w:line="360" w:lineRule="auto"/>
        <w:ind w:left="426" w:firstLineChars="0" w:hanging="426"/>
        <w:jc w:val="left"/>
        <w:rPr>
          <w:rFonts w:ascii="宋体" w:hAnsi="宋体"/>
        </w:rPr>
      </w:pPr>
      <w:r w:rsidRPr="00AB512E">
        <w:rPr>
          <w:rFonts w:ascii="宋体" w:hAnsi="宋体" w:hint="eastAsia"/>
          <w:bCs/>
          <w:szCs w:val="21"/>
        </w:rPr>
        <w:lastRenderedPageBreak/>
        <w:t>供应商应在不迟于</w:t>
      </w:r>
      <w:r w:rsidRPr="00AB512E">
        <w:rPr>
          <w:rFonts w:ascii="宋体" w:hAnsi="宋体" w:hint="eastAsia"/>
          <w:b/>
          <w:bCs/>
          <w:szCs w:val="21"/>
          <w:u w:val="single"/>
        </w:rPr>
        <w:t>磋商邀请</w:t>
      </w:r>
      <w:r w:rsidRPr="00AB512E">
        <w:rPr>
          <w:rFonts w:ascii="宋体" w:hAnsi="宋体" w:hint="eastAsia"/>
          <w:bCs/>
          <w:szCs w:val="21"/>
        </w:rPr>
        <w:t>中规定的截止日期和时间将响应文件递交至采购代理机构，递交地点应是</w:t>
      </w:r>
      <w:r w:rsidRPr="00AB512E">
        <w:rPr>
          <w:rFonts w:ascii="宋体" w:hAnsi="宋体" w:hint="eastAsia"/>
          <w:b/>
          <w:bCs/>
          <w:szCs w:val="21"/>
          <w:u w:val="single"/>
        </w:rPr>
        <w:t>磋商邀请</w:t>
      </w:r>
      <w:r w:rsidRPr="00AB512E">
        <w:rPr>
          <w:rFonts w:ascii="宋体" w:hAnsi="宋体" w:hint="eastAsia"/>
          <w:bCs/>
          <w:szCs w:val="21"/>
        </w:rPr>
        <w:t>中指明的地址。</w:t>
      </w:r>
    </w:p>
    <w:p w14:paraId="31160BED" w14:textId="77777777" w:rsidR="00B14EDA" w:rsidRPr="00AB512E" w:rsidRDefault="003729A1">
      <w:pPr>
        <w:pStyle w:val="aff6"/>
        <w:numPr>
          <w:ilvl w:val="0"/>
          <w:numId w:val="37"/>
        </w:numPr>
        <w:tabs>
          <w:tab w:val="left" w:pos="567"/>
        </w:tabs>
        <w:autoSpaceDE w:val="0"/>
        <w:autoSpaceDN w:val="0"/>
        <w:spacing w:line="360" w:lineRule="auto"/>
        <w:ind w:left="426" w:firstLineChars="0" w:hanging="426"/>
        <w:jc w:val="left"/>
        <w:rPr>
          <w:rFonts w:ascii="宋体" w:hAnsi="宋体"/>
        </w:rPr>
      </w:pPr>
      <w:r w:rsidRPr="00AB512E">
        <w:rPr>
          <w:rFonts w:ascii="宋体" w:hAnsi="宋体" w:hint="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35D45BAA" w14:textId="77777777" w:rsidR="00B14EDA" w:rsidRPr="00AB512E" w:rsidRDefault="003729A1">
      <w:pPr>
        <w:pStyle w:val="aff6"/>
        <w:numPr>
          <w:ilvl w:val="0"/>
          <w:numId w:val="37"/>
        </w:numPr>
        <w:tabs>
          <w:tab w:val="left" w:pos="567"/>
        </w:tabs>
        <w:autoSpaceDE w:val="0"/>
        <w:autoSpaceDN w:val="0"/>
        <w:spacing w:line="360" w:lineRule="auto"/>
        <w:ind w:left="426" w:firstLineChars="0" w:hanging="426"/>
        <w:jc w:val="left"/>
        <w:rPr>
          <w:rFonts w:ascii="宋体" w:hAnsi="宋体"/>
        </w:rPr>
      </w:pPr>
      <w:r w:rsidRPr="00AB512E">
        <w:rPr>
          <w:rFonts w:ascii="宋体" w:hAnsi="宋体" w:hint="eastAsia"/>
          <w:bCs/>
          <w:szCs w:val="21"/>
        </w:rPr>
        <w:t>采购代理机构将拒绝在规定的磋商截止期后收到的任何响应文件。</w:t>
      </w:r>
    </w:p>
    <w:p w14:paraId="2ECD570F" w14:textId="77777777" w:rsidR="0053326C" w:rsidRPr="00AB512E" w:rsidRDefault="003729A1">
      <w:pPr>
        <w:pStyle w:val="aff6"/>
        <w:widowControl/>
        <w:numPr>
          <w:ilvl w:val="0"/>
          <w:numId w:val="30"/>
        </w:numPr>
        <w:snapToGrid w:val="0"/>
        <w:spacing w:beforeLines="50" w:before="156" w:line="360" w:lineRule="auto"/>
        <w:ind w:left="442" w:firstLineChars="0" w:hanging="442"/>
        <w:contextualSpacing/>
        <w:jc w:val="left"/>
        <w:outlineLvl w:val="3"/>
        <w:rPr>
          <w:rFonts w:ascii="宋体" w:hAnsi="宋体"/>
          <w:kern w:val="0"/>
          <w:szCs w:val="21"/>
        </w:rPr>
      </w:pPr>
      <w:r w:rsidRPr="00AB512E">
        <w:rPr>
          <w:rFonts w:ascii="宋体" w:hAnsi="宋体"/>
          <w:b/>
          <w:bCs/>
        </w:rPr>
        <w:t>响应文件的修改、撤回与撤销</w:t>
      </w:r>
    </w:p>
    <w:p w14:paraId="1691AD2C" w14:textId="77777777" w:rsidR="00B14EDA" w:rsidRPr="00AB512E" w:rsidRDefault="003729A1">
      <w:pPr>
        <w:pStyle w:val="aff6"/>
        <w:widowControl/>
        <w:numPr>
          <w:ilvl w:val="0"/>
          <w:numId w:val="38"/>
        </w:numPr>
        <w:snapToGrid w:val="0"/>
        <w:spacing w:line="360" w:lineRule="auto"/>
        <w:ind w:left="426" w:firstLineChars="0" w:hanging="426"/>
        <w:contextualSpacing/>
        <w:jc w:val="left"/>
        <w:rPr>
          <w:rFonts w:ascii="宋体" w:hAnsi="宋体"/>
          <w:kern w:val="0"/>
          <w:szCs w:val="21"/>
        </w:rPr>
      </w:pPr>
      <w:r w:rsidRPr="00AB512E">
        <w:rPr>
          <w:rFonts w:ascii="宋体" w:hAnsi="宋体"/>
          <w:kern w:val="0"/>
          <w:szCs w:val="21"/>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6DAD38D7" w14:textId="77777777" w:rsidR="00B14EDA" w:rsidRPr="00AB512E" w:rsidRDefault="003729A1">
      <w:pPr>
        <w:pStyle w:val="aff6"/>
        <w:widowControl/>
        <w:numPr>
          <w:ilvl w:val="0"/>
          <w:numId w:val="38"/>
        </w:numPr>
        <w:snapToGrid w:val="0"/>
        <w:spacing w:line="360" w:lineRule="auto"/>
        <w:ind w:left="426" w:firstLineChars="0" w:hanging="426"/>
        <w:contextualSpacing/>
        <w:jc w:val="left"/>
        <w:rPr>
          <w:rFonts w:ascii="宋体" w:hAnsi="宋体"/>
          <w:kern w:val="0"/>
          <w:szCs w:val="21"/>
        </w:rPr>
      </w:pPr>
      <w:r w:rsidRPr="00AB512E">
        <w:rPr>
          <w:rFonts w:ascii="宋体" w:hAnsi="宋体"/>
          <w:kern w:val="0"/>
          <w:szCs w:val="21"/>
        </w:rPr>
        <w:t>在提交响应文件截止时间后，供应商不得补充、修改和更换响应文件。</w:t>
      </w:r>
    </w:p>
    <w:p w14:paraId="296A715D" w14:textId="77777777" w:rsidR="0053326C" w:rsidRPr="00AB512E" w:rsidRDefault="003729A1">
      <w:pPr>
        <w:pStyle w:val="aff6"/>
        <w:widowControl/>
        <w:numPr>
          <w:ilvl w:val="0"/>
          <w:numId w:val="30"/>
        </w:numPr>
        <w:snapToGrid w:val="0"/>
        <w:spacing w:beforeLines="50" w:before="156" w:line="360" w:lineRule="auto"/>
        <w:ind w:left="442" w:firstLineChars="0" w:hanging="442"/>
        <w:contextualSpacing/>
        <w:jc w:val="left"/>
        <w:outlineLvl w:val="3"/>
        <w:rPr>
          <w:rFonts w:ascii="宋体" w:hAnsi="宋体"/>
          <w:kern w:val="0"/>
          <w:szCs w:val="21"/>
        </w:rPr>
      </w:pPr>
      <w:r w:rsidRPr="00AB512E">
        <w:rPr>
          <w:rFonts w:ascii="宋体" w:hAnsi="宋体"/>
          <w:b/>
          <w:kern w:val="0"/>
          <w:szCs w:val="21"/>
        </w:rPr>
        <w:t>响应保证金</w:t>
      </w:r>
      <w:r w:rsidRPr="00AB512E">
        <w:rPr>
          <w:rFonts w:ascii="宋体" w:hAnsi="宋体" w:hint="eastAsia"/>
          <w:b/>
          <w:kern w:val="0"/>
          <w:szCs w:val="21"/>
        </w:rPr>
        <w:t>：不收取。</w:t>
      </w:r>
    </w:p>
    <w:p w14:paraId="738BCDEE" w14:textId="77777777" w:rsidR="0053326C" w:rsidRPr="00AB512E" w:rsidRDefault="003729A1">
      <w:pPr>
        <w:pStyle w:val="aff6"/>
        <w:widowControl/>
        <w:numPr>
          <w:ilvl w:val="0"/>
          <w:numId w:val="30"/>
        </w:numPr>
        <w:snapToGrid w:val="0"/>
        <w:spacing w:beforeLines="50" w:before="156" w:line="360" w:lineRule="auto"/>
        <w:ind w:left="442" w:firstLineChars="0" w:hanging="442"/>
        <w:contextualSpacing/>
        <w:jc w:val="left"/>
        <w:outlineLvl w:val="3"/>
        <w:rPr>
          <w:rFonts w:ascii="宋体" w:hAnsi="宋体"/>
          <w:kern w:val="0"/>
          <w:szCs w:val="21"/>
        </w:rPr>
      </w:pPr>
      <w:r w:rsidRPr="00AB512E">
        <w:rPr>
          <w:rFonts w:ascii="宋体" w:hAnsi="宋体"/>
          <w:b/>
          <w:kern w:val="0"/>
          <w:szCs w:val="21"/>
        </w:rPr>
        <w:t>响应有效期</w:t>
      </w:r>
    </w:p>
    <w:p w14:paraId="556818CC" w14:textId="77777777" w:rsidR="00B14EDA" w:rsidRPr="00AB512E" w:rsidRDefault="003729A1">
      <w:pPr>
        <w:pStyle w:val="aff6"/>
        <w:widowControl/>
        <w:numPr>
          <w:ilvl w:val="0"/>
          <w:numId w:val="39"/>
        </w:numPr>
        <w:snapToGrid w:val="0"/>
        <w:spacing w:line="360" w:lineRule="auto"/>
        <w:ind w:firstLineChars="0"/>
        <w:contextualSpacing/>
        <w:jc w:val="left"/>
        <w:rPr>
          <w:rFonts w:ascii="宋体" w:hAnsi="宋体"/>
          <w:kern w:val="0"/>
          <w:szCs w:val="21"/>
        </w:rPr>
      </w:pPr>
      <w:r w:rsidRPr="00AB512E">
        <w:rPr>
          <w:rFonts w:ascii="宋体" w:hAnsi="宋体"/>
          <w:kern w:val="0"/>
          <w:szCs w:val="21"/>
        </w:rPr>
        <w:t>响应有效期内供应商撤销响应文件的，采购人或者采购代理机构可以不退还响应保证金（如有）。采用响应保函方式替代保证金的，采购人或者采购代理机构可以向担保机构索赔保证金。</w:t>
      </w:r>
    </w:p>
    <w:p w14:paraId="158C3556" w14:textId="77777777" w:rsidR="00B14EDA" w:rsidRPr="00AB512E" w:rsidRDefault="003729A1">
      <w:pPr>
        <w:pStyle w:val="aff6"/>
        <w:widowControl/>
        <w:numPr>
          <w:ilvl w:val="0"/>
          <w:numId w:val="39"/>
        </w:numPr>
        <w:snapToGrid w:val="0"/>
        <w:spacing w:line="360" w:lineRule="auto"/>
        <w:ind w:firstLineChars="0"/>
        <w:contextualSpacing/>
        <w:jc w:val="left"/>
        <w:rPr>
          <w:rFonts w:ascii="宋体" w:hAnsi="宋体"/>
          <w:kern w:val="0"/>
          <w:szCs w:val="21"/>
        </w:rPr>
      </w:pPr>
      <w:r w:rsidRPr="00AB512E">
        <w:rPr>
          <w:rFonts w:ascii="宋体" w:hAnsi="宋体"/>
          <w:kern w:val="0"/>
          <w:szCs w:val="21"/>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EE6D4F2" w14:textId="77777777" w:rsidR="0053326C" w:rsidRPr="00AB512E" w:rsidRDefault="003729A1">
      <w:pPr>
        <w:pStyle w:val="aff6"/>
        <w:widowControl/>
        <w:numPr>
          <w:ilvl w:val="0"/>
          <w:numId w:val="30"/>
        </w:numPr>
        <w:snapToGrid w:val="0"/>
        <w:spacing w:beforeLines="50" w:before="156" w:line="360" w:lineRule="auto"/>
        <w:ind w:left="442" w:firstLineChars="0" w:hanging="442"/>
        <w:contextualSpacing/>
        <w:jc w:val="left"/>
        <w:outlineLvl w:val="3"/>
        <w:rPr>
          <w:rFonts w:ascii="宋体" w:hAnsi="宋体"/>
          <w:kern w:val="0"/>
          <w:szCs w:val="21"/>
        </w:rPr>
      </w:pPr>
      <w:r w:rsidRPr="00AB512E">
        <w:rPr>
          <w:rFonts w:ascii="宋体" w:hAnsi="宋体"/>
          <w:b/>
          <w:kern w:val="0"/>
          <w:szCs w:val="21"/>
        </w:rPr>
        <w:t>样品（演示）</w:t>
      </w:r>
    </w:p>
    <w:p w14:paraId="3884244D" w14:textId="77777777" w:rsidR="00B14EDA" w:rsidRPr="00AB512E" w:rsidRDefault="003729A1">
      <w:pPr>
        <w:pStyle w:val="aff6"/>
        <w:widowControl/>
        <w:numPr>
          <w:ilvl w:val="0"/>
          <w:numId w:val="40"/>
        </w:numPr>
        <w:snapToGrid w:val="0"/>
        <w:spacing w:line="360" w:lineRule="auto"/>
        <w:ind w:firstLineChars="0"/>
        <w:contextualSpacing/>
        <w:jc w:val="left"/>
        <w:rPr>
          <w:rFonts w:ascii="宋体" w:hAnsi="宋体"/>
          <w:kern w:val="0"/>
          <w:szCs w:val="21"/>
        </w:rPr>
      </w:pPr>
      <w:r w:rsidRPr="00AB512E">
        <w:rPr>
          <w:rFonts w:ascii="宋体" w:hAnsi="宋体"/>
          <w:kern w:val="0"/>
          <w:szCs w:val="21"/>
        </w:rPr>
        <w:t>磋商文件规定供应商提交样品的，样品属于响应文件的组成部分。样品的生产、运输、安装、保全等一切费用由供应商自理。</w:t>
      </w:r>
    </w:p>
    <w:p w14:paraId="40717663" w14:textId="77777777" w:rsidR="00B14EDA" w:rsidRPr="00AB512E" w:rsidRDefault="003729A1">
      <w:pPr>
        <w:pStyle w:val="aff6"/>
        <w:widowControl/>
        <w:numPr>
          <w:ilvl w:val="0"/>
          <w:numId w:val="40"/>
        </w:numPr>
        <w:snapToGrid w:val="0"/>
        <w:spacing w:line="360" w:lineRule="auto"/>
        <w:ind w:firstLineChars="0"/>
        <w:contextualSpacing/>
        <w:jc w:val="left"/>
        <w:rPr>
          <w:rFonts w:ascii="宋体" w:hAnsi="宋体"/>
          <w:kern w:val="0"/>
          <w:szCs w:val="21"/>
        </w:rPr>
      </w:pPr>
      <w:r w:rsidRPr="00AB512E">
        <w:rPr>
          <w:rFonts w:ascii="宋体" w:hAnsi="宋体"/>
          <w:kern w:val="0"/>
          <w:szCs w:val="21"/>
        </w:rPr>
        <w:t>递交响应文件截止时间前，供应商应将样品送达至指定地点。若需要现场演示的，供应商应提前做好演示准备（包括演示设备）。</w:t>
      </w:r>
    </w:p>
    <w:p w14:paraId="5BD79AB1" w14:textId="77777777" w:rsidR="00B14EDA" w:rsidRPr="00AB512E" w:rsidRDefault="003729A1">
      <w:pPr>
        <w:pStyle w:val="aff6"/>
        <w:widowControl/>
        <w:numPr>
          <w:ilvl w:val="0"/>
          <w:numId w:val="40"/>
        </w:numPr>
        <w:snapToGrid w:val="0"/>
        <w:spacing w:line="360" w:lineRule="auto"/>
        <w:ind w:firstLineChars="0"/>
        <w:contextualSpacing/>
        <w:jc w:val="left"/>
        <w:rPr>
          <w:rFonts w:ascii="宋体" w:hAnsi="宋体"/>
          <w:kern w:val="0"/>
          <w:szCs w:val="21"/>
        </w:rPr>
      </w:pPr>
      <w:r w:rsidRPr="00AB512E">
        <w:rPr>
          <w:rFonts w:ascii="宋体" w:hAnsi="宋体"/>
          <w:kern w:val="0"/>
          <w:szCs w:val="21"/>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565343" w14:textId="77777777" w:rsidR="0053326C" w:rsidRPr="00AB512E" w:rsidRDefault="003729A1">
      <w:pPr>
        <w:pStyle w:val="aff6"/>
        <w:widowControl/>
        <w:numPr>
          <w:ilvl w:val="0"/>
          <w:numId w:val="30"/>
        </w:numPr>
        <w:snapToGrid w:val="0"/>
        <w:spacing w:beforeLines="50" w:before="156" w:line="360" w:lineRule="auto"/>
        <w:ind w:left="442" w:firstLineChars="0" w:hanging="442"/>
        <w:contextualSpacing/>
        <w:jc w:val="left"/>
        <w:outlineLvl w:val="3"/>
        <w:rPr>
          <w:rFonts w:ascii="宋体" w:hAnsi="宋体"/>
          <w:kern w:val="0"/>
          <w:szCs w:val="21"/>
        </w:rPr>
      </w:pPr>
      <w:r w:rsidRPr="00AB512E">
        <w:rPr>
          <w:rFonts w:ascii="宋体" w:hAnsi="宋体"/>
          <w:b/>
          <w:kern w:val="0"/>
          <w:szCs w:val="21"/>
        </w:rPr>
        <w:t>除磋商文件另有规定外，有下列情形之一的，响应无效：</w:t>
      </w:r>
    </w:p>
    <w:p w14:paraId="7FC51ECE" w14:textId="77777777" w:rsidR="00B14EDA" w:rsidRPr="00AB512E" w:rsidRDefault="003729A1">
      <w:pPr>
        <w:pStyle w:val="aff6"/>
        <w:widowControl/>
        <w:numPr>
          <w:ilvl w:val="0"/>
          <w:numId w:val="41"/>
        </w:numPr>
        <w:snapToGrid w:val="0"/>
        <w:spacing w:line="360" w:lineRule="auto"/>
        <w:ind w:firstLineChars="0"/>
        <w:contextualSpacing/>
        <w:jc w:val="left"/>
        <w:rPr>
          <w:rFonts w:ascii="宋体" w:hAnsi="宋体"/>
          <w:kern w:val="0"/>
          <w:szCs w:val="21"/>
        </w:rPr>
      </w:pPr>
      <w:r w:rsidRPr="00AB512E">
        <w:rPr>
          <w:rFonts w:ascii="宋体" w:hAnsi="宋体"/>
          <w:kern w:val="0"/>
          <w:szCs w:val="21"/>
        </w:rPr>
        <w:lastRenderedPageBreak/>
        <w:t>响应文件未按照磋商文件要求签署、盖章；</w:t>
      </w:r>
    </w:p>
    <w:p w14:paraId="483BD393" w14:textId="77777777" w:rsidR="00B14EDA" w:rsidRPr="00AB512E" w:rsidRDefault="003729A1">
      <w:pPr>
        <w:pStyle w:val="aff6"/>
        <w:widowControl/>
        <w:numPr>
          <w:ilvl w:val="0"/>
          <w:numId w:val="41"/>
        </w:numPr>
        <w:snapToGrid w:val="0"/>
        <w:spacing w:line="360" w:lineRule="auto"/>
        <w:ind w:firstLineChars="0"/>
        <w:contextualSpacing/>
        <w:jc w:val="left"/>
        <w:rPr>
          <w:rFonts w:ascii="宋体" w:hAnsi="宋体"/>
          <w:kern w:val="0"/>
          <w:szCs w:val="21"/>
        </w:rPr>
      </w:pPr>
      <w:r w:rsidRPr="00AB512E">
        <w:rPr>
          <w:rFonts w:ascii="宋体" w:hAnsi="宋体"/>
          <w:kern w:val="0"/>
          <w:szCs w:val="21"/>
        </w:rPr>
        <w:t>不符合磋商文件中规定的资格要求；</w:t>
      </w:r>
    </w:p>
    <w:p w14:paraId="3A30894B" w14:textId="77777777" w:rsidR="00B14EDA" w:rsidRPr="00AB512E" w:rsidRDefault="003729A1">
      <w:pPr>
        <w:pStyle w:val="aff6"/>
        <w:widowControl/>
        <w:numPr>
          <w:ilvl w:val="0"/>
          <w:numId w:val="41"/>
        </w:numPr>
        <w:snapToGrid w:val="0"/>
        <w:spacing w:line="360" w:lineRule="auto"/>
        <w:ind w:firstLineChars="0"/>
        <w:contextualSpacing/>
        <w:jc w:val="left"/>
        <w:rPr>
          <w:rFonts w:ascii="宋体" w:hAnsi="宋体"/>
          <w:kern w:val="0"/>
          <w:szCs w:val="21"/>
        </w:rPr>
      </w:pPr>
      <w:r w:rsidRPr="00AB512E">
        <w:rPr>
          <w:rFonts w:ascii="宋体" w:hAnsi="宋体"/>
          <w:kern w:val="0"/>
          <w:szCs w:val="21"/>
        </w:rPr>
        <w:t>磋商报价超过磋商文件中规定的预算金额或最高限价；</w:t>
      </w:r>
    </w:p>
    <w:p w14:paraId="730FC262" w14:textId="77777777" w:rsidR="00B14EDA" w:rsidRPr="00AB512E" w:rsidRDefault="003729A1">
      <w:pPr>
        <w:pStyle w:val="aff6"/>
        <w:widowControl/>
        <w:numPr>
          <w:ilvl w:val="0"/>
          <w:numId w:val="41"/>
        </w:numPr>
        <w:snapToGrid w:val="0"/>
        <w:spacing w:line="360" w:lineRule="auto"/>
        <w:ind w:firstLineChars="0"/>
        <w:contextualSpacing/>
        <w:jc w:val="left"/>
        <w:rPr>
          <w:rFonts w:ascii="宋体" w:hAnsi="宋体"/>
          <w:kern w:val="0"/>
          <w:szCs w:val="21"/>
        </w:rPr>
      </w:pPr>
      <w:r w:rsidRPr="00AB512E">
        <w:rPr>
          <w:rFonts w:ascii="宋体" w:hAnsi="宋体"/>
          <w:kern w:val="0"/>
          <w:szCs w:val="21"/>
        </w:rPr>
        <w:t>响应文件含有采购人不能接受的附加条件；</w:t>
      </w:r>
    </w:p>
    <w:p w14:paraId="3EA11606" w14:textId="77777777" w:rsidR="00B14EDA" w:rsidRPr="00AB512E" w:rsidRDefault="003729A1">
      <w:pPr>
        <w:pStyle w:val="aff6"/>
        <w:widowControl/>
        <w:numPr>
          <w:ilvl w:val="0"/>
          <w:numId w:val="41"/>
        </w:numPr>
        <w:snapToGrid w:val="0"/>
        <w:spacing w:line="360" w:lineRule="auto"/>
        <w:ind w:firstLineChars="0"/>
        <w:contextualSpacing/>
        <w:jc w:val="left"/>
        <w:rPr>
          <w:rFonts w:ascii="宋体" w:hAnsi="宋体"/>
          <w:kern w:val="0"/>
          <w:szCs w:val="21"/>
        </w:rPr>
      </w:pPr>
      <w:r w:rsidRPr="00AB512E">
        <w:rPr>
          <w:rFonts w:ascii="宋体" w:hAnsi="宋体"/>
          <w:kern w:val="0"/>
          <w:szCs w:val="21"/>
        </w:rPr>
        <w:t>有关法律、法规和规章及磋商文件规定的其他无效情形。</w:t>
      </w:r>
    </w:p>
    <w:p w14:paraId="44D6B7BA" w14:textId="77777777" w:rsidR="00B14EDA" w:rsidRPr="00AB512E" w:rsidRDefault="003729A1">
      <w:pPr>
        <w:pStyle w:val="aff6"/>
        <w:widowControl/>
        <w:numPr>
          <w:ilvl w:val="0"/>
          <w:numId w:val="20"/>
        </w:numPr>
        <w:snapToGrid w:val="0"/>
        <w:spacing w:line="360" w:lineRule="auto"/>
        <w:ind w:firstLineChars="0"/>
        <w:contextualSpacing/>
        <w:jc w:val="left"/>
        <w:outlineLvl w:val="3"/>
        <w:rPr>
          <w:rFonts w:ascii="宋体" w:hAnsi="宋体"/>
          <w:kern w:val="0"/>
          <w:szCs w:val="21"/>
        </w:rPr>
      </w:pPr>
      <w:r w:rsidRPr="00AB512E">
        <w:rPr>
          <w:rFonts w:ascii="宋体" w:hAnsi="宋体"/>
          <w:b/>
          <w:kern w:val="0"/>
          <w:szCs w:val="21"/>
        </w:rPr>
        <w:t>磋商、评审和结果确定</w:t>
      </w:r>
    </w:p>
    <w:p w14:paraId="7C532259"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1.响应文件的开启</w:t>
      </w:r>
    </w:p>
    <w:p w14:paraId="1C59B0FD" w14:textId="77777777" w:rsidR="00B14EDA" w:rsidRPr="00AB512E" w:rsidRDefault="003729A1">
      <w:pPr>
        <w:pStyle w:val="aff6"/>
        <w:widowControl/>
        <w:numPr>
          <w:ilvl w:val="0"/>
          <w:numId w:val="4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采购代理机构按磋商邀请中规定的日期、时间和地点组织公开开启。开启时邀请所有供应商代表参加。参加开启的法定代表人或其授权代表携带有效身份证签名报到以证明其出席。</w:t>
      </w:r>
    </w:p>
    <w:p w14:paraId="37E788BE" w14:textId="77777777" w:rsidR="00B14EDA" w:rsidRPr="00AB512E" w:rsidRDefault="003729A1">
      <w:pPr>
        <w:pStyle w:val="aff6"/>
        <w:widowControl/>
        <w:numPr>
          <w:ilvl w:val="0"/>
          <w:numId w:val="4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响应文件递交截止时间后，由全体供应商对全部响应文件的密封情况进行检查。</w:t>
      </w:r>
    </w:p>
    <w:p w14:paraId="4875A8A8"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2.评审（详见第四章）</w:t>
      </w:r>
    </w:p>
    <w:p w14:paraId="64D40162"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3.成交</w:t>
      </w:r>
    </w:p>
    <w:p w14:paraId="3445E9F7" w14:textId="77777777" w:rsidR="00B14EDA" w:rsidRPr="00AB512E" w:rsidRDefault="003729A1">
      <w:pPr>
        <w:pStyle w:val="aff6"/>
        <w:widowControl/>
        <w:numPr>
          <w:ilvl w:val="0"/>
          <w:numId w:val="43"/>
        </w:numPr>
        <w:snapToGrid w:val="0"/>
        <w:spacing w:line="360" w:lineRule="auto"/>
        <w:ind w:firstLineChars="0"/>
        <w:contextualSpacing/>
        <w:jc w:val="left"/>
        <w:rPr>
          <w:rFonts w:ascii="宋体" w:hAnsi="宋体"/>
          <w:kern w:val="0"/>
          <w:szCs w:val="21"/>
        </w:rPr>
      </w:pPr>
      <w:r w:rsidRPr="00AB512E">
        <w:rPr>
          <w:rFonts w:ascii="宋体" w:hAnsi="宋体"/>
          <w:kern w:val="0"/>
          <w:szCs w:val="21"/>
        </w:rPr>
        <w:t>成交结果公告：</w:t>
      </w:r>
    </w:p>
    <w:p w14:paraId="792D68A4" w14:textId="77777777" w:rsidR="00B14EDA" w:rsidRPr="00AB512E" w:rsidRDefault="003729A1">
      <w:pPr>
        <w:pStyle w:val="aff6"/>
        <w:widowControl/>
        <w:numPr>
          <w:ilvl w:val="0"/>
          <w:numId w:val="44"/>
        </w:numPr>
        <w:tabs>
          <w:tab w:val="left" w:pos="567"/>
        </w:tabs>
        <w:snapToGrid w:val="0"/>
        <w:spacing w:line="360" w:lineRule="auto"/>
        <w:ind w:left="567" w:firstLineChars="0" w:hanging="567"/>
        <w:contextualSpacing/>
        <w:jc w:val="left"/>
        <w:rPr>
          <w:rFonts w:ascii="宋体" w:hAnsi="宋体"/>
          <w:kern w:val="0"/>
          <w:szCs w:val="21"/>
        </w:rPr>
      </w:pPr>
      <w:r w:rsidRPr="00AB512E">
        <w:rPr>
          <w:rFonts w:ascii="宋体" w:hAnsi="宋体"/>
          <w:kern w:val="0"/>
          <w:szCs w:val="21"/>
        </w:rPr>
        <w:t>成交供应商确定之日起2个工作日内，采购人或采购代理机构将在</w:t>
      </w:r>
      <w:r w:rsidRPr="00AB512E">
        <w:rPr>
          <w:rFonts w:ascii="宋体" w:hAnsi="宋体" w:hint="eastAsia"/>
          <w:kern w:val="0"/>
          <w:szCs w:val="21"/>
        </w:rPr>
        <w:t>指定媒体</w:t>
      </w:r>
      <w:r w:rsidRPr="00AB512E">
        <w:rPr>
          <w:rFonts w:ascii="宋体" w:hAnsi="宋体"/>
          <w:kern w:val="0"/>
          <w:szCs w:val="21"/>
        </w:rPr>
        <w:t>上以公告的形式发布成交结果，结果公告的公告期限为 1 个工作日。结果公告同时作为采购代理机构通知除成交供应商外的其他供应商没有成交的书面形式，采购代理机构不再以其它方式另行通知。</w:t>
      </w:r>
    </w:p>
    <w:p w14:paraId="5E145975" w14:textId="77777777" w:rsidR="00B14EDA" w:rsidRPr="00AB512E" w:rsidRDefault="003729A1">
      <w:pPr>
        <w:pStyle w:val="aff6"/>
        <w:widowControl/>
        <w:numPr>
          <w:ilvl w:val="0"/>
          <w:numId w:val="43"/>
        </w:numPr>
        <w:snapToGrid w:val="0"/>
        <w:spacing w:line="360" w:lineRule="auto"/>
        <w:ind w:firstLineChars="0"/>
        <w:contextualSpacing/>
        <w:jc w:val="left"/>
        <w:rPr>
          <w:rFonts w:ascii="宋体" w:hAnsi="宋体"/>
          <w:kern w:val="0"/>
          <w:szCs w:val="21"/>
        </w:rPr>
      </w:pPr>
      <w:r w:rsidRPr="00AB512E">
        <w:rPr>
          <w:rFonts w:ascii="宋体" w:hAnsi="宋体"/>
          <w:kern w:val="0"/>
          <w:szCs w:val="21"/>
        </w:rPr>
        <w:t>成交通知书：</w:t>
      </w:r>
    </w:p>
    <w:p w14:paraId="4DB8BD56" w14:textId="77777777" w:rsidR="00B14EDA" w:rsidRPr="00AB512E" w:rsidRDefault="003729A1">
      <w:pPr>
        <w:pStyle w:val="aff6"/>
        <w:widowControl/>
        <w:numPr>
          <w:ilvl w:val="0"/>
          <w:numId w:val="45"/>
        </w:numPr>
        <w:snapToGrid w:val="0"/>
        <w:spacing w:line="360" w:lineRule="auto"/>
        <w:ind w:left="567" w:firstLineChars="0" w:hanging="567"/>
        <w:contextualSpacing/>
        <w:jc w:val="left"/>
        <w:rPr>
          <w:rFonts w:ascii="宋体" w:hAnsi="宋体"/>
          <w:kern w:val="0"/>
          <w:szCs w:val="21"/>
        </w:rPr>
      </w:pPr>
      <w:r w:rsidRPr="00AB512E">
        <w:rPr>
          <w:rFonts w:ascii="宋体" w:hAnsi="宋体"/>
          <w:kern w:val="0"/>
          <w:szCs w:val="21"/>
        </w:rPr>
        <w:t>成交通知书发出后，采购人不得违法改变成交结果，成交供应商不得放弃成交。成交供应商放弃成交的，应当依法承担相应的法律责任。</w:t>
      </w:r>
    </w:p>
    <w:p w14:paraId="4344724B" w14:textId="77777777" w:rsidR="00B14EDA" w:rsidRPr="00AB512E" w:rsidRDefault="003729A1">
      <w:pPr>
        <w:pStyle w:val="aff6"/>
        <w:widowControl/>
        <w:numPr>
          <w:ilvl w:val="0"/>
          <w:numId w:val="20"/>
        </w:numPr>
        <w:snapToGrid w:val="0"/>
        <w:spacing w:line="360" w:lineRule="auto"/>
        <w:ind w:firstLineChars="0"/>
        <w:contextualSpacing/>
        <w:jc w:val="left"/>
        <w:outlineLvl w:val="3"/>
        <w:rPr>
          <w:rFonts w:ascii="宋体" w:hAnsi="宋体"/>
          <w:kern w:val="0"/>
          <w:szCs w:val="21"/>
        </w:rPr>
      </w:pPr>
      <w:r w:rsidRPr="00AB512E">
        <w:rPr>
          <w:rFonts w:ascii="宋体" w:hAnsi="宋体"/>
          <w:b/>
          <w:kern w:val="0"/>
          <w:szCs w:val="21"/>
        </w:rPr>
        <w:t>询问、质疑与投诉</w:t>
      </w:r>
    </w:p>
    <w:p w14:paraId="33E19039" w14:textId="77777777" w:rsidR="00B14EDA" w:rsidRPr="00AB512E" w:rsidRDefault="003729A1">
      <w:pPr>
        <w:pStyle w:val="aff6"/>
        <w:widowControl/>
        <w:numPr>
          <w:ilvl w:val="3"/>
          <w:numId w:val="46"/>
        </w:numPr>
        <w:snapToGrid w:val="0"/>
        <w:spacing w:line="360" w:lineRule="auto"/>
        <w:ind w:left="426" w:firstLineChars="0" w:hanging="426"/>
        <w:contextualSpacing/>
        <w:jc w:val="left"/>
        <w:outlineLvl w:val="3"/>
        <w:rPr>
          <w:rFonts w:ascii="宋体" w:hAnsi="宋体"/>
          <w:kern w:val="0"/>
          <w:szCs w:val="21"/>
        </w:rPr>
      </w:pPr>
      <w:r w:rsidRPr="00AB512E">
        <w:rPr>
          <w:rFonts w:ascii="宋体" w:hAnsi="宋体"/>
          <w:b/>
          <w:kern w:val="0"/>
          <w:szCs w:val="21"/>
        </w:rPr>
        <w:t>询问</w:t>
      </w:r>
    </w:p>
    <w:p w14:paraId="6F66A08A" w14:textId="77777777" w:rsidR="00B14EDA" w:rsidRPr="00AB512E" w:rsidRDefault="003729A1">
      <w:pPr>
        <w:pStyle w:val="aff6"/>
        <w:numPr>
          <w:ilvl w:val="0"/>
          <w:numId w:val="47"/>
        </w:numPr>
        <w:snapToGrid w:val="0"/>
        <w:spacing w:line="360" w:lineRule="auto"/>
        <w:ind w:left="442" w:firstLineChars="0" w:hanging="442"/>
        <w:contextualSpacing/>
        <w:rPr>
          <w:rFonts w:ascii="宋体" w:hAnsi="宋体"/>
        </w:rPr>
      </w:pPr>
      <w:r w:rsidRPr="00AB512E">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4F29B310" w14:textId="77777777" w:rsidR="00B14EDA" w:rsidRPr="00AB512E" w:rsidRDefault="003729A1">
      <w:pPr>
        <w:pStyle w:val="aff6"/>
        <w:widowControl/>
        <w:numPr>
          <w:ilvl w:val="3"/>
          <w:numId w:val="46"/>
        </w:numPr>
        <w:snapToGrid w:val="0"/>
        <w:spacing w:line="360" w:lineRule="auto"/>
        <w:ind w:left="426" w:firstLineChars="0" w:hanging="426"/>
        <w:contextualSpacing/>
        <w:jc w:val="left"/>
        <w:outlineLvl w:val="3"/>
        <w:rPr>
          <w:rFonts w:ascii="宋体" w:hAnsi="宋体"/>
          <w:kern w:val="0"/>
          <w:szCs w:val="21"/>
        </w:rPr>
      </w:pPr>
      <w:r w:rsidRPr="00AB512E">
        <w:rPr>
          <w:rFonts w:ascii="宋体" w:hAnsi="宋体"/>
          <w:b/>
          <w:kern w:val="0"/>
          <w:szCs w:val="21"/>
        </w:rPr>
        <w:t>质疑</w:t>
      </w:r>
    </w:p>
    <w:p w14:paraId="0DC73A11" w14:textId="77777777" w:rsidR="00B14EDA" w:rsidRPr="00AB512E" w:rsidRDefault="003729A1">
      <w:pPr>
        <w:pStyle w:val="aff6"/>
        <w:widowControl/>
        <w:numPr>
          <w:ilvl w:val="0"/>
          <w:numId w:val="48"/>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F0B5C11" w14:textId="77777777" w:rsidR="00B14EDA" w:rsidRPr="00AB512E" w:rsidRDefault="003729A1">
      <w:pPr>
        <w:pStyle w:val="aff6"/>
        <w:widowControl/>
        <w:numPr>
          <w:ilvl w:val="0"/>
          <w:numId w:val="49"/>
        </w:numPr>
        <w:tabs>
          <w:tab w:val="left" w:pos="709"/>
        </w:tabs>
        <w:snapToGrid w:val="0"/>
        <w:spacing w:line="360" w:lineRule="auto"/>
        <w:ind w:left="567" w:firstLineChars="0" w:hanging="567"/>
        <w:contextualSpacing/>
        <w:jc w:val="left"/>
        <w:rPr>
          <w:rFonts w:ascii="宋体" w:hAnsi="宋体"/>
          <w:kern w:val="0"/>
          <w:szCs w:val="21"/>
        </w:rPr>
      </w:pPr>
      <w:r w:rsidRPr="00AB512E">
        <w:rPr>
          <w:rFonts w:ascii="宋体" w:hAnsi="宋体"/>
          <w:kern w:val="0"/>
          <w:szCs w:val="21"/>
        </w:rPr>
        <w:t>对磋商文件提出质疑的，为获取磋商文件之日或者磋商文件公告期限届满之日；</w:t>
      </w:r>
    </w:p>
    <w:p w14:paraId="61D7D35D" w14:textId="77777777" w:rsidR="00B14EDA" w:rsidRPr="00AB512E" w:rsidRDefault="003729A1">
      <w:pPr>
        <w:pStyle w:val="aff6"/>
        <w:widowControl/>
        <w:numPr>
          <w:ilvl w:val="0"/>
          <w:numId w:val="49"/>
        </w:numPr>
        <w:tabs>
          <w:tab w:val="left" w:pos="709"/>
        </w:tabs>
        <w:snapToGrid w:val="0"/>
        <w:spacing w:line="360" w:lineRule="auto"/>
        <w:ind w:left="567" w:firstLineChars="0" w:hanging="567"/>
        <w:contextualSpacing/>
        <w:jc w:val="left"/>
        <w:rPr>
          <w:rFonts w:ascii="宋体" w:hAnsi="宋体"/>
          <w:kern w:val="0"/>
          <w:szCs w:val="21"/>
        </w:rPr>
      </w:pPr>
      <w:r w:rsidRPr="00AB512E">
        <w:rPr>
          <w:rFonts w:ascii="宋体" w:hAnsi="宋体"/>
          <w:kern w:val="0"/>
          <w:szCs w:val="21"/>
        </w:rPr>
        <w:t>对采购过程提出质疑的，为各采购程序环节结束之日；</w:t>
      </w:r>
    </w:p>
    <w:p w14:paraId="2FD472CC" w14:textId="77777777" w:rsidR="00B14EDA" w:rsidRPr="00AB512E" w:rsidRDefault="003729A1">
      <w:pPr>
        <w:pStyle w:val="aff6"/>
        <w:widowControl/>
        <w:numPr>
          <w:ilvl w:val="0"/>
          <w:numId w:val="49"/>
        </w:numPr>
        <w:tabs>
          <w:tab w:val="left" w:pos="709"/>
        </w:tabs>
        <w:snapToGrid w:val="0"/>
        <w:spacing w:line="360" w:lineRule="auto"/>
        <w:ind w:left="567" w:firstLineChars="0" w:hanging="567"/>
        <w:contextualSpacing/>
        <w:jc w:val="left"/>
        <w:rPr>
          <w:rFonts w:ascii="宋体" w:hAnsi="宋体"/>
          <w:kern w:val="0"/>
          <w:szCs w:val="21"/>
        </w:rPr>
      </w:pPr>
      <w:r w:rsidRPr="00AB512E">
        <w:rPr>
          <w:rFonts w:ascii="宋体" w:hAnsi="宋体"/>
          <w:kern w:val="0"/>
          <w:szCs w:val="21"/>
        </w:rPr>
        <w:lastRenderedPageBreak/>
        <w:t>对成交结果提出质疑的，为成交结果公告期限届满之日。</w:t>
      </w:r>
    </w:p>
    <w:p w14:paraId="0444D80D" w14:textId="77777777" w:rsidR="00B14EDA" w:rsidRPr="00AB512E" w:rsidRDefault="003729A1">
      <w:pPr>
        <w:pStyle w:val="aff6"/>
        <w:widowControl/>
        <w:numPr>
          <w:ilvl w:val="0"/>
          <w:numId w:val="48"/>
        </w:numPr>
        <w:snapToGrid w:val="0"/>
        <w:spacing w:line="360" w:lineRule="auto"/>
        <w:ind w:firstLineChars="0"/>
        <w:contextualSpacing/>
        <w:jc w:val="left"/>
        <w:rPr>
          <w:rFonts w:ascii="宋体" w:hAnsi="宋体"/>
          <w:kern w:val="0"/>
          <w:szCs w:val="21"/>
        </w:rPr>
      </w:pPr>
      <w:r w:rsidRPr="00AB512E">
        <w:rPr>
          <w:rFonts w:ascii="宋体" w:hAnsi="宋体"/>
          <w:kern w:val="0"/>
          <w:szCs w:val="21"/>
        </w:rPr>
        <w:t>质疑函应当包括下列主要内容：</w:t>
      </w:r>
    </w:p>
    <w:p w14:paraId="60211954" w14:textId="77777777" w:rsidR="00B14EDA" w:rsidRPr="00AB512E" w:rsidRDefault="003729A1">
      <w:pPr>
        <w:pStyle w:val="aff6"/>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rPr>
      </w:pPr>
      <w:r w:rsidRPr="00AB512E">
        <w:rPr>
          <w:rFonts w:ascii="宋体" w:hAnsi="宋体"/>
          <w:kern w:val="0"/>
          <w:szCs w:val="21"/>
        </w:rPr>
        <w:t>质疑供应商和相关供应商的名称、地址、邮编、联系人及联系电话等；</w:t>
      </w:r>
    </w:p>
    <w:p w14:paraId="70D5849A" w14:textId="77777777" w:rsidR="00B14EDA" w:rsidRPr="00AB512E" w:rsidRDefault="003729A1">
      <w:pPr>
        <w:pStyle w:val="aff6"/>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rPr>
      </w:pPr>
      <w:r w:rsidRPr="00AB512E">
        <w:rPr>
          <w:rFonts w:ascii="宋体" w:hAnsi="宋体"/>
          <w:kern w:val="0"/>
          <w:szCs w:val="21"/>
        </w:rPr>
        <w:t>质疑项目名称及编号、具体明确的质疑事项和与质疑事项相关的请求；</w:t>
      </w:r>
    </w:p>
    <w:p w14:paraId="4A4D0706" w14:textId="77777777" w:rsidR="00B14EDA" w:rsidRPr="00AB512E" w:rsidRDefault="003729A1">
      <w:pPr>
        <w:pStyle w:val="aff6"/>
        <w:widowControl/>
        <w:numPr>
          <w:ilvl w:val="0"/>
          <w:numId w:val="50"/>
        </w:numPr>
        <w:tabs>
          <w:tab w:val="left" w:pos="284"/>
          <w:tab w:val="left" w:pos="567"/>
        </w:tabs>
        <w:snapToGrid w:val="0"/>
        <w:spacing w:line="360" w:lineRule="auto"/>
        <w:ind w:left="567" w:firstLineChars="0" w:hanging="567"/>
        <w:contextualSpacing/>
        <w:jc w:val="left"/>
        <w:rPr>
          <w:rFonts w:ascii="宋体" w:hAnsi="宋体"/>
          <w:kern w:val="0"/>
          <w:szCs w:val="21"/>
        </w:rPr>
      </w:pPr>
      <w:r w:rsidRPr="00AB512E">
        <w:rPr>
          <w:rFonts w:ascii="宋体" w:hAnsi="宋体"/>
          <w:kern w:val="0"/>
          <w:szCs w:val="21"/>
        </w:rPr>
        <w:t>认为磋商文件、采购过程和成交结果使自己的合法权益受到损害的法律依据、事实依据、相关证明材料及证据来源；</w:t>
      </w:r>
    </w:p>
    <w:p w14:paraId="08134D6C" w14:textId="77777777" w:rsidR="00B14EDA" w:rsidRPr="00AB512E" w:rsidRDefault="003729A1">
      <w:pPr>
        <w:pStyle w:val="aff6"/>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rPr>
      </w:pPr>
      <w:r w:rsidRPr="00AB512E">
        <w:rPr>
          <w:rFonts w:ascii="宋体" w:hAnsi="宋体"/>
          <w:kern w:val="0"/>
          <w:szCs w:val="21"/>
        </w:rPr>
        <w:t>提出质疑的日期。</w:t>
      </w:r>
    </w:p>
    <w:p w14:paraId="678DCC59" w14:textId="77777777" w:rsidR="00B14EDA" w:rsidRPr="00AB512E" w:rsidRDefault="003729A1">
      <w:pPr>
        <w:pStyle w:val="aff6"/>
        <w:widowControl/>
        <w:numPr>
          <w:ilvl w:val="0"/>
          <w:numId w:val="48"/>
        </w:numPr>
        <w:snapToGrid w:val="0"/>
        <w:spacing w:line="360" w:lineRule="auto"/>
        <w:ind w:firstLineChars="0"/>
        <w:contextualSpacing/>
        <w:jc w:val="left"/>
        <w:rPr>
          <w:rFonts w:ascii="宋体" w:hAnsi="宋体"/>
          <w:kern w:val="0"/>
          <w:szCs w:val="21"/>
        </w:rPr>
      </w:pPr>
      <w:r w:rsidRPr="00AB512E">
        <w:rPr>
          <w:rFonts w:ascii="宋体" w:hAnsi="宋体"/>
          <w:kern w:val="0"/>
          <w:szCs w:val="21"/>
        </w:rPr>
        <w:t>质疑函应当署名。质疑供应商为自然人的，应当由本人签字；质疑供应商为法人或者其他组织的，应当由法定代表人、主要负责人，或者其授权代表签字或者盖章，并加盖公章。</w:t>
      </w:r>
    </w:p>
    <w:p w14:paraId="45E5614D" w14:textId="77777777" w:rsidR="00B14EDA" w:rsidRPr="00AB512E" w:rsidRDefault="003729A1">
      <w:pPr>
        <w:pStyle w:val="aff6"/>
        <w:widowControl/>
        <w:numPr>
          <w:ilvl w:val="0"/>
          <w:numId w:val="48"/>
        </w:numPr>
        <w:snapToGrid w:val="0"/>
        <w:spacing w:line="360" w:lineRule="auto"/>
        <w:ind w:firstLineChars="0"/>
        <w:contextualSpacing/>
        <w:jc w:val="left"/>
        <w:rPr>
          <w:rFonts w:ascii="宋体" w:hAnsi="宋体"/>
          <w:kern w:val="0"/>
          <w:szCs w:val="21"/>
        </w:rPr>
      </w:pPr>
      <w:r w:rsidRPr="00AB512E">
        <w:rPr>
          <w:rFonts w:ascii="宋体" w:hAnsi="宋体"/>
          <w:kern w:val="0"/>
          <w:szCs w:val="21"/>
        </w:rPr>
        <w:t>以联合体形式参加政府采购活动的，其质疑应当由联合体成员委托主体提出。</w:t>
      </w:r>
    </w:p>
    <w:p w14:paraId="0BD2A131" w14:textId="77777777" w:rsidR="00B14EDA" w:rsidRPr="00AB512E" w:rsidRDefault="003729A1">
      <w:pPr>
        <w:pStyle w:val="aff6"/>
        <w:widowControl/>
        <w:numPr>
          <w:ilvl w:val="0"/>
          <w:numId w:val="48"/>
        </w:numPr>
        <w:snapToGrid w:val="0"/>
        <w:spacing w:line="360" w:lineRule="auto"/>
        <w:ind w:firstLineChars="0"/>
        <w:contextualSpacing/>
        <w:jc w:val="left"/>
        <w:rPr>
          <w:rFonts w:ascii="宋体" w:hAnsi="宋体"/>
          <w:kern w:val="0"/>
          <w:szCs w:val="21"/>
        </w:rPr>
      </w:pPr>
      <w:r w:rsidRPr="00AB512E">
        <w:rPr>
          <w:rFonts w:ascii="宋体" w:hAnsi="宋体"/>
          <w:kern w:val="0"/>
          <w:szCs w:val="21"/>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sidRPr="00AB512E">
        <w:rPr>
          <w:rFonts w:ascii="宋体" w:hAnsi="宋体" w:hint="eastAsia"/>
          <w:kern w:val="0"/>
          <w:szCs w:val="21"/>
        </w:rPr>
        <w:t>采购人上级单位</w:t>
      </w:r>
      <w:r w:rsidRPr="00AB512E">
        <w:rPr>
          <w:rFonts w:ascii="宋体" w:hAnsi="宋体"/>
          <w:kern w:val="0"/>
          <w:szCs w:val="21"/>
        </w:rPr>
        <w:t>依法处理。</w:t>
      </w:r>
    </w:p>
    <w:p w14:paraId="2A7E7C97" w14:textId="77777777" w:rsidR="00B14EDA" w:rsidRPr="00AB512E" w:rsidRDefault="003729A1">
      <w:pPr>
        <w:pStyle w:val="aff6"/>
        <w:widowControl/>
        <w:numPr>
          <w:ilvl w:val="0"/>
          <w:numId w:val="48"/>
        </w:numPr>
        <w:snapToGrid w:val="0"/>
        <w:spacing w:line="360" w:lineRule="auto"/>
        <w:ind w:firstLineChars="0"/>
        <w:contextualSpacing/>
        <w:jc w:val="left"/>
        <w:rPr>
          <w:rFonts w:ascii="宋体" w:hAnsi="宋体"/>
          <w:kern w:val="0"/>
          <w:szCs w:val="21"/>
        </w:rPr>
      </w:pPr>
      <w:r w:rsidRPr="00AB512E">
        <w:rPr>
          <w:rFonts w:ascii="宋体" w:hAnsi="宋体"/>
          <w:kern w:val="0"/>
          <w:szCs w:val="21"/>
        </w:rPr>
        <w:t>质疑联系方式如下：</w:t>
      </w:r>
    </w:p>
    <w:p w14:paraId="517E71A4" w14:textId="77777777" w:rsidR="00B14EDA" w:rsidRPr="00AB512E" w:rsidRDefault="003729A1">
      <w:pPr>
        <w:widowControl/>
        <w:snapToGrid w:val="0"/>
        <w:spacing w:line="360" w:lineRule="auto"/>
        <w:ind w:firstLine="480"/>
        <w:contextualSpacing/>
        <w:jc w:val="left"/>
        <w:rPr>
          <w:rFonts w:ascii="宋体" w:hAnsi="宋体"/>
          <w:kern w:val="0"/>
          <w:szCs w:val="21"/>
        </w:rPr>
      </w:pPr>
      <w:r w:rsidRPr="00AB512E">
        <w:rPr>
          <w:rFonts w:ascii="宋体" w:hAnsi="宋体"/>
          <w:kern w:val="0"/>
          <w:szCs w:val="21"/>
        </w:rPr>
        <w:t>质疑联系人：</w:t>
      </w:r>
      <w:r w:rsidRPr="00AB512E">
        <w:rPr>
          <w:rFonts w:ascii="宋体" w:hAnsi="宋体" w:hint="eastAsia"/>
          <w:kern w:val="0"/>
          <w:szCs w:val="21"/>
        </w:rPr>
        <w:t>袁小姐</w:t>
      </w:r>
    </w:p>
    <w:p w14:paraId="7ADA70AC" w14:textId="77777777" w:rsidR="00B14EDA" w:rsidRPr="00AB512E" w:rsidRDefault="003729A1">
      <w:pPr>
        <w:widowControl/>
        <w:snapToGrid w:val="0"/>
        <w:spacing w:line="360" w:lineRule="auto"/>
        <w:ind w:firstLine="480"/>
        <w:contextualSpacing/>
        <w:jc w:val="left"/>
        <w:rPr>
          <w:rFonts w:ascii="宋体" w:hAnsi="宋体"/>
          <w:kern w:val="0"/>
          <w:szCs w:val="21"/>
        </w:rPr>
      </w:pPr>
      <w:r w:rsidRPr="00AB512E">
        <w:rPr>
          <w:rFonts w:ascii="宋体" w:hAnsi="宋体"/>
          <w:kern w:val="0"/>
          <w:szCs w:val="21"/>
        </w:rPr>
        <w:t>电话：</w:t>
      </w:r>
      <w:r w:rsidRPr="00AB512E">
        <w:rPr>
          <w:rFonts w:ascii="宋体" w:hAnsi="宋体" w:hint="eastAsia"/>
          <w:kern w:val="0"/>
          <w:szCs w:val="21"/>
        </w:rPr>
        <w:t>0</w:t>
      </w:r>
      <w:r w:rsidRPr="00AB512E">
        <w:rPr>
          <w:rFonts w:ascii="宋体" w:hAnsi="宋体"/>
          <w:kern w:val="0"/>
          <w:szCs w:val="21"/>
        </w:rPr>
        <w:t>754-82770125</w:t>
      </w:r>
    </w:p>
    <w:p w14:paraId="29217D5B" w14:textId="77777777" w:rsidR="00B14EDA" w:rsidRPr="00AB512E" w:rsidRDefault="003729A1">
      <w:pPr>
        <w:widowControl/>
        <w:snapToGrid w:val="0"/>
        <w:spacing w:line="360" w:lineRule="auto"/>
        <w:ind w:firstLine="480"/>
        <w:contextualSpacing/>
        <w:jc w:val="left"/>
        <w:rPr>
          <w:rFonts w:ascii="宋体" w:hAnsi="宋体"/>
          <w:kern w:val="0"/>
          <w:szCs w:val="21"/>
        </w:rPr>
      </w:pPr>
      <w:r w:rsidRPr="00AB512E">
        <w:rPr>
          <w:rFonts w:ascii="宋体" w:hAnsi="宋体"/>
          <w:kern w:val="0"/>
          <w:szCs w:val="21"/>
        </w:rPr>
        <w:t>邮箱：</w:t>
      </w:r>
      <w:r w:rsidRPr="00AB512E">
        <w:rPr>
          <w:rFonts w:ascii="宋体" w:hAnsi="宋体"/>
        </w:rPr>
        <w:t>zhc</w:t>
      </w:r>
      <w:r w:rsidRPr="00AB512E">
        <w:rPr>
          <w:rFonts w:ascii="宋体" w:hAnsi="宋体" w:hint="eastAsia"/>
        </w:rPr>
        <w:t>s</w:t>
      </w:r>
      <w:r w:rsidRPr="00AB512E">
        <w:rPr>
          <w:rFonts w:ascii="宋体" w:hAnsi="宋体"/>
        </w:rPr>
        <w:t>_st@163.com</w:t>
      </w:r>
    </w:p>
    <w:p w14:paraId="04D2E41A" w14:textId="77777777" w:rsidR="00B14EDA" w:rsidRPr="00AB512E" w:rsidRDefault="003729A1">
      <w:pPr>
        <w:widowControl/>
        <w:snapToGrid w:val="0"/>
        <w:spacing w:line="360" w:lineRule="auto"/>
        <w:ind w:firstLine="480"/>
        <w:contextualSpacing/>
        <w:jc w:val="left"/>
        <w:rPr>
          <w:rFonts w:ascii="宋体" w:hAnsi="宋体"/>
          <w:kern w:val="0"/>
          <w:szCs w:val="21"/>
        </w:rPr>
      </w:pPr>
      <w:r w:rsidRPr="00AB512E">
        <w:rPr>
          <w:rFonts w:ascii="宋体" w:hAnsi="宋体"/>
          <w:kern w:val="0"/>
          <w:szCs w:val="21"/>
        </w:rPr>
        <w:t>地址：</w:t>
      </w:r>
      <w:r w:rsidRPr="00AB512E">
        <w:rPr>
          <w:rFonts w:ascii="宋体" w:hAnsi="宋体" w:cs="宋体" w:hint="eastAsia"/>
          <w:szCs w:val="21"/>
        </w:rPr>
        <w:t>汕头市龙湖区黄山路65号诚融大厦8楼80</w:t>
      </w:r>
      <w:r w:rsidRPr="00AB512E">
        <w:rPr>
          <w:rFonts w:ascii="宋体" w:hAnsi="宋体" w:cs="宋体"/>
          <w:szCs w:val="21"/>
        </w:rPr>
        <w:t>8</w:t>
      </w:r>
      <w:r w:rsidRPr="00AB512E">
        <w:rPr>
          <w:rFonts w:ascii="宋体" w:hAnsi="宋体" w:cs="宋体" w:hint="eastAsia"/>
          <w:szCs w:val="21"/>
        </w:rPr>
        <w:t>、8</w:t>
      </w:r>
      <w:r w:rsidRPr="00AB512E">
        <w:rPr>
          <w:rFonts w:ascii="宋体" w:hAnsi="宋体" w:cs="宋体"/>
          <w:szCs w:val="21"/>
        </w:rPr>
        <w:t>09</w:t>
      </w:r>
      <w:r w:rsidRPr="00AB512E">
        <w:rPr>
          <w:rFonts w:ascii="宋体" w:hAnsi="宋体" w:cs="宋体" w:hint="eastAsia"/>
          <w:szCs w:val="21"/>
        </w:rPr>
        <w:t>号房</w:t>
      </w:r>
    </w:p>
    <w:p w14:paraId="29857D55" w14:textId="77777777" w:rsidR="00B14EDA" w:rsidRPr="00AB512E" w:rsidRDefault="003729A1">
      <w:pPr>
        <w:widowControl/>
        <w:snapToGrid w:val="0"/>
        <w:spacing w:line="360" w:lineRule="auto"/>
        <w:ind w:firstLine="480"/>
        <w:contextualSpacing/>
        <w:jc w:val="left"/>
        <w:rPr>
          <w:rFonts w:ascii="宋体" w:hAnsi="宋体"/>
          <w:kern w:val="0"/>
          <w:szCs w:val="21"/>
        </w:rPr>
      </w:pPr>
      <w:r w:rsidRPr="00AB512E">
        <w:rPr>
          <w:rFonts w:ascii="宋体" w:hAnsi="宋体"/>
          <w:kern w:val="0"/>
          <w:szCs w:val="21"/>
        </w:rPr>
        <w:t>邮编：515000</w:t>
      </w:r>
    </w:p>
    <w:p w14:paraId="0125EF17" w14:textId="77777777" w:rsidR="00B14EDA" w:rsidRPr="00AB512E" w:rsidRDefault="003729A1">
      <w:pPr>
        <w:pStyle w:val="aff6"/>
        <w:widowControl/>
        <w:numPr>
          <w:ilvl w:val="3"/>
          <w:numId w:val="46"/>
        </w:numPr>
        <w:snapToGrid w:val="0"/>
        <w:spacing w:line="360" w:lineRule="auto"/>
        <w:ind w:left="426" w:firstLineChars="0" w:hanging="426"/>
        <w:contextualSpacing/>
        <w:jc w:val="left"/>
        <w:outlineLvl w:val="3"/>
        <w:rPr>
          <w:rFonts w:ascii="宋体" w:hAnsi="宋体"/>
          <w:kern w:val="0"/>
          <w:szCs w:val="21"/>
        </w:rPr>
      </w:pPr>
      <w:r w:rsidRPr="00AB512E">
        <w:rPr>
          <w:rFonts w:ascii="宋体" w:hAnsi="宋体"/>
          <w:b/>
          <w:kern w:val="0"/>
          <w:szCs w:val="21"/>
        </w:rPr>
        <w:t>投诉</w:t>
      </w:r>
    </w:p>
    <w:p w14:paraId="2751E43A" w14:textId="77777777" w:rsidR="00B14EDA" w:rsidRPr="00AB512E" w:rsidRDefault="003729A1">
      <w:pPr>
        <w:widowControl/>
        <w:snapToGrid w:val="0"/>
        <w:spacing w:line="360" w:lineRule="auto"/>
        <w:ind w:firstLine="480"/>
        <w:contextualSpacing/>
        <w:jc w:val="left"/>
        <w:rPr>
          <w:rFonts w:ascii="宋体" w:hAnsi="宋体"/>
          <w:kern w:val="0"/>
          <w:szCs w:val="21"/>
        </w:rPr>
      </w:pPr>
      <w:r w:rsidRPr="00AB512E">
        <w:rPr>
          <w:rFonts w:ascii="宋体" w:hAnsi="宋体"/>
          <w:kern w:val="0"/>
          <w:szCs w:val="21"/>
        </w:rPr>
        <w:t>质疑人对采购人或采购代理机构的质疑答复不满意或在规定时间内未得到答复的，可以在答复期满后15个工作日内，向本项目</w:t>
      </w:r>
      <w:r w:rsidRPr="00AB512E">
        <w:rPr>
          <w:rFonts w:ascii="宋体" w:hAnsi="宋体" w:hint="eastAsia"/>
          <w:kern w:val="0"/>
          <w:szCs w:val="21"/>
        </w:rPr>
        <w:t>采购人上级单位</w:t>
      </w:r>
      <w:r w:rsidRPr="00AB512E">
        <w:rPr>
          <w:rFonts w:ascii="宋体" w:hAnsi="宋体"/>
          <w:kern w:val="0"/>
          <w:szCs w:val="21"/>
        </w:rPr>
        <w:t>提起投诉。</w:t>
      </w:r>
    </w:p>
    <w:p w14:paraId="0BAD589F" w14:textId="77777777" w:rsidR="0053326C" w:rsidRPr="00AB512E" w:rsidRDefault="003729A1">
      <w:pPr>
        <w:pStyle w:val="aff6"/>
        <w:widowControl/>
        <w:numPr>
          <w:ilvl w:val="0"/>
          <w:numId w:val="20"/>
        </w:numPr>
        <w:snapToGrid w:val="0"/>
        <w:spacing w:beforeLines="50" w:before="156" w:line="360" w:lineRule="auto"/>
        <w:ind w:left="442" w:firstLineChars="0" w:hanging="442"/>
        <w:contextualSpacing/>
        <w:jc w:val="left"/>
        <w:outlineLvl w:val="3"/>
        <w:rPr>
          <w:rFonts w:ascii="宋体" w:hAnsi="宋体"/>
          <w:kern w:val="0"/>
          <w:szCs w:val="21"/>
        </w:rPr>
      </w:pPr>
      <w:r w:rsidRPr="00AB512E">
        <w:rPr>
          <w:rFonts w:ascii="宋体" w:hAnsi="宋体"/>
          <w:b/>
          <w:kern w:val="0"/>
          <w:szCs w:val="21"/>
        </w:rPr>
        <w:t>履约担保</w:t>
      </w:r>
      <w:r w:rsidRPr="00AB512E">
        <w:rPr>
          <w:rFonts w:ascii="宋体" w:hAnsi="宋体" w:hint="eastAsia"/>
          <w:b/>
          <w:kern w:val="0"/>
          <w:szCs w:val="21"/>
        </w:rPr>
        <w:t>：不收取。</w:t>
      </w:r>
    </w:p>
    <w:p w14:paraId="142D78AF" w14:textId="77777777" w:rsidR="00B14EDA" w:rsidRPr="00AB512E" w:rsidRDefault="003729A1">
      <w:pPr>
        <w:widowControl/>
        <w:numPr>
          <w:ilvl w:val="0"/>
          <w:numId w:val="51"/>
        </w:numPr>
        <w:snapToGrid w:val="0"/>
        <w:spacing w:line="360" w:lineRule="auto"/>
        <w:ind w:left="442" w:hanging="442"/>
        <w:contextualSpacing/>
        <w:jc w:val="left"/>
        <w:outlineLvl w:val="3"/>
        <w:rPr>
          <w:rFonts w:ascii="宋体" w:hAnsi="宋体"/>
          <w:kern w:val="0"/>
          <w:szCs w:val="21"/>
        </w:rPr>
      </w:pPr>
      <w:r w:rsidRPr="00AB512E">
        <w:rPr>
          <w:rFonts w:ascii="宋体" w:hAnsi="宋体" w:hint="eastAsia"/>
          <w:kern w:val="0"/>
          <w:szCs w:val="21"/>
        </w:rPr>
        <w:t>成交</w:t>
      </w:r>
      <w:r w:rsidRPr="00AB512E">
        <w:rPr>
          <w:rFonts w:ascii="宋体" w:hAnsi="宋体"/>
          <w:kern w:val="0"/>
          <w:szCs w:val="21"/>
        </w:rPr>
        <w:t>供应商应按须知前附表要求向采购人缴纳履约担保（如采用保函形式，格式详见</w:t>
      </w:r>
      <w:r w:rsidRPr="00AB512E">
        <w:rPr>
          <w:rFonts w:ascii="宋体" w:hAnsi="宋体" w:hint="eastAsia"/>
          <w:kern w:val="0"/>
          <w:szCs w:val="21"/>
        </w:rPr>
        <w:t>磋商</w:t>
      </w:r>
      <w:r w:rsidRPr="00AB512E">
        <w:rPr>
          <w:rFonts w:ascii="宋体" w:hAnsi="宋体"/>
          <w:kern w:val="0"/>
          <w:szCs w:val="21"/>
        </w:rPr>
        <w:t>文件第</w:t>
      </w:r>
      <w:r w:rsidRPr="00AB512E">
        <w:rPr>
          <w:rFonts w:ascii="宋体" w:hAnsi="宋体" w:hint="eastAsia"/>
          <w:kern w:val="0"/>
          <w:szCs w:val="21"/>
        </w:rPr>
        <w:t>六</w:t>
      </w:r>
      <w:r w:rsidRPr="00AB512E">
        <w:rPr>
          <w:rFonts w:ascii="宋体" w:hAnsi="宋体"/>
          <w:kern w:val="0"/>
          <w:szCs w:val="21"/>
        </w:rPr>
        <w:t>章</w:t>
      </w:r>
      <w:r w:rsidRPr="00AB512E">
        <w:rPr>
          <w:rFonts w:ascii="宋体" w:hAnsi="宋体" w:hint="eastAsia"/>
          <w:kern w:val="0"/>
          <w:szCs w:val="21"/>
        </w:rPr>
        <w:t>响应</w:t>
      </w:r>
      <w:r w:rsidRPr="00AB512E">
        <w:rPr>
          <w:rFonts w:ascii="宋体" w:hAnsi="宋体"/>
          <w:kern w:val="0"/>
          <w:szCs w:val="21"/>
        </w:rPr>
        <w:t>文件格式</w:t>
      </w:r>
      <w:r w:rsidRPr="00AB512E">
        <w:rPr>
          <w:rFonts w:ascii="宋体" w:hAnsi="宋体" w:hint="eastAsia"/>
          <w:kern w:val="0"/>
          <w:szCs w:val="21"/>
        </w:rPr>
        <w:t>-履约担保</w:t>
      </w:r>
      <w:r w:rsidRPr="00AB512E">
        <w:rPr>
          <w:rFonts w:ascii="宋体" w:hAnsi="宋体"/>
          <w:kern w:val="0"/>
          <w:szCs w:val="21"/>
        </w:rPr>
        <w:t>）。履约担保可以采用银行转账或</w:t>
      </w:r>
      <w:r w:rsidRPr="00AB512E">
        <w:rPr>
          <w:rFonts w:ascii="宋体" w:hAnsi="宋体" w:hint="eastAsia"/>
          <w:kern w:val="0"/>
          <w:szCs w:val="21"/>
        </w:rPr>
        <w:t>支票、汇票、本票或者金融机构、担保机构出具的保函等非现金形式提交。</w:t>
      </w:r>
    </w:p>
    <w:p w14:paraId="2F7B9426" w14:textId="77777777" w:rsidR="00B14EDA" w:rsidRPr="00AB512E" w:rsidRDefault="003729A1">
      <w:pPr>
        <w:widowControl/>
        <w:numPr>
          <w:ilvl w:val="0"/>
          <w:numId w:val="51"/>
        </w:numPr>
        <w:snapToGrid w:val="0"/>
        <w:spacing w:line="360" w:lineRule="auto"/>
        <w:ind w:left="442" w:hanging="442"/>
        <w:contextualSpacing/>
        <w:jc w:val="left"/>
        <w:outlineLvl w:val="3"/>
        <w:rPr>
          <w:rFonts w:ascii="宋体" w:hAnsi="宋体"/>
          <w:kern w:val="0"/>
          <w:szCs w:val="21"/>
        </w:rPr>
      </w:pPr>
      <w:r w:rsidRPr="00AB512E">
        <w:rPr>
          <w:rFonts w:ascii="宋体" w:hAnsi="宋体"/>
          <w:kern w:val="0"/>
          <w:szCs w:val="21"/>
        </w:rPr>
        <w:t>在整个项目验收合格后，</w:t>
      </w:r>
      <w:r w:rsidRPr="00AB512E">
        <w:rPr>
          <w:rFonts w:ascii="宋体" w:hAnsi="宋体" w:hint="eastAsia"/>
          <w:kern w:val="0"/>
          <w:szCs w:val="21"/>
        </w:rPr>
        <w:t>成交供应商</w:t>
      </w:r>
      <w:r w:rsidRPr="00AB512E">
        <w:rPr>
          <w:rFonts w:ascii="宋体" w:hAnsi="宋体"/>
          <w:kern w:val="0"/>
          <w:szCs w:val="21"/>
        </w:rPr>
        <w:t>向采购人提交退回履约保证金的申请，采购人办理履约保证金退还手续，将履约保证金退回原</w:t>
      </w:r>
      <w:r w:rsidRPr="00AB512E">
        <w:rPr>
          <w:rFonts w:ascii="宋体" w:hAnsi="宋体" w:hint="eastAsia"/>
          <w:kern w:val="0"/>
          <w:szCs w:val="21"/>
        </w:rPr>
        <w:t>成交供应商</w:t>
      </w:r>
      <w:r w:rsidRPr="00AB512E">
        <w:rPr>
          <w:rFonts w:ascii="宋体" w:hAnsi="宋体"/>
          <w:kern w:val="0"/>
          <w:szCs w:val="21"/>
        </w:rPr>
        <w:t>的汇入账户。</w:t>
      </w:r>
    </w:p>
    <w:p w14:paraId="32EF4B56" w14:textId="77777777" w:rsidR="0053326C" w:rsidRPr="00AB512E" w:rsidRDefault="003729A1">
      <w:pPr>
        <w:pStyle w:val="aff6"/>
        <w:widowControl/>
        <w:numPr>
          <w:ilvl w:val="0"/>
          <w:numId w:val="20"/>
        </w:numPr>
        <w:snapToGrid w:val="0"/>
        <w:spacing w:beforeLines="50" w:before="156" w:line="360" w:lineRule="auto"/>
        <w:ind w:left="442" w:firstLineChars="0" w:hanging="442"/>
        <w:contextualSpacing/>
        <w:jc w:val="left"/>
        <w:outlineLvl w:val="3"/>
        <w:rPr>
          <w:rFonts w:ascii="宋体" w:hAnsi="宋体"/>
          <w:kern w:val="0"/>
          <w:szCs w:val="21"/>
        </w:rPr>
      </w:pPr>
      <w:r w:rsidRPr="00AB512E">
        <w:rPr>
          <w:rFonts w:ascii="宋体" w:hAnsi="宋体"/>
          <w:b/>
          <w:kern w:val="0"/>
          <w:szCs w:val="21"/>
        </w:rPr>
        <w:t>合同签订和履行</w:t>
      </w:r>
    </w:p>
    <w:p w14:paraId="2129F60D" w14:textId="77777777" w:rsidR="00B14EDA" w:rsidRPr="00AB512E" w:rsidRDefault="003729A1">
      <w:pPr>
        <w:pStyle w:val="aff6"/>
        <w:widowControl/>
        <w:numPr>
          <w:ilvl w:val="3"/>
          <w:numId w:val="52"/>
        </w:numPr>
        <w:snapToGrid w:val="0"/>
        <w:spacing w:line="360" w:lineRule="auto"/>
        <w:ind w:left="426" w:firstLineChars="0" w:hanging="426"/>
        <w:contextualSpacing/>
        <w:jc w:val="left"/>
        <w:outlineLvl w:val="3"/>
        <w:rPr>
          <w:rFonts w:ascii="宋体" w:hAnsi="宋体"/>
          <w:kern w:val="0"/>
          <w:szCs w:val="21"/>
        </w:rPr>
      </w:pPr>
      <w:r w:rsidRPr="00AB512E">
        <w:rPr>
          <w:rFonts w:ascii="宋体" w:hAnsi="宋体"/>
          <w:b/>
          <w:kern w:val="0"/>
          <w:szCs w:val="21"/>
        </w:rPr>
        <w:t>合同签订</w:t>
      </w:r>
    </w:p>
    <w:p w14:paraId="61D11DB6" w14:textId="77777777" w:rsidR="00B14EDA" w:rsidRPr="00AB512E" w:rsidRDefault="003729A1">
      <w:pPr>
        <w:pStyle w:val="aff6"/>
        <w:widowControl/>
        <w:numPr>
          <w:ilvl w:val="0"/>
          <w:numId w:val="53"/>
        </w:numPr>
        <w:snapToGrid w:val="0"/>
        <w:spacing w:line="360" w:lineRule="auto"/>
        <w:ind w:firstLineChars="0"/>
        <w:contextualSpacing/>
        <w:jc w:val="left"/>
        <w:rPr>
          <w:rFonts w:ascii="宋体" w:hAnsi="宋体"/>
          <w:kern w:val="0"/>
          <w:szCs w:val="21"/>
        </w:rPr>
      </w:pPr>
      <w:r w:rsidRPr="00AB512E">
        <w:rPr>
          <w:rFonts w:ascii="宋体" w:hAnsi="宋体"/>
          <w:kern w:val="0"/>
          <w:szCs w:val="21"/>
        </w:rPr>
        <w:lastRenderedPageBreak/>
        <w:t>采购人应当自《成交通知书》发出之日起三十日内，按照磋商文件和成交供应商响应文件的约定，与成交供应商签订合同。所签订的合同不得对磋商文件和成交供应商响应文件作实质性修改。</w:t>
      </w:r>
    </w:p>
    <w:p w14:paraId="2E6DAE2A" w14:textId="77777777" w:rsidR="00B14EDA" w:rsidRPr="00AB512E" w:rsidRDefault="003729A1">
      <w:pPr>
        <w:pStyle w:val="aff6"/>
        <w:widowControl/>
        <w:numPr>
          <w:ilvl w:val="0"/>
          <w:numId w:val="53"/>
        </w:numPr>
        <w:snapToGrid w:val="0"/>
        <w:spacing w:line="360" w:lineRule="auto"/>
        <w:ind w:firstLineChars="0"/>
        <w:contextualSpacing/>
        <w:jc w:val="left"/>
        <w:rPr>
          <w:rFonts w:ascii="宋体" w:hAnsi="宋体"/>
          <w:kern w:val="0"/>
          <w:szCs w:val="21"/>
        </w:rPr>
      </w:pPr>
      <w:r w:rsidRPr="00AB512E">
        <w:rPr>
          <w:rFonts w:ascii="宋体" w:hAnsi="宋体"/>
          <w:kern w:val="0"/>
          <w:szCs w:val="21"/>
        </w:rPr>
        <w:t>采购人不得提出试用合格等任何不合理的要求作为签订合同的条件，且不得与成交供应商私下订立背离合同实质性内容的协议。</w:t>
      </w:r>
    </w:p>
    <w:p w14:paraId="40BF57BA" w14:textId="77777777" w:rsidR="00B14EDA" w:rsidRPr="00AB512E" w:rsidRDefault="003729A1">
      <w:pPr>
        <w:widowControl/>
        <w:snapToGrid w:val="0"/>
        <w:spacing w:line="360" w:lineRule="auto"/>
        <w:contextualSpacing/>
        <w:jc w:val="left"/>
        <w:outlineLvl w:val="3"/>
        <w:rPr>
          <w:rFonts w:ascii="宋体" w:hAnsi="宋体"/>
          <w:kern w:val="0"/>
          <w:szCs w:val="21"/>
        </w:rPr>
      </w:pPr>
      <w:r w:rsidRPr="00AB512E">
        <w:rPr>
          <w:rFonts w:ascii="宋体" w:hAnsi="宋体"/>
          <w:b/>
          <w:kern w:val="0"/>
          <w:szCs w:val="21"/>
        </w:rPr>
        <w:t>2.合同的履行</w:t>
      </w:r>
    </w:p>
    <w:p w14:paraId="07954594" w14:textId="77777777" w:rsidR="00B14EDA" w:rsidRPr="00AB512E" w:rsidRDefault="003729A1">
      <w:pPr>
        <w:pStyle w:val="aff6"/>
        <w:widowControl/>
        <w:numPr>
          <w:ilvl w:val="0"/>
          <w:numId w:val="54"/>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采购人上级单位备案。</w:t>
      </w:r>
    </w:p>
    <w:p w14:paraId="049AEB6D" w14:textId="77777777" w:rsidR="00B14EDA" w:rsidRPr="00AB512E" w:rsidRDefault="003729A1">
      <w:pPr>
        <w:pStyle w:val="aff6"/>
        <w:numPr>
          <w:ilvl w:val="0"/>
          <w:numId w:val="54"/>
        </w:numPr>
        <w:snapToGrid w:val="0"/>
        <w:spacing w:line="360" w:lineRule="auto"/>
        <w:ind w:left="442" w:firstLineChars="0" w:hanging="442"/>
        <w:contextualSpacing/>
        <w:rPr>
          <w:rFonts w:ascii="宋体" w:hAnsi="宋体"/>
          <w:kern w:val="0"/>
          <w:szCs w:val="21"/>
        </w:rPr>
      </w:pPr>
      <w:r w:rsidRPr="00AB512E">
        <w:rPr>
          <w:rFonts w:ascii="宋体" w:hAnsi="宋体"/>
          <w:kern w:val="0"/>
          <w:szCs w:val="21"/>
        </w:rPr>
        <w:t>政府采购合同履行中，采购人需追加与合同标的相同的货物、工程或者服务的，在不改变合同其他条款的前提下，可以与成交供应商签订补充合同，但所补充合同的采购金额不得超过原采购金额的10%。</w:t>
      </w:r>
      <w:r w:rsidRPr="00AB512E">
        <w:rPr>
          <w:rFonts w:ascii="宋体" w:hAnsi="宋体" w:hint="eastAsia"/>
          <w:kern w:val="0"/>
          <w:szCs w:val="21"/>
        </w:rPr>
        <w:t>签订补充合同的必须按规定备案。</w:t>
      </w:r>
    </w:p>
    <w:p w14:paraId="464671F7" w14:textId="77777777" w:rsidR="00B14EDA" w:rsidRPr="00AB512E" w:rsidRDefault="003729A1">
      <w:pPr>
        <w:pStyle w:val="1"/>
        <w:keepNext w:val="0"/>
        <w:keepLines w:val="0"/>
        <w:pageBreakBefore/>
        <w:spacing w:after="240" w:line="360" w:lineRule="auto"/>
        <w:jc w:val="center"/>
        <w:rPr>
          <w:rFonts w:ascii="宋体" w:hAnsi="宋体"/>
          <w:spacing w:val="20"/>
          <w:sz w:val="32"/>
          <w:szCs w:val="32"/>
        </w:rPr>
      </w:pPr>
      <w:bookmarkStart w:id="31" w:name="_Toc391627751"/>
      <w:bookmarkStart w:id="32" w:name="_Toc521951135"/>
      <w:bookmarkStart w:id="33" w:name="_Toc405313955"/>
      <w:bookmarkStart w:id="34" w:name="_Toc191281652"/>
      <w:r w:rsidRPr="00AB512E">
        <w:rPr>
          <w:rFonts w:ascii="宋体" w:hAnsi="宋体" w:hint="eastAsia"/>
          <w:spacing w:val="20"/>
          <w:sz w:val="32"/>
          <w:szCs w:val="32"/>
        </w:rPr>
        <w:lastRenderedPageBreak/>
        <w:t>第</w:t>
      </w:r>
      <w:bookmarkStart w:id="35" w:name="_Hlk46687785"/>
      <w:bookmarkEnd w:id="31"/>
      <w:bookmarkEnd w:id="32"/>
      <w:bookmarkEnd w:id="33"/>
      <w:r w:rsidRPr="00AB512E">
        <w:rPr>
          <w:rFonts w:ascii="宋体" w:hAnsi="宋体" w:hint="eastAsia"/>
          <w:spacing w:val="20"/>
          <w:sz w:val="32"/>
          <w:szCs w:val="32"/>
        </w:rPr>
        <w:t>四章 评审</w:t>
      </w:r>
      <w:bookmarkEnd w:id="34"/>
    </w:p>
    <w:bookmarkEnd w:id="35"/>
    <w:p w14:paraId="178EE182" w14:textId="77777777" w:rsidR="00B14EDA" w:rsidRPr="00AB512E" w:rsidRDefault="003729A1">
      <w:pPr>
        <w:pStyle w:val="aff6"/>
        <w:numPr>
          <w:ilvl w:val="0"/>
          <w:numId w:val="55"/>
        </w:numPr>
        <w:snapToGrid w:val="0"/>
        <w:spacing w:line="360" w:lineRule="auto"/>
        <w:ind w:left="442" w:firstLineChars="0" w:hanging="442"/>
        <w:contextualSpacing/>
        <w:rPr>
          <w:rFonts w:ascii="宋体" w:hAnsi="宋体"/>
          <w:b/>
          <w:bCs/>
        </w:rPr>
      </w:pPr>
      <w:r w:rsidRPr="00AB512E">
        <w:rPr>
          <w:rFonts w:ascii="宋体" w:hAnsi="宋体"/>
          <w:b/>
          <w:bCs/>
        </w:rPr>
        <w:t>评审要求</w:t>
      </w:r>
    </w:p>
    <w:p w14:paraId="5F6DE45C"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sz w:val="21"/>
          <w:szCs w:val="21"/>
        </w:rPr>
      </w:pPr>
      <w:r w:rsidRPr="00AB512E">
        <w:rPr>
          <w:rFonts w:ascii="宋体" w:eastAsia="宋体" w:hAnsi="宋体"/>
          <w:b/>
          <w:sz w:val="21"/>
          <w:szCs w:val="21"/>
        </w:rPr>
        <w:t>评审方法</w:t>
      </w:r>
    </w:p>
    <w:p w14:paraId="15DE76BD" w14:textId="77777777" w:rsidR="00B14EDA" w:rsidRPr="00AB512E" w:rsidRDefault="003729A1">
      <w:pPr>
        <w:pStyle w:val="null3"/>
        <w:snapToGrid w:val="0"/>
        <w:spacing w:line="360" w:lineRule="auto"/>
        <w:ind w:firstLineChars="200" w:firstLine="420"/>
        <w:contextualSpacing/>
        <w:rPr>
          <w:rFonts w:ascii="宋体" w:eastAsia="宋体" w:hAnsi="宋体" w:hint="default"/>
          <w:sz w:val="21"/>
          <w:szCs w:val="21"/>
        </w:rPr>
      </w:pPr>
      <w:r w:rsidRPr="00AB512E">
        <w:rPr>
          <w:rFonts w:ascii="宋体" w:eastAsia="宋体" w:hAnsi="宋体"/>
          <w:sz w:val="21"/>
          <w:szCs w:val="21"/>
        </w:rPr>
        <w:t>综合评分法,是指响应文件满足磋商文件全部实质性要求，且按照评审因素的量化指标评审得分最高的供应商为成交候选人的评标方法。（最低报价不是成交的唯一依据。）</w:t>
      </w:r>
    </w:p>
    <w:p w14:paraId="127DF7EC"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评审原则</w:t>
      </w:r>
    </w:p>
    <w:p w14:paraId="059CC240" w14:textId="77777777" w:rsidR="00B14EDA" w:rsidRPr="00AB512E" w:rsidRDefault="003729A1">
      <w:pPr>
        <w:pStyle w:val="null3"/>
        <w:numPr>
          <w:ilvl w:val="0"/>
          <w:numId w:val="57"/>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评审活动遵循公平、公正、科学和择优的原则，以磋商文件和响应文件为评审的基本依据，并按照磋商文件规定的评审方法和评审标准进行评审。</w:t>
      </w:r>
    </w:p>
    <w:p w14:paraId="69D4B67D" w14:textId="77777777" w:rsidR="00B14EDA" w:rsidRPr="00AB512E" w:rsidRDefault="003729A1">
      <w:pPr>
        <w:pStyle w:val="null3"/>
        <w:numPr>
          <w:ilvl w:val="0"/>
          <w:numId w:val="57"/>
        </w:numPr>
        <w:snapToGrid w:val="0"/>
        <w:spacing w:line="360" w:lineRule="auto"/>
        <w:contextualSpacing/>
        <w:rPr>
          <w:rFonts w:ascii="宋体" w:eastAsia="宋体" w:hAnsi="宋体" w:hint="default"/>
        </w:rPr>
      </w:pPr>
      <w:r w:rsidRPr="00AB512E">
        <w:rPr>
          <w:rFonts w:ascii="宋体" w:eastAsia="宋体" w:hAnsi="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2069BDD1"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磋商小组</w:t>
      </w:r>
    </w:p>
    <w:p w14:paraId="13A3BDB1" w14:textId="1D9689F5" w:rsidR="00B14EDA" w:rsidRPr="00AB512E" w:rsidRDefault="003729A1">
      <w:pPr>
        <w:pStyle w:val="null3"/>
        <w:numPr>
          <w:ilvl w:val="0"/>
          <w:numId w:val="58"/>
        </w:numPr>
        <w:snapToGrid w:val="0"/>
        <w:spacing w:line="360" w:lineRule="auto"/>
        <w:ind w:left="442" w:hanging="442"/>
        <w:contextualSpacing/>
        <w:rPr>
          <w:rFonts w:ascii="宋体" w:eastAsia="宋体" w:hAnsi="宋体" w:hint="default"/>
          <w:sz w:val="21"/>
          <w:szCs w:val="21"/>
        </w:rPr>
      </w:pPr>
      <w:r w:rsidRPr="00AB512E">
        <w:rPr>
          <w:rFonts w:ascii="宋体" w:eastAsia="宋体" w:hAnsi="宋体"/>
          <w:sz w:val="21"/>
          <w:szCs w:val="21"/>
        </w:rPr>
        <w:t>磋商小组由评审专家组成，成员人数应当为3人及以上单数，其中技术、经济等方面的评审专家不得少于成员总数的三分之二。</w:t>
      </w:r>
    </w:p>
    <w:p w14:paraId="0BB0DCB6" w14:textId="77777777" w:rsidR="00B14EDA" w:rsidRPr="00AB512E" w:rsidRDefault="003729A1">
      <w:pPr>
        <w:pStyle w:val="null3"/>
        <w:numPr>
          <w:ilvl w:val="0"/>
          <w:numId w:val="58"/>
        </w:numPr>
        <w:snapToGrid w:val="0"/>
        <w:spacing w:line="360" w:lineRule="auto"/>
        <w:ind w:left="442" w:hanging="442"/>
        <w:contextualSpacing/>
        <w:rPr>
          <w:rFonts w:ascii="宋体" w:eastAsia="宋体" w:hAnsi="宋体" w:hint="default"/>
          <w:bCs/>
          <w:sz w:val="21"/>
          <w:szCs w:val="21"/>
        </w:rPr>
      </w:pPr>
      <w:r w:rsidRPr="00AB512E">
        <w:rPr>
          <w:rFonts w:ascii="宋体" w:eastAsia="宋体" w:hAnsi="宋体" w:cs="宋体"/>
          <w:sz w:val="21"/>
          <w:szCs w:val="21"/>
          <w:lang w:eastAsia="zh-TW"/>
        </w:rPr>
        <w:t>磋商小组成员名单在</w:t>
      </w:r>
      <w:r w:rsidRPr="00AB512E">
        <w:rPr>
          <w:rFonts w:ascii="宋体" w:eastAsia="宋体" w:hAnsi="宋体" w:cs="宋体"/>
          <w:sz w:val="21"/>
          <w:szCs w:val="21"/>
        </w:rPr>
        <w:t>成交结果</w:t>
      </w:r>
      <w:r w:rsidRPr="00AB512E">
        <w:rPr>
          <w:rFonts w:ascii="宋体" w:eastAsia="宋体" w:hAnsi="宋体" w:cs="宋体"/>
          <w:sz w:val="21"/>
          <w:szCs w:val="21"/>
          <w:lang w:eastAsia="zh-TW"/>
        </w:rPr>
        <w:t>公告前应当保密。</w:t>
      </w:r>
      <w:r w:rsidRPr="00AB512E">
        <w:rPr>
          <w:rFonts w:ascii="宋体" w:eastAsia="宋体" w:hAnsi="宋体"/>
          <w:bCs/>
          <w:sz w:val="21"/>
          <w:szCs w:val="21"/>
        </w:rPr>
        <w:t>评审专家有下列情形之一的，受到邀请应主动提出回避，采购当事人也可以要求该评审专家回避：</w:t>
      </w:r>
    </w:p>
    <w:p w14:paraId="1B0FE871" w14:textId="77777777" w:rsidR="00B14EDA" w:rsidRPr="00AB512E" w:rsidRDefault="003729A1">
      <w:pPr>
        <w:pStyle w:val="12"/>
        <w:numPr>
          <w:ilvl w:val="2"/>
          <w:numId w:val="59"/>
        </w:numPr>
        <w:tabs>
          <w:tab w:val="left" w:pos="709"/>
        </w:tabs>
        <w:snapToGrid w:val="0"/>
        <w:spacing w:line="360" w:lineRule="auto"/>
        <w:ind w:firstLineChars="0"/>
        <w:contextualSpacing/>
        <w:rPr>
          <w:rFonts w:ascii="宋体" w:hAnsi="宋体"/>
          <w:bCs/>
          <w:szCs w:val="21"/>
        </w:rPr>
      </w:pPr>
      <w:r w:rsidRPr="00AB512E">
        <w:rPr>
          <w:rFonts w:ascii="宋体" w:hAnsi="宋体" w:cs="宋体" w:hint="eastAsia"/>
          <w:szCs w:val="21"/>
          <w:lang w:eastAsia="zh-TW"/>
        </w:rPr>
        <w:t>参加采购活动前</w:t>
      </w:r>
      <w:r w:rsidRPr="00AB512E">
        <w:rPr>
          <w:rFonts w:ascii="宋体" w:hAnsi="宋体" w:cs="宋体"/>
          <w:szCs w:val="21"/>
          <w:lang w:eastAsia="zh-TW"/>
        </w:rPr>
        <w:t>3年内与供应商存在劳动关系</w:t>
      </w:r>
      <w:r w:rsidRPr="00AB512E">
        <w:rPr>
          <w:rFonts w:ascii="宋体" w:hAnsi="宋体" w:cs="宋体" w:hint="eastAsia"/>
          <w:szCs w:val="21"/>
          <w:lang w:eastAsia="zh-TW"/>
        </w:rPr>
        <w:t>；</w:t>
      </w:r>
    </w:p>
    <w:p w14:paraId="4C5504FA" w14:textId="77777777" w:rsidR="00B14EDA" w:rsidRPr="00AB512E" w:rsidRDefault="003729A1">
      <w:pPr>
        <w:pStyle w:val="12"/>
        <w:numPr>
          <w:ilvl w:val="2"/>
          <w:numId w:val="59"/>
        </w:numPr>
        <w:tabs>
          <w:tab w:val="left" w:pos="709"/>
        </w:tabs>
        <w:snapToGrid w:val="0"/>
        <w:spacing w:line="360" w:lineRule="auto"/>
        <w:ind w:firstLineChars="0"/>
        <w:contextualSpacing/>
        <w:rPr>
          <w:rFonts w:ascii="宋体" w:hAnsi="宋体"/>
          <w:bCs/>
          <w:szCs w:val="21"/>
        </w:rPr>
      </w:pPr>
      <w:r w:rsidRPr="00AB512E">
        <w:rPr>
          <w:rFonts w:ascii="宋体" w:hAnsi="宋体" w:cs="宋体" w:hint="eastAsia"/>
          <w:szCs w:val="21"/>
          <w:lang w:eastAsia="zh-TW"/>
        </w:rPr>
        <w:t>参加采购活动前</w:t>
      </w:r>
      <w:r w:rsidRPr="00AB512E">
        <w:rPr>
          <w:rFonts w:ascii="宋体" w:hAnsi="宋体" w:cs="宋体"/>
          <w:szCs w:val="21"/>
          <w:lang w:eastAsia="zh-TW"/>
        </w:rPr>
        <w:t>3年内担任供应商的董事、监事；</w:t>
      </w:r>
    </w:p>
    <w:p w14:paraId="74ACC10F" w14:textId="77777777" w:rsidR="00B14EDA" w:rsidRPr="00AB512E" w:rsidRDefault="003729A1">
      <w:pPr>
        <w:pStyle w:val="12"/>
        <w:numPr>
          <w:ilvl w:val="2"/>
          <w:numId w:val="59"/>
        </w:numPr>
        <w:tabs>
          <w:tab w:val="left" w:pos="709"/>
        </w:tabs>
        <w:snapToGrid w:val="0"/>
        <w:spacing w:line="360" w:lineRule="auto"/>
        <w:ind w:firstLineChars="0"/>
        <w:contextualSpacing/>
        <w:rPr>
          <w:rFonts w:ascii="宋体" w:hAnsi="宋体"/>
          <w:bCs/>
          <w:szCs w:val="21"/>
        </w:rPr>
      </w:pPr>
      <w:r w:rsidRPr="00AB512E">
        <w:rPr>
          <w:rFonts w:ascii="宋体" w:hAnsi="宋体" w:hint="eastAsia"/>
          <w:bCs/>
          <w:szCs w:val="21"/>
        </w:rPr>
        <w:t>参加采购活动前</w:t>
      </w:r>
      <w:r w:rsidRPr="00AB512E">
        <w:rPr>
          <w:rFonts w:ascii="宋体" w:hAnsi="宋体"/>
          <w:bCs/>
          <w:szCs w:val="21"/>
        </w:rPr>
        <w:t>3年内是供应商的控股股东或者实际控制人</w:t>
      </w:r>
      <w:r w:rsidRPr="00AB512E">
        <w:rPr>
          <w:rFonts w:ascii="宋体" w:hAnsi="宋体" w:hint="eastAsia"/>
          <w:bCs/>
          <w:szCs w:val="21"/>
        </w:rPr>
        <w:t>；</w:t>
      </w:r>
    </w:p>
    <w:p w14:paraId="22775F47" w14:textId="77777777" w:rsidR="00B14EDA" w:rsidRPr="00AB512E" w:rsidRDefault="003729A1">
      <w:pPr>
        <w:pStyle w:val="12"/>
        <w:numPr>
          <w:ilvl w:val="2"/>
          <w:numId w:val="59"/>
        </w:numPr>
        <w:tabs>
          <w:tab w:val="left" w:pos="709"/>
        </w:tabs>
        <w:snapToGrid w:val="0"/>
        <w:spacing w:line="360" w:lineRule="auto"/>
        <w:ind w:firstLineChars="0"/>
        <w:contextualSpacing/>
        <w:rPr>
          <w:rFonts w:ascii="宋体" w:hAnsi="宋体"/>
          <w:bCs/>
          <w:szCs w:val="21"/>
        </w:rPr>
      </w:pPr>
      <w:r w:rsidRPr="00AB512E">
        <w:rPr>
          <w:rFonts w:ascii="宋体" w:hAnsi="宋体" w:hint="eastAsia"/>
          <w:bCs/>
          <w:szCs w:val="21"/>
        </w:rPr>
        <w:t>与供应商的法定代表人或者负责人有夫妻、直系血亲、三代以内旁系血亲或者近姻亲关系</w:t>
      </w:r>
      <w:r w:rsidRPr="00AB512E">
        <w:rPr>
          <w:rFonts w:ascii="宋体" w:hAnsi="宋体" w:hint="eastAsia"/>
          <w:bCs/>
          <w:spacing w:val="-4"/>
          <w:szCs w:val="21"/>
        </w:rPr>
        <w:t>；</w:t>
      </w:r>
    </w:p>
    <w:p w14:paraId="588EDFF6" w14:textId="77777777" w:rsidR="00B14EDA" w:rsidRPr="00AB512E" w:rsidRDefault="003729A1">
      <w:pPr>
        <w:pStyle w:val="12"/>
        <w:numPr>
          <w:ilvl w:val="2"/>
          <w:numId w:val="59"/>
        </w:numPr>
        <w:tabs>
          <w:tab w:val="left" w:pos="709"/>
        </w:tabs>
        <w:snapToGrid w:val="0"/>
        <w:spacing w:line="360" w:lineRule="auto"/>
        <w:ind w:firstLineChars="0"/>
        <w:contextualSpacing/>
        <w:rPr>
          <w:rFonts w:ascii="宋体" w:hAnsi="宋体"/>
          <w:bCs/>
          <w:szCs w:val="21"/>
        </w:rPr>
      </w:pPr>
      <w:r w:rsidRPr="00AB512E">
        <w:rPr>
          <w:rFonts w:ascii="宋体" w:hAnsi="宋体" w:cs="宋体" w:hint="eastAsia"/>
          <w:szCs w:val="21"/>
          <w:lang w:eastAsia="zh-TW"/>
        </w:rPr>
        <w:t>与供应商有其他可能影响采购活动公平、公正进行的关系。</w:t>
      </w:r>
    </w:p>
    <w:p w14:paraId="7C32D0E8" w14:textId="77777777" w:rsidR="00B14EDA" w:rsidRPr="00AB512E" w:rsidRDefault="003729A1">
      <w:pPr>
        <w:pStyle w:val="null3"/>
        <w:numPr>
          <w:ilvl w:val="0"/>
          <w:numId w:val="58"/>
        </w:numPr>
        <w:snapToGrid w:val="0"/>
        <w:spacing w:line="360" w:lineRule="auto"/>
        <w:ind w:left="442" w:hanging="442"/>
        <w:contextualSpacing/>
        <w:rPr>
          <w:rFonts w:ascii="宋体" w:eastAsia="宋体" w:hAnsi="宋体" w:hint="default"/>
          <w:bCs/>
          <w:sz w:val="21"/>
          <w:szCs w:val="21"/>
        </w:rPr>
      </w:pPr>
      <w:r w:rsidRPr="00AB512E">
        <w:rPr>
          <w:rFonts w:ascii="宋体" w:eastAsia="宋体" w:hAnsi="宋体"/>
          <w:bCs/>
          <w:sz w:val="21"/>
          <w:szCs w:val="21"/>
        </w:rPr>
        <w:t>磋商小组成员和参与评审的有关工作人员不得透露对响应文件的评审和比较、成交候选人的推荐情况以及与评审有关的其他情况。</w:t>
      </w:r>
    </w:p>
    <w:p w14:paraId="44854DBD" w14:textId="77777777" w:rsidR="00B14EDA" w:rsidRPr="00AB512E" w:rsidRDefault="003729A1">
      <w:pPr>
        <w:pStyle w:val="null3"/>
        <w:numPr>
          <w:ilvl w:val="0"/>
          <w:numId w:val="58"/>
        </w:numPr>
        <w:snapToGrid w:val="0"/>
        <w:spacing w:line="360" w:lineRule="auto"/>
        <w:ind w:left="442" w:hanging="442"/>
        <w:contextualSpacing/>
        <w:rPr>
          <w:rFonts w:ascii="宋体" w:eastAsia="宋体" w:hAnsi="宋体" w:hint="default"/>
          <w:bCs/>
          <w:sz w:val="21"/>
          <w:szCs w:val="21"/>
        </w:rPr>
      </w:pPr>
      <w:r w:rsidRPr="00AB512E">
        <w:rPr>
          <w:rFonts w:ascii="宋体" w:eastAsia="宋体" w:hAnsi="宋体"/>
          <w:bCs/>
          <w:sz w:val="21"/>
          <w:szCs w:val="21"/>
        </w:rPr>
        <w:t>磋商小组负责具体评审事务，并独立履行下列职责：</w:t>
      </w:r>
    </w:p>
    <w:p w14:paraId="4904366F" w14:textId="77777777" w:rsidR="00B14EDA" w:rsidRPr="00AB512E" w:rsidRDefault="003729A1">
      <w:pPr>
        <w:pStyle w:val="12"/>
        <w:widowControl/>
        <w:numPr>
          <w:ilvl w:val="2"/>
          <w:numId w:val="60"/>
        </w:numPr>
        <w:tabs>
          <w:tab w:val="left" w:pos="709"/>
        </w:tabs>
        <w:snapToGrid w:val="0"/>
        <w:spacing w:line="360" w:lineRule="auto"/>
        <w:ind w:firstLineChars="0"/>
        <w:contextualSpacing/>
        <w:jc w:val="left"/>
        <w:rPr>
          <w:rFonts w:ascii="宋体" w:hAnsi="宋体" w:cs="宋体"/>
          <w:szCs w:val="21"/>
          <w:lang w:eastAsia="zh-TW"/>
        </w:rPr>
      </w:pPr>
      <w:r w:rsidRPr="00AB512E">
        <w:rPr>
          <w:rFonts w:ascii="宋体" w:hAnsi="宋体" w:cs="宋体" w:hint="eastAsia"/>
          <w:szCs w:val="21"/>
          <w:lang w:eastAsia="zh-TW"/>
        </w:rPr>
        <w:t>审查、评价响应文件是否符合磋商文件的商务、技术等实质性要求；</w:t>
      </w:r>
    </w:p>
    <w:p w14:paraId="41A913F2" w14:textId="77777777" w:rsidR="00B14EDA" w:rsidRPr="00AB512E" w:rsidRDefault="003729A1">
      <w:pPr>
        <w:pStyle w:val="12"/>
        <w:widowControl/>
        <w:numPr>
          <w:ilvl w:val="2"/>
          <w:numId w:val="60"/>
        </w:numPr>
        <w:tabs>
          <w:tab w:val="left" w:pos="709"/>
        </w:tabs>
        <w:snapToGrid w:val="0"/>
        <w:spacing w:line="360" w:lineRule="auto"/>
        <w:ind w:firstLineChars="0"/>
        <w:contextualSpacing/>
        <w:jc w:val="left"/>
        <w:rPr>
          <w:rFonts w:ascii="宋体" w:hAnsi="宋体" w:cs="宋体"/>
          <w:szCs w:val="21"/>
          <w:lang w:eastAsia="zh-TW"/>
        </w:rPr>
      </w:pPr>
      <w:r w:rsidRPr="00AB512E">
        <w:rPr>
          <w:rFonts w:ascii="宋体" w:hAnsi="宋体" w:cs="宋体" w:hint="eastAsia"/>
          <w:szCs w:val="21"/>
          <w:lang w:eastAsia="zh-TW"/>
        </w:rPr>
        <w:t>要求供应商对响应文件有关事项作出澄清或者说明；</w:t>
      </w:r>
    </w:p>
    <w:p w14:paraId="0E6EF9AB" w14:textId="77777777" w:rsidR="00B14EDA" w:rsidRPr="00AB512E" w:rsidRDefault="003729A1">
      <w:pPr>
        <w:pStyle w:val="12"/>
        <w:widowControl/>
        <w:numPr>
          <w:ilvl w:val="2"/>
          <w:numId w:val="60"/>
        </w:numPr>
        <w:tabs>
          <w:tab w:val="left" w:pos="709"/>
        </w:tabs>
        <w:snapToGrid w:val="0"/>
        <w:spacing w:line="360" w:lineRule="auto"/>
        <w:ind w:firstLineChars="0"/>
        <w:contextualSpacing/>
        <w:jc w:val="left"/>
        <w:rPr>
          <w:rFonts w:ascii="宋体" w:hAnsi="宋体" w:cs="宋体"/>
          <w:szCs w:val="21"/>
          <w:lang w:eastAsia="zh-TW"/>
        </w:rPr>
      </w:pPr>
      <w:r w:rsidRPr="00AB512E">
        <w:rPr>
          <w:rFonts w:ascii="宋体" w:hAnsi="宋体" w:cs="宋体" w:hint="eastAsia"/>
          <w:szCs w:val="21"/>
          <w:lang w:eastAsia="zh-TW"/>
        </w:rPr>
        <w:t>对响应文件进行比较和评价；</w:t>
      </w:r>
    </w:p>
    <w:p w14:paraId="526CC4ED" w14:textId="77777777" w:rsidR="00B14EDA" w:rsidRPr="00AB512E" w:rsidRDefault="003729A1">
      <w:pPr>
        <w:pStyle w:val="12"/>
        <w:widowControl/>
        <w:numPr>
          <w:ilvl w:val="2"/>
          <w:numId w:val="60"/>
        </w:numPr>
        <w:tabs>
          <w:tab w:val="left" w:pos="709"/>
        </w:tabs>
        <w:snapToGrid w:val="0"/>
        <w:spacing w:line="360" w:lineRule="auto"/>
        <w:ind w:firstLineChars="0"/>
        <w:contextualSpacing/>
        <w:jc w:val="left"/>
        <w:rPr>
          <w:rFonts w:ascii="宋体" w:hAnsi="宋体" w:cs="宋体"/>
          <w:szCs w:val="21"/>
          <w:lang w:eastAsia="zh-TW"/>
        </w:rPr>
      </w:pPr>
      <w:r w:rsidRPr="00AB512E">
        <w:rPr>
          <w:rFonts w:ascii="宋体" w:hAnsi="宋体" w:cs="宋体" w:hint="eastAsia"/>
          <w:szCs w:val="21"/>
          <w:lang w:eastAsia="zh-TW"/>
        </w:rPr>
        <w:t>确定</w:t>
      </w:r>
      <w:r w:rsidRPr="00AB512E">
        <w:rPr>
          <w:rFonts w:ascii="宋体" w:hAnsi="宋体" w:cs="宋体" w:hint="eastAsia"/>
          <w:szCs w:val="21"/>
        </w:rPr>
        <w:t>成交</w:t>
      </w:r>
      <w:r w:rsidRPr="00AB512E">
        <w:rPr>
          <w:rFonts w:ascii="宋体" w:hAnsi="宋体" w:cs="宋体" w:hint="eastAsia"/>
          <w:szCs w:val="21"/>
          <w:lang w:eastAsia="zh-TW"/>
        </w:rPr>
        <w:t>候选人名单，以及根据采购人委托直接确定成交</w:t>
      </w:r>
      <w:r w:rsidRPr="00AB512E">
        <w:rPr>
          <w:rFonts w:ascii="宋体" w:hAnsi="宋体" w:cs="宋体" w:hint="eastAsia"/>
          <w:szCs w:val="21"/>
        </w:rPr>
        <w:t>供应商</w:t>
      </w:r>
      <w:r w:rsidRPr="00AB512E">
        <w:rPr>
          <w:rFonts w:ascii="宋体" w:hAnsi="宋体" w:cs="宋体" w:hint="eastAsia"/>
          <w:szCs w:val="21"/>
          <w:lang w:eastAsia="zh-TW"/>
        </w:rPr>
        <w:t>；</w:t>
      </w:r>
    </w:p>
    <w:p w14:paraId="31CB8D98" w14:textId="77777777" w:rsidR="00B14EDA" w:rsidRPr="00AB512E" w:rsidRDefault="003729A1">
      <w:pPr>
        <w:pStyle w:val="12"/>
        <w:widowControl/>
        <w:numPr>
          <w:ilvl w:val="2"/>
          <w:numId w:val="60"/>
        </w:numPr>
        <w:tabs>
          <w:tab w:val="left" w:pos="709"/>
        </w:tabs>
        <w:snapToGrid w:val="0"/>
        <w:spacing w:line="360" w:lineRule="auto"/>
        <w:ind w:firstLineChars="0"/>
        <w:contextualSpacing/>
        <w:jc w:val="left"/>
        <w:rPr>
          <w:rFonts w:ascii="宋体" w:hAnsi="宋体" w:cs="宋体"/>
          <w:szCs w:val="21"/>
          <w:lang w:eastAsia="zh-TW"/>
        </w:rPr>
      </w:pPr>
      <w:r w:rsidRPr="00AB512E">
        <w:rPr>
          <w:rFonts w:ascii="宋体" w:hAnsi="宋体" w:cs="宋体" w:hint="eastAsia"/>
          <w:szCs w:val="21"/>
          <w:lang w:eastAsia="zh-TW"/>
        </w:rPr>
        <w:t>向采购人、采购代理机构或者有关部门报告</w:t>
      </w:r>
      <w:r w:rsidRPr="00AB512E">
        <w:rPr>
          <w:rFonts w:ascii="宋体" w:hAnsi="宋体" w:cs="宋体" w:hint="eastAsia"/>
          <w:szCs w:val="21"/>
        </w:rPr>
        <w:t>评审</w:t>
      </w:r>
      <w:r w:rsidRPr="00AB512E">
        <w:rPr>
          <w:rFonts w:ascii="宋体" w:hAnsi="宋体" w:cs="宋体" w:hint="eastAsia"/>
          <w:szCs w:val="21"/>
          <w:lang w:eastAsia="zh-TW"/>
        </w:rPr>
        <w:t>中发现的违法行为。</w:t>
      </w:r>
    </w:p>
    <w:p w14:paraId="6903BD5C" w14:textId="77777777" w:rsidR="00B14EDA" w:rsidRPr="00AB512E" w:rsidRDefault="003729A1">
      <w:pPr>
        <w:pStyle w:val="null3"/>
        <w:numPr>
          <w:ilvl w:val="0"/>
          <w:numId w:val="58"/>
        </w:numPr>
        <w:snapToGrid w:val="0"/>
        <w:spacing w:line="360" w:lineRule="auto"/>
        <w:ind w:left="442" w:hanging="442"/>
        <w:contextualSpacing/>
        <w:rPr>
          <w:rFonts w:ascii="宋体" w:eastAsia="宋体" w:hAnsi="宋体" w:hint="default"/>
          <w:sz w:val="21"/>
          <w:szCs w:val="21"/>
        </w:rPr>
      </w:pPr>
      <w:r w:rsidRPr="00AB512E">
        <w:rPr>
          <w:rFonts w:ascii="宋体" w:eastAsia="宋体" w:hAnsi="宋体"/>
          <w:sz w:val="21"/>
          <w:szCs w:val="21"/>
        </w:rPr>
        <w:lastRenderedPageBreak/>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F8454A7" w14:textId="77777777" w:rsidR="00B14EDA" w:rsidRPr="00AB512E" w:rsidRDefault="003729A1">
      <w:pPr>
        <w:pStyle w:val="null3"/>
        <w:numPr>
          <w:ilvl w:val="0"/>
          <w:numId w:val="58"/>
        </w:numPr>
        <w:snapToGrid w:val="0"/>
        <w:spacing w:line="360" w:lineRule="auto"/>
        <w:ind w:left="442" w:hanging="442"/>
        <w:contextualSpacing/>
        <w:rPr>
          <w:rFonts w:ascii="宋体" w:eastAsia="宋体" w:hAnsi="宋体" w:hint="default"/>
          <w:sz w:val="21"/>
          <w:szCs w:val="21"/>
        </w:rPr>
      </w:pPr>
      <w:r w:rsidRPr="00AB512E">
        <w:rPr>
          <w:rFonts w:ascii="宋体" w:eastAsia="宋体" w:hAnsi="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22B06988" w14:textId="77777777" w:rsidR="00B14EDA" w:rsidRPr="00AB512E" w:rsidRDefault="003729A1">
      <w:pPr>
        <w:pStyle w:val="null3"/>
        <w:numPr>
          <w:ilvl w:val="0"/>
          <w:numId w:val="58"/>
        </w:numPr>
        <w:snapToGrid w:val="0"/>
        <w:spacing w:line="360" w:lineRule="auto"/>
        <w:ind w:left="442" w:hanging="442"/>
        <w:contextualSpacing/>
        <w:rPr>
          <w:rFonts w:ascii="宋体" w:eastAsia="宋体" w:hAnsi="宋体" w:hint="default"/>
          <w:sz w:val="21"/>
          <w:szCs w:val="21"/>
        </w:rPr>
      </w:pPr>
      <w:r w:rsidRPr="00AB512E">
        <w:rPr>
          <w:rFonts w:ascii="宋体" w:eastAsia="宋体" w:hAnsi="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64CD383B" w14:textId="77777777" w:rsidR="00B14EDA" w:rsidRPr="00AB512E" w:rsidRDefault="003729A1">
      <w:pPr>
        <w:pStyle w:val="null3"/>
        <w:numPr>
          <w:ilvl w:val="0"/>
          <w:numId w:val="58"/>
        </w:numPr>
        <w:snapToGrid w:val="0"/>
        <w:spacing w:line="360" w:lineRule="auto"/>
        <w:ind w:left="442" w:hanging="442"/>
        <w:contextualSpacing/>
        <w:rPr>
          <w:rFonts w:ascii="宋体" w:eastAsia="宋体" w:hAnsi="宋体" w:hint="default"/>
        </w:rPr>
      </w:pPr>
      <w:r w:rsidRPr="00AB512E">
        <w:rPr>
          <w:rFonts w:ascii="宋体" w:eastAsia="宋体" w:hAnsi="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14:paraId="2FF3279F"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有下列情形之一的，视为供应商串通响应，其响应无效</w:t>
      </w:r>
    </w:p>
    <w:p w14:paraId="1E43BFBA" w14:textId="77777777" w:rsidR="00B14EDA" w:rsidRPr="00AB512E" w:rsidRDefault="003729A1">
      <w:pPr>
        <w:pStyle w:val="aff6"/>
        <w:numPr>
          <w:ilvl w:val="0"/>
          <w:numId w:val="61"/>
        </w:numPr>
        <w:snapToGrid w:val="0"/>
        <w:spacing w:line="360" w:lineRule="auto"/>
        <w:ind w:firstLineChars="0"/>
        <w:contextualSpacing/>
        <w:rPr>
          <w:rFonts w:ascii="宋体" w:hAnsi="宋体"/>
        </w:rPr>
      </w:pPr>
      <w:r w:rsidRPr="00AB512E">
        <w:rPr>
          <w:rFonts w:ascii="宋体" w:hAnsi="宋体"/>
        </w:rPr>
        <w:t>不同供应商的响应文件由同一单位或者个人编制；</w:t>
      </w:r>
    </w:p>
    <w:p w14:paraId="281F088E" w14:textId="77777777" w:rsidR="00B14EDA" w:rsidRPr="00AB512E" w:rsidRDefault="003729A1">
      <w:pPr>
        <w:pStyle w:val="aff6"/>
        <w:numPr>
          <w:ilvl w:val="0"/>
          <w:numId w:val="61"/>
        </w:numPr>
        <w:snapToGrid w:val="0"/>
        <w:spacing w:line="360" w:lineRule="auto"/>
        <w:ind w:firstLineChars="0"/>
        <w:contextualSpacing/>
        <w:rPr>
          <w:rFonts w:ascii="宋体" w:hAnsi="宋体"/>
        </w:rPr>
      </w:pPr>
      <w:r w:rsidRPr="00AB512E">
        <w:rPr>
          <w:rFonts w:ascii="宋体" w:hAnsi="宋体"/>
        </w:rPr>
        <w:t>不同供应商委托同一单位或者个人办理响应事宜；</w:t>
      </w:r>
    </w:p>
    <w:p w14:paraId="4997FC16" w14:textId="77777777" w:rsidR="00B14EDA" w:rsidRPr="00AB512E" w:rsidRDefault="003729A1">
      <w:pPr>
        <w:pStyle w:val="aff6"/>
        <w:numPr>
          <w:ilvl w:val="0"/>
          <w:numId w:val="61"/>
        </w:numPr>
        <w:snapToGrid w:val="0"/>
        <w:spacing w:line="360" w:lineRule="auto"/>
        <w:ind w:firstLineChars="0"/>
        <w:contextualSpacing/>
        <w:rPr>
          <w:rFonts w:ascii="宋体" w:hAnsi="宋体"/>
        </w:rPr>
      </w:pPr>
      <w:r w:rsidRPr="00AB512E">
        <w:rPr>
          <w:rFonts w:ascii="宋体" w:hAnsi="宋体"/>
        </w:rPr>
        <w:t>不同供应商的响应文件载明的项目管理成员或者联系人员为同一人；</w:t>
      </w:r>
    </w:p>
    <w:p w14:paraId="66AEC34A" w14:textId="77777777" w:rsidR="00B14EDA" w:rsidRPr="00AB512E" w:rsidRDefault="003729A1">
      <w:pPr>
        <w:pStyle w:val="aff6"/>
        <w:numPr>
          <w:ilvl w:val="0"/>
          <w:numId w:val="61"/>
        </w:numPr>
        <w:snapToGrid w:val="0"/>
        <w:spacing w:line="360" w:lineRule="auto"/>
        <w:ind w:firstLineChars="0"/>
        <w:contextualSpacing/>
        <w:rPr>
          <w:rFonts w:ascii="宋体" w:hAnsi="宋体"/>
        </w:rPr>
      </w:pPr>
      <w:r w:rsidRPr="00AB512E">
        <w:rPr>
          <w:rFonts w:ascii="宋体" w:hAnsi="宋体"/>
        </w:rPr>
        <w:t>不同供应商的响应文件异常一致或者响应报价呈规律性差异；</w:t>
      </w:r>
    </w:p>
    <w:p w14:paraId="5986CBEB" w14:textId="77777777" w:rsidR="00B14EDA" w:rsidRPr="00AB512E" w:rsidRDefault="003729A1">
      <w:pPr>
        <w:pStyle w:val="aff6"/>
        <w:numPr>
          <w:ilvl w:val="0"/>
          <w:numId w:val="61"/>
        </w:numPr>
        <w:snapToGrid w:val="0"/>
        <w:spacing w:line="360" w:lineRule="auto"/>
        <w:ind w:firstLineChars="0"/>
        <w:contextualSpacing/>
        <w:rPr>
          <w:rFonts w:ascii="宋体" w:hAnsi="宋体"/>
        </w:rPr>
      </w:pPr>
      <w:r w:rsidRPr="00AB512E">
        <w:rPr>
          <w:rFonts w:ascii="宋体" w:hAnsi="宋体"/>
        </w:rPr>
        <w:t>不同供应商的响应文件相互混装；</w:t>
      </w:r>
    </w:p>
    <w:p w14:paraId="2349CEA4" w14:textId="77777777" w:rsidR="00B14EDA" w:rsidRPr="00AB512E" w:rsidRDefault="003729A1">
      <w:pPr>
        <w:pStyle w:val="aff6"/>
        <w:numPr>
          <w:ilvl w:val="0"/>
          <w:numId w:val="61"/>
        </w:numPr>
        <w:snapToGrid w:val="0"/>
        <w:spacing w:line="360" w:lineRule="auto"/>
        <w:ind w:firstLineChars="0"/>
        <w:contextualSpacing/>
        <w:rPr>
          <w:rFonts w:ascii="宋体" w:hAnsi="宋体"/>
        </w:rPr>
      </w:pPr>
      <w:r w:rsidRPr="00AB512E">
        <w:rPr>
          <w:rFonts w:ascii="宋体" w:hAnsi="宋体"/>
        </w:rPr>
        <w:t>不同供应商的响应保证金支付款为从同一单位或个人的账户转出。</w:t>
      </w:r>
    </w:p>
    <w:p w14:paraId="61891C01"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有下列情形之一的，属于恶意串通响应：</w:t>
      </w:r>
    </w:p>
    <w:p w14:paraId="64043591" w14:textId="77777777" w:rsidR="00B14EDA" w:rsidRPr="00AB512E" w:rsidRDefault="003729A1">
      <w:pPr>
        <w:pStyle w:val="aff6"/>
        <w:numPr>
          <w:ilvl w:val="0"/>
          <w:numId w:val="62"/>
        </w:numPr>
        <w:snapToGrid w:val="0"/>
        <w:spacing w:line="360" w:lineRule="auto"/>
        <w:ind w:left="442" w:firstLineChars="0" w:hanging="442"/>
        <w:contextualSpacing/>
        <w:rPr>
          <w:rFonts w:ascii="宋体" w:hAnsi="宋体"/>
        </w:rPr>
      </w:pPr>
      <w:r w:rsidRPr="00AB512E">
        <w:rPr>
          <w:rFonts w:ascii="宋体" w:hAnsi="宋体"/>
        </w:rPr>
        <w:t>供应商直接或者间接从采购人或者采购代理机构处获得其他供应商的相关情况并修改其响应文件；</w:t>
      </w:r>
    </w:p>
    <w:p w14:paraId="1087E866" w14:textId="77777777" w:rsidR="00B14EDA" w:rsidRPr="00AB512E" w:rsidRDefault="003729A1">
      <w:pPr>
        <w:pStyle w:val="aff6"/>
        <w:numPr>
          <w:ilvl w:val="0"/>
          <w:numId w:val="62"/>
        </w:numPr>
        <w:snapToGrid w:val="0"/>
        <w:spacing w:line="360" w:lineRule="auto"/>
        <w:ind w:left="442" w:firstLineChars="0" w:hanging="442"/>
        <w:contextualSpacing/>
        <w:rPr>
          <w:rFonts w:ascii="宋体" w:hAnsi="宋体"/>
        </w:rPr>
      </w:pPr>
      <w:r w:rsidRPr="00AB512E">
        <w:rPr>
          <w:rFonts w:ascii="宋体" w:hAnsi="宋体"/>
        </w:rPr>
        <w:t>供应商按照采购人或者采购代理机构的授意撤换、修改响应文件；</w:t>
      </w:r>
    </w:p>
    <w:p w14:paraId="48EB5A09" w14:textId="77777777" w:rsidR="00B14EDA" w:rsidRPr="00AB512E" w:rsidRDefault="003729A1">
      <w:pPr>
        <w:pStyle w:val="aff6"/>
        <w:numPr>
          <w:ilvl w:val="0"/>
          <w:numId w:val="62"/>
        </w:numPr>
        <w:snapToGrid w:val="0"/>
        <w:spacing w:line="360" w:lineRule="auto"/>
        <w:ind w:left="442" w:firstLineChars="0" w:hanging="442"/>
        <w:contextualSpacing/>
        <w:rPr>
          <w:rFonts w:ascii="宋体" w:hAnsi="宋体"/>
        </w:rPr>
      </w:pPr>
      <w:r w:rsidRPr="00AB512E">
        <w:rPr>
          <w:rFonts w:ascii="宋体" w:hAnsi="宋体"/>
        </w:rPr>
        <w:t>供应商之间协商报价、技术方案等响应文件的实质性内容；</w:t>
      </w:r>
    </w:p>
    <w:p w14:paraId="07E9E1F7" w14:textId="77777777" w:rsidR="00B14EDA" w:rsidRPr="00AB512E" w:rsidRDefault="003729A1">
      <w:pPr>
        <w:pStyle w:val="aff6"/>
        <w:numPr>
          <w:ilvl w:val="0"/>
          <w:numId w:val="62"/>
        </w:numPr>
        <w:snapToGrid w:val="0"/>
        <w:spacing w:line="360" w:lineRule="auto"/>
        <w:ind w:left="442" w:firstLineChars="0" w:hanging="442"/>
        <w:contextualSpacing/>
        <w:rPr>
          <w:rFonts w:ascii="宋体" w:hAnsi="宋体"/>
        </w:rPr>
      </w:pPr>
      <w:r w:rsidRPr="00AB512E">
        <w:rPr>
          <w:rFonts w:ascii="宋体" w:hAnsi="宋体"/>
        </w:rPr>
        <w:t>属于同一集团、协会、商会等组织成员的供应商按照该组织要求协同参加政府采购活动；</w:t>
      </w:r>
    </w:p>
    <w:p w14:paraId="328E7A47" w14:textId="77777777" w:rsidR="00B14EDA" w:rsidRPr="00AB512E" w:rsidRDefault="003729A1">
      <w:pPr>
        <w:pStyle w:val="aff6"/>
        <w:numPr>
          <w:ilvl w:val="0"/>
          <w:numId w:val="62"/>
        </w:numPr>
        <w:snapToGrid w:val="0"/>
        <w:spacing w:line="360" w:lineRule="auto"/>
        <w:ind w:left="442" w:firstLineChars="0" w:hanging="442"/>
        <w:contextualSpacing/>
        <w:rPr>
          <w:rFonts w:ascii="宋体" w:hAnsi="宋体"/>
        </w:rPr>
      </w:pPr>
      <w:r w:rsidRPr="00AB512E">
        <w:rPr>
          <w:rFonts w:ascii="宋体" w:hAnsi="宋体"/>
        </w:rPr>
        <w:t>供应商之间事先约定由某一特定供应商成交；</w:t>
      </w:r>
    </w:p>
    <w:p w14:paraId="1EF5BC74" w14:textId="77777777" w:rsidR="00B14EDA" w:rsidRPr="00AB512E" w:rsidRDefault="003729A1">
      <w:pPr>
        <w:pStyle w:val="aff6"/>
        <w:numPr>
          <w:ilvl w:val="0"/>
          <w:numId w:val="62"/>
        </w:numPr>
        <w:snapToGrid w:val="0"/>
        <w:spacing w:line="360" w:lineRule="auto"/>
        <w:ind w:left="442" w:firstLineChars="0" w:hanging="442"/>
        <w:contextualSpacing/>
        <w:rPr>
          <w:rFonts w:ascii="宋体" w:hAnsi="宋体"/>
        </w:rPr>
      </w:pPr>
      <w:r w:rsidRPr="00AB512E">
        <w:rPr>
          <w:rFonts w:ascii="宋体" w:hAnsi="宋体"/>
        </w:rPr>
        <w:t>供应商之间商定部分供应商放弃参加政府采购活动或者放弃成交；</w:t>
      </w:r>
    </w:p>
    <w:p w14:paraId="544B6CA1" w14:textId="77777777" w:rsidR="00B14EDA" w:rsidRPr="00AB512E" w:rsidRDefault="003729A1">
      <w:pPr>
        <w:pStyle w:val="aff6"/>
        <w:numPr>
          <w:ilvl w:val="0"/>
          <w:numId w:val="62"/>
        </w:numPr>
        <w:snapToGrid w:val="0"/>
        <w:spacing w:line="360" w:lineRule="auto"/>
        <w:ind w:left="442" w:firstLineChars="0" w:hanging="442"/>
        <w:contextualSpacing/>
        <w:rPr>
          <w:rFonts w:ascii="宋体" w:hAnsi="宋体"/>
        </w:rPr>
      </w:pPr>
      <w:r w:rsidRPr="00AB512E">
        <w:rPr>
          <w:rFonts w:ascii="宋体" w:hAnsi="宋体"/>
        </w:rPr>
        <w:t>供应商与采购人或者采购代理机构之间、供应商相互之间，为谋求特定供应商成交或者排斥其他供应商的其他串通行为。</w:t>
      </w:r>
    </w:p>
    <w:p w14:paraId="6C93490F"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其他响应无效的情形</w:t>
      </w:r>
    </w:p>
    <w:p w14:paraId="6966A5DB" w14:textId="77777777" w:rsidR="00B14EDA" w:rsidRPr="00AB512E" w:rsidRDefault="003729A1">
      <w:pPr>
        <w:snapToGrid w:val="0"/>
        <w:spacing w:line="360" w:lineRule="auto"/>
        <w:ind w:firstLineChars="200" w:firstLine="420"/>
        <w:contextualSpacing/>
        <w:rPr>
          <w:rFonts w:ascii="宋体" w:hAnsi="宋体"/>
        </w:rPr>
      </w:pPr>
      <w:r w:rsidRPr="00AB512E">
        <w:rPr>
          <w:rFonts w:ascii="宋体" w:hAnsi="宋体" w:hint="eastAsia"/>
        </w:rPr>
        <w:t>详见资格性审查、符合性审查和磋商文件其他响应无效条款。</w:t>
      </w:r>
    </w:p>
    <w:p w14:paraId="21F5A17F"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lastRenderedPageBreak/>
        <w:t>终止竞争性磋商采购活动的情形</w:t>
      </w:r>
    </w:p>
    <w:p w14:paraId="67413DEE" w14:textId="77777777" w:rsidR="00B14EDA" w:rsidRPr="00AB512E" w:rsidRDefault="003729A1">
      <w:pPr>
        <w:pStyle w:val="aff6"/>
        <w:numPr>
          <w:ilvl w:val="0"/>
          <w:numId w:val="63"/>
        </w:numPr>
        <w:snapToGrid w:val="0"/>
        <w:spacing w:line="360" w:lineRule="auto"/>
        <w:ind w:firstLineChars="0"/>
        <w:contextualSpacing/>
        <w:rPr>
          <w:rFonts w:ascii="宋体" w:hAnsi="宋体"/>
        </w:rPr>
      </w:pPr>
      <w:r w:rsidRPr="00AB512E">
        <w:rPr>
          <w:rFonts w:ascii="宋体" w:hAnsi="宋体" w:hint="eastAsia"/>
        </w:rPr>
        <w:t>出现下列情形之一的，采购人或者采购代理机构应当终止竞争性磋商采购活动，发布项目终止公告并说明原因，重新开展采购活动：</w:t>
      </w:r>
    </w:p>
    <w:p w14:paraId="4CF1C786" w14:textId="77777777" w:rsidR="00B14EDA" w:rsidRPr="00AB512E" w:rsidRDefault="003729A1">
      <w:pPr>
        <w:pStyle w:val="aff6"/>
        <w:numPr>
          <w:ilvl w:val="0"/>
          <w:numId w:val="64"/>
        </w:numPr>
        <w:snapToGrid w:val="0"/>
        <w:spacing w:line="360" w:lineRule="auto"/>
        <w:ind w:left="567" w:firstLineChars="0" w:hanging="567"/>
        <w:contextualSpacing/>
        <w:rPr>
          <w:rFonts w:ascii="宋体" w:hAnsi="宋体"/>
        </w:rPr>
      </w:pPr>
      <w:r w:rsidRPr="00AB512E">
        <w:rPr>
          <w:rFonts w:ascii="宋体" w:hAnsi="宋体"/>
        </w:rPr>
        <w:t>因情况变化，不再符合规定的竞争性磋商采购方式适用情形的；</w:t>
      </w:r>
    </w:p>
    <w:p w14:paraId="72804761" w14:textId="77777777" w:rsidR="00B14EDA" w:rsidRPr="00AB512E" w:rsidRDefault="003729A1">
      <w:pPr>
        <w:pStyle w:val="aff6"/>
        <w:numPr>
          <w:ilvl w:val="0"/>
          <w:numId w:val="64"/>
        </w:numPr>
        <w:snapToGrid w:val="0"/>
        <w:spacing w:line="360" w:lineRule="auto"/>
        <w:ind w:left="567" w:firstLineChars="0" w:hanging="567"/>
        <w:contextualSpacing/>
        <w:rPr>
          <w:rFonts w:ascii="宋体" w:hAnsi="宋体"/>
        </w:rPr>
      </w:pPr>
      <w:r w:rsidRPr="00AB512E">
        <w:rPr>
          <w:rFonts w:ascii="宋体" w:hAnsi="宋体"/>
        </w:rPr>
        <w:t>出现影响采购公正的违法、违规行为的；</w:t>
      </w:r>
    </w:p>
    <w:p w14:paraId="3E3F3D10" w14:textId="77777777" w:rsidR="00B14EDA" w:rsidRPr="00AB512E" w:rsidRDefault="003729A1">
      <w:pPr>
        <w:pStyle w:val="aff6"/>
        <w:numPr>
          <w:ilvl w:val="0"/>
          <w:numId w:val="64"/>
        </w:numPr>
        <w:snapToGrid w:val="0"/>
        <w:spacing w:line="360" w:lineRule="auto"/>
        <w:ind w:left="567" w:firstLineChars="0" w:hanging="567"/>
        <w:contextualSpacing/>
        <w:rPr>
          <w:rFonts w:ascii="宋体" w:hAnsi="宋体"/>
        </w:rPr>
      </w:pPr>
      <w:r w:rsidRPr="00AB512E">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14:paraId="1B166D26" w14:textId="77777777" w:rsidR="00B14EDA" w:rsidRPr="00AB512E" w:rsidRDefault="003729A1">
      <w:pPr>
        <w:pStyle w:val="aff6"/>
        <w:numPr>
          <w:ilvl w:val="0"/>
          <w:numId w:val="64"/>
        </w:numPr>
        <w:snapToGrid w:val="0"/>
        <w:spacing w:line="360" w:lineRule="auto"/>
        <w:ind w:left="567" w:firstLineChars="0" w:hanging="567"/>
        <w:contextualSpacing/>
        <w:rPr>
          <w:rFonts w:ascii="宋体" w:hAnsi="宋体"/>
        </w:rPr>
      </w:pPr>
      <w:r w:rsidRPr="00AB512E">
        <w:rPr>
          <w:rFonts w:ascii="宋体" w:hAnsi="宋体"/>
        </w:rPr>
        <w:t>法律、法规以及磋商文件规定其他情形。</w:t>
      </w:r>
    </w:p>
    <w:p w14:paraId="46661895"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确定成交供应商</w:t>
      </w:r>
    </w:p>
    <w:p w14:paraId="55C9D46F" w14:textId="77777777" w:rsidR="00B14EDA" w:rsidRPr="00AB512E" w:rsidRDefault="003729A1">
      <w:pPr>
        <w:snapToGrid w:val="0"/>
        <w:spacing w:line="360" w:lineRule="auto"/>
        <w:ind w:firstLineChars="200" w:firstLine="420"/>
        <w:contextualSpacing/>
        <w:rPr>
          <w:rFonts w:ascii="宋体" w:hAnsi="宋体"/>
        </w:rPr>
      </w:pPr>
      <w:r w:rsidRPr="00AB512E">
        <w:rPr>
          <w:rFonts w:ascii="宋体" w:hAnsi="宋体" w:hint="eastAsia"/>
        </w:rPr>
        <w:t>磋商小组按照磋商文件确定的评审方法、步骤、标准，对响应文件进行评审。评审结束后，对供应商的评审名次进行排序，确定成交供应商或者推荐成交候选供应商。</w:t>
      </w:r>
    </w:p>
    <w:p w14:paraId="3AE78B07" w14:textId="77777777" w:rsidR="00B14EDA" w:rsidRPr="00AB512E" w:rsidRDefault="003729A1">
      <w:pPr>
        <w:pStyle w:val="null3"/>
        <w:numPr>
          <w:ilvl w:val="3"/>
          <w:numId w:val="56"/>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价格修正</w:t>
      </w:r>
    </w:p>
    <w:p w14:paraId="5FCD6A2D" w14:textId="77777777" w:rsidR="00B14EDA" w:rsidRPr="00AB512E" w:rsidRDefault="003729A1">
      <w:pPr>
        <w:pStyle w:val="aff6"/>
        <w:numPr>
          <w:ilvl w:val="0"/>
          <w:numId w:val="65"/>
        </w:numPr>
        <w:snapToGrid w:val="0"/>
        <w:spacing w:line="360" w:lineRule="auto"/>
        <w:ind w:firstLineChars="0"/>
        <w:contextualSpacing/>
        <w:rPr>
          <w:rFonts w:ascii="宋体" w:hAnsi="宋体"/>
        </w:rPr>
      </w:pPr>
      <w:r w:rsidRPr="00AB512E">
        <w:rPr>
          <w:rFonts w:ascii="宋体" w:hAnsi="宋体" w:hint="eastAsia"/>
        </w:rPr>
        <w:t>对报价的计算错误按以下原则修正：</w:t>
      </w:r>
    </w:p>
    <w:p w14:paraId="666F29FF" w14:textId="77777777" w:rsidR="00B14EDA" w:rsidRPr="00AB512E" w:rsidRDefault="003729A1">
      <w:pPr>
        <w:pStyle w:val="aff6"/>
        <w:numPr>
          <w:ilvl w:val="0"/>
          <w:numId w:val="66"/>
        </w:numPr>
        <w:snapToGrid w:val="0"/>
        <w:spacing w:line="360" w:lineRule="auto"/>
        <w:ind w:left="709" w:firstLineChars="0" w:hanging="709"/>
        <w:contextualSpacing/>
        <w:rPr>
          <w:rFonts w:ascii="宋体" w:hAnsi="宋体"/>
        </w:rPr>
      </w:pPr>
      <w:r w:rsidRPr="00AB512E">
        <w:rPr>
          <w:rFonts w:ascii="宋体" w:hAnsi="宋体"/>
        </w:rPr>
        <w:t>响应文件中首次报价表（报价表）内容与响应文件中相应内容不一致的，以首次报价表（报价表）为准；</w:t>
      </w:r>
    </w:p>
    <w:p w14:paraId="51AAF9D2" w14:textId="77777777" w:rsidR="00B14EDA" w:rsidRPr="00AB512E" w:rsidRDefault="003729A1">
      <w:pPr>
        <w:pStyle w:val="aff6"/>
        <w:numPr>
          <w:ilvl w:val="0"/>
          <w:numId w:val="66"/>
        </w:numPr>
        <w:snapToGrid w:val="0"/>
        <w:spacing w:line="360" w:lineRule="auto"/>
        <w:ind w:left="709" w:firstLineChars="0" w:hanging="709"/>
        <w:contextualSpacing/>
        <w:rPr>
          <w:rFonts w:ascii="宋体" w:hAnsi="宋体"/>
        </w:rPr>
      </w:pPr>
      <w:r w:rsidRPr="00AB512E">
        <w:rPr>
          <w:rFonts w:ascii="宋体" w:hAnsi="宋体"/>
        </w:rPr>
        <w:t>大写金额和小写金额不一致的，以大写金额为准；</w:t>
      </w:r>
    </w:p>
    <w:p w14:paraId="273ED37E" w14:textId="77777777" w:rsidR="00B14EDA" w:rsidRPr="00AB512E" w:rsidRDefault="003729A1">
      <w:pPr>
        <w:pStyle w:val="aff6"/>
        <w:numPr>
          <w:ilvl w:val="0"/>
          <w:numId w:val="66"/>
        </w:numPr>
        <w:snapToGrid w:val="0"/>
        <w:spacing w:line="360" w:lineRule="auto"/>
        <w:ind w:left="709" w:firstLineChars="0" w:hanging="709"/>
        <w:contextualSpacing/>
        <w:rPr>
          <w:rFonts w:ascii="宋体" w:hAnsi="宋体"/>
        </w:rPr>
      </w:pPr>
      <w:r w:rsidRPr="00AB512E">
        <w:rPr>
          <w:rFonts w:ascii="宋体" w:hAnsi="宋体"/>
        </w:rPr>
        <w:t>单价金额小数点或者百分比有明显错位的，以首次报价表的总价为准，并修改单价；</w:t>
      </w:r>
    </w:p>
    <w:p w14:paraId="30445953" w14:textId="77777777" w:rsidR="00B14EDA" w:rsidRPr="00AB512E" w:rsidRDefault="003729A1">
      <w:pPr>
        <w:pStyle w:val="aff6"/>
        <w:numPr>
          <w:ilvl w:val="0"/>
          <w:numId w:val="66"/>
        </w:numPr>
        <w:snapToGrid w:val="0"/>
        <w:spacing w:line="360" w:lineRule="auto"/>
        <w:ind w:left="709" w:firstLineChars="0" w:hanging="709"/>
        <w:contextualSpacing/>
        <w:rPr>
          <w:rFonts w:ascii="宋体" w:hAnsi="宋体"/>
        </w:rPr>
      </w:pPr>
      <w:r w:rsidRPr="00AB512E">
        <w:rPr>
          <w:rFonts w:ascii="宋体" w:hAnsi="宋体"/>
        </w:rPr>
        <w:t>总价金额与按单价汇总金额不一致的，以单价金额计算结果为准。但是单价金额计算结果超过预算价的，对其按无效响应处理；</w:t>
      </w:r>
    </w:p>
    <w:p w14:paraId="492382BE" w14:textId="77777777" w:rsidR="00B14EDA" w:rsidRPr="00AB512E" w:rsidRDefault="003729A1">
      <w:pPr>
        <w:snapToGrid w:val="0"/>
        <w:spacing w:line="360" w:lineRule="auto"/>
        <w:contextualSpacing/>
        <w:rPr>
          <w:rFonts w:ascii="宋体" w:hAnsi="宋体"/>
        </w:rPr>
      </w:pPr>
      <w:r w:rsidRPr="00AB512E">
        <w:rPr>
          <w:rFonts w:ascii="宋体" w:hAnsi="宋体"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725B98B3" w14:textId="77777777" w:rsidR="00B14EDA" w:rsidRPr="00AB512E" w:rsidRDefault="003729A1">
      <w:pPr>
        <w:pStyle w:val="aff6"/>
        <w:numPr>
          <w:ilvl w:val="0"/>
          <w:numId w:val="55"/>
        </w:numPr>
        <w:snapToGrid w:val="0"/>
        <w:spacing w:line="360" w:lineRule="auto"/>
        <w:ind w:left="442" w:firstLineChars="0" w:hanging="442"/>
        <w:contextualSpacing/>
        <w:rPr>
          <w:rFonts w:ascii="宋体" w:hAnsi="宋体"/>
          <w:b/>
          <w:bCs/>
          <w:szCs w:val="21"/>
        </w:rPr>
      </w:pPr>
      <w:r w:rsidRPr="00AB512E">
        <w:rPr>
          <w:rFonts w:ascii="宋体" w:hAnsi="宋体"/>
          <w:b/>
          <w:bCs/>
        </w:rPr>
        <w:t>政府采购政策</w:t>
      </w:r>
    </w:p>
    <w:p w14:paraId="3EFDF786" w14:textId="77777777" w:rsidR="00B14EDA" w:rsidRPr="00AB512E" w:rsidRDefault="003729A1">
      <w:pPr>
        <w:pStyle w:val="aff6"/>
        <w:numPr>
          <w:ilvl w:val="1"/>
          <w:numId w:val="67"/>
        </w:numPr>
        <w:spacing w:line="360" w:lineRule="auto"/>
        <w:ind w:left="284" w:firstLineChars="0" w:hanging="284"/>
        <w:rPr>
          <w:rFonts w:ascii="宋体" w:hAnsi="宋体"/>
          <w:b/>
          <w:bCs/>
          <w:szCs w:val="21"/>
        </w:rPr>
      </w:pPr>
      <w:r w:rsidRPr="00AB512E">
        <w:rPr>
          <w:rFonts w:ascii="宋体" w:hAnsi="宋体" w:hint="eastAsia"/>
          <w:b/>
          <w:bCs/>
          <w:szCs w:val="21"/>
        </w:rPr>
        <w:t>对小型或微型企业响应的扶持</w:t>
      </w:r>
    </w:p>
    <w:p w14:paraId="300DAA1F" w14:textId="77777777" w:rsidR="00B14EDA" w:rsidRPr="00AB512E" w:rsidRDefault="003729A1">
      <w:pPr>
        <w:pStyle w:val="aff6"/>
        <w:numPr>
          <w:ilvl w:val="0"/>
          <w:numId w:val="68"/>
        </w:numPr>
        <w:spacing w:line="360" w:lineRule="auto"/>
        <w:ind w:firstLineChars="0"/>
        <w:rPr>
          <w:rFonts w:ascii="宋体" w:hAnsi="宋体" w:cstheme="minorBidi"/>
          <w:bCs/>
          <w:szCs w:val="21"/>
        </w:rPr>
      </w:pPr>
      <w:r w:rsidRPr="00AB512E">
        <w:rPr>
          <w:rFonts w:ascii="宋体" w:hAnsi="宋体" w:hint="eastAsia"/>
          <w:bCs/>
          <w:szCs w:val="21"/>
        </w:rPr>
        <w:t>根据财政部、工业和信息化部制定《政府采购促进中小企业发展管理办法》的规定，对小微企业报价给予</w:t>
      </w:r>
      <w:r w:rsidRPr="00AB512E">
        <w:rPr>
          <w:rFonts w:ascii="宋体" w:hAnsi="宋体"/>
          <w:bCs/>
          <w:szCs w:val="21"/>
        </w:rPr>
        <w:t>5</w:t>
      </w:r>
      <w:r w:rsidRPr="00AB512E">
        <w:rPr>
          <w:rFonts w:ascii="宋体" w:hAnsi="宋体" w:hint="eastAsia"/>
          <w:bCs/>
          <w:szCs w:val="21"/>
        </w:rPr>
        <w:t>%的扣除，用扣除后的价格参与评审。参加政府采购活动的中小企业应当提供《中小企业声明函》。</w:t>
      </w:r>
      <w:r w:rsidRPr="00AB512E">
        <w:rPr>
          <w:rFonts w:ascii="宋体" w:hAnsi="宋体" w:cstheme="minorBidi" w:hint="eastAsia"/>
          <w:bCs/>
          <w:szCs w:val="21"/>
        </w:rPr>
        <w:t>（详见磋商文件第六章响应文件格式）</w:t>
      </w:r>
    </w:p>
    <w:p w14:paraId="174423F5" w14:textId="77777777" w:rsidR="00B14EDA" w:rsidRPr="00AB512E" w:rsidRDefault="003729A1">
      <w:pPr>
        <w:numPr>
          <w:ilvl w:val="1"/>
          <w:numId w:val="67"/>
        </w:numPr>
        <w:spacing w:line="360" w:lineRule="auto"/>
        <w:ind w:left="284" w:hanging="284"/>
        <w:rPr>
          <w:rFonts w:ascii="宋体" w:hAnsi="宋体" w:cstheme="minorBidi"/>
          <w:b/>
          <w:bCs/>
          <w:szCs w:val="21"/>
        </w:rPr>
      </w:pPr>
      <w:r w:rsidRPr="00AB512E">
        <w:rPr>
          <w:rFonts w:ascii="宋体" w:hAnsi="宋体" w:cstheme="minorBidi" w:hint="eastAsia"/>
          <w:b/>
          <w:bCs/>
          <w:szCs w:val="21"/>
        </w:rPr>
        <w:t>对监狱企业响应的扶持</w:t>
      </w:r>
    </w:p>
    <w:p w14:paraId="2C24266D" w14:textId="77777777" w:rsidR="00B14EDA" w:rsidRPr="00AB512E" w:rsidRDefault="003729A1">
      <w:pPr>
        <w:pStyle w:val="aff6"/>
        <w:numPr>
          <w:ilvl w:val="0"/>
          <w:numId w:val="69"/>
        </w:numPr>
        <w:spacing w:line="360" w:lineRule="auto"/>
        <w:ind w:firstLineChars="0"/>
        <w:rPr>
          <w:rFonts w:ascii="宋体" w:hAnsi="宋体" w:cstheme="minorBidi"/>
          <w:bCs/>
          <w:szCs w:val="21"/>
        </w:rPr>
      </w:pPr>
      <w:r w:rsidRPr="00AB512E">
        <w:rPr>
          <w:rFonts w:ascii="宋体" w:hAnsi="宋体" w:cstheme="minorBidi" w:hint="eastAsia"/>
          <w:bCs/>
          <w:szCs w:val="21"/>
        </w:rPr>
        <w:t>为发挥政府采购支持监狱企业发展的作用，根据《关于政府采购支持监狱企业发展有关问题的通知》（财库</w:t>
      </w:r>
      <w:r w:rsidRPr="00AB512E">
        <w:rPr>
          <w:rFonts w:ascii="宋体" w:hAnsi="宋体" w:cstheme="minorBidi"/>
          <w:bCs/>
          <w:szCs w:val="21"/>
        </w:rPr>
        <w:t>[2014]68号）的规定，监狱企业视同小型、微型企业，享受一定比例的</w:t>
      </w:r>
      <w:r w:rsidRPr="00AB512E">
        <w:rPr>
          <w:rFonts w:ascii="宋体" w:hAnsi="宋体" w:cstheme="minorBidi"/>
          <w:bCs/>
          <w:szCs w:val="21"/>
        </w:rPr>
        <w:lastRenderedPageBreak/>
        <w:t>价格折扣优惠，用扣除后的价格作为其参与评审的价格。监狱企业参加政府采购活动时，应当提供由省级或以上监狱管理局、戒毒管理局（含新疆生产建设兵团）出具的属于监狱企业的证明文件，否则不予认可。</w:t>
      </w:r>
      <w:r w:rsidRPr="00AB512E">
        <w:rPr>
          <w:rFonts w:ascii="宋体" w:hAnsi="宋体" w:cstheme="minorBidi" w:hint="eastAsia"/>
          <w:bCs/>
          <w:szCs w:val="21"/>
        </w:rPr>
        <w:t>（详见磋商文件第六章响应文件格式）</w:t>
      </w:r>
    </w:p>
    <w:p w14:paraId="01E2F4D3" w14:textId="77777777" w:rsidR="00B14EDA" w:rsidRPr="00AB512E" w:rsidRDefault="003729A1">
      <w:pPr>
        <w:numPr>
          <w:ilvl w:val="1"/>
          <w:numId w:val="67"/>
        </w:numPr>
        <w:spacing w:line="360" w:lineRule="auto"/>
        <w:ind w:left="284" w:hanging="284"/>
        <w:rPr>
          <w:rFonts w:ascii="宋体" w:hAnsi="宋体" w:cstheme="minorBidi"/>
          <w:b/>
          <w:bCs/>
          <w:szCs w:val="21"/>
        </w:rPr>
      </w:pPr>
      <w:r w:rsidRPr="00AB512E">
        <w:rPr>
          <w:rFonts w:ascii="宋体" w:hAnsi="宋体" w:cstheme="minorBidi" w:hint="eastAsia"/>
          <w:b/>
          <w:bCs/>
          <w:szCs w:val="21"/>
        </w:rPr>
        <w:t>对残疾人福利性单位响应的扶持</w:t>
      </w:r>
    </w:p>
    <w:p w14:paraId="7AD6F23B" w14:textId="77777777" w:rsidR="00B14EDA" w:rsidRPr="00AB512E" w:rsidRDefault="003729A1">
      <w:pPr>
        <w:pStyle w:val="aff6"/>
        <w:numPr>
          <w:ilvl w:val="0"/>
          <w:numId w:val="70"/>
        </w:numPr>
        <w:spacing w:line="360" w:lineRule="auto"/>
        <w:ind w:firstLineChars="0"/>
        <w:rPr>
          <w:rFonts w:ascii="宋体" w:hAnsi="宋体" w:cstheme="minorBidi"/>
          <w:bCs/>
          <w:szCs w:val="21"/>
        </w:rPr>
      </w:pPr>
      <w:r w:rsidRPr="00AB512E">
        <w:rPr>
          <w:rFonts w:ascii="宋体" w:hAnsi="宋体" w:cstheme="minorBidi" w:hint="eastAsia"/>
          <w:bCs/>
          <w:szCs w:val="21"/>
        </w:rPr>
        <w:t>为了发挥政府采购促进残疾人就业的作用，根据财政部民政部中国残疾人联合会《关于促进残疾人就业政府采购政策的通知》（财库</w:t>
      </w:r>
      <w:r w:rsidRPr="00AB512E">
        <w:rPr>
          <w:rFonts w:ascii="宋体" w:hAnsi="宋体" w:cstheme="minorBidi"/>
          <w:bCs/>
          <w:szCs w:val="21"/>
        </w:rPr>
        <w:t>[2017]</w:t>
      </w:r>
      <w:r w:rsidRPr="00AB512E">
        <w:rPr>
          <w:rFonts w:ascii="宋体" w:hAnsi="宋体" w:cstheme="minorBidi" w:hint="eastAsia"/>
          <w:bCs/>
          <w:szCs w:val="21"/>
        </w:rPr>
        <w:t>1</w:t>
      </w:r>
      <w:r w:rsidRPr="00AB512E">
        <w:rPr>
          <w:rFonts w:ascii="宋体" w:hAnsi="宋体" w:cstheme="minorBidi"/>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AB512E">
        <w:rPr>
          <w:rFonts w:ascii="宋体" w:hAnsi="宋体" w:cstheme="minorBidi" w:hint="eastAsia"/>
          <w:bCs/>
          <w:szCs w:val="21"/>
        </w:rPr>
        <w:t>。（详见磋商文件第六章响应文件格式）</w:t>
      </w:r>
    </w:p>
    <w:p w14:paraId="2317A864" w14:textId="77777777" w:rsidR="00B14EDA" w:rsidRPr="00AB512E" w:rsidRDefault="003729A1">
      <w:pPr>
        <w:numPr>
          <w:ilvl w:val="1"/>
          <w:numId w:val="67"/>
        </w:numPr>
        <w:spacing w:line="360" w:lineRule="auto"/>
        <w:rPr>
          <w:rFonts w:ascii="宋体" w:hAnsi="宋体"/>
          <w:bCs/>
          <w:szCs w:val="21"/>
        </w:rPr>
      </w:pPr>
      <w:r w:rsidRPr="00AB512E">
        <w:rPr>
          <w:rFonts w:ascii="宋体" w:hAnsi="宋体"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sidRPr="00AB512E">
        <w:rPr>
          <w:rFonts w:ascii="宋体" w:hAnsi="宋体"/>
          <w:bCs/>
          <w:szCs w:val="21"/>
        </w:rPr>
        <w:t>2</w:t>
      </w:r>
      <w:r w:rsidRPr="00AB512E">
        <w:rPr>
          <w:rFonts w:ascii="宋体" w:hAnsi="宋体" w:hint="eastAsia"/>
          <w:bCs/>
          <w:szCs w:val="21"/>
        </w:rPr>
        <w:t>%的扣除</w:t>
      </w:r>
      <w:r w:rsidRPr="00AB512E">
        <w:rPr>
          <w:rFonts w:ascii="宋体" w:hAnsi="宋体"/>
          <w:bCs/>
          <w:szCs w:val="21"/>
        </w:rPr>
        <w:t>。</w:t>
      </w:r>
    </w:p>
    <w:p w14:paraId="5DA3BE8C" w14:textId="77777777" w:rsidR="00B14EDA" w:rsidRPr="00AB512E" w:rsidRDefault="003729A1">
      <w:pPr>
        <w:numPr>
          <w:ilvl w:val="1"/>
          <w:numId w:val="67"/>
        </w:numPr>
        <w:spacing w:line="360" w:lineRule="auto"/>
        <w:rPr>
          <w:rFonts w:ascii="宋体" w:hAnsi="宋体"/>
          <w:b/>
          <w:bCs/>
          <w:szCs w:val="21"/>
        </w:rPr>
      </w:pPr>
      <w:r w:rsidRPr="00AB512E">
        <w:rPr>
          <w:rFonts w:ascii="宋体" w:hAnsi="宋体" w:hint="eastAsia"/>
          <w:b/>
          <w:bCs/>
          <w:szCs w:val="21"/>
        </w:rPr>
        <w:t>监狱企业产品、残疾人福利性单位产品价格扣除</w:t>
      </w:r>
    </w:p>
    <w:p w14:paraId="6DD1DFDE" w14:textId="77777777" w:rsidR="00B14EDA" w:rsidRPr="00AB512E" w:rsidRDefault="003729A1">
      <w:pPr>
        <w:spacing w:line="360" w:lineRule="auto"/>
        <w:ind w:leftChars="270" w:left="567"/>
        <w:rPr>
          <w:rFonts w:ascii="宋体" w:hAnsi="宋体"/>
          <w:bCs/>
          <w:szCs w:val="21"/>
        </w:rPr>
      </w:pPr>
      <w:r w:rsidRPr="00AB512E">
        <w:rPr>
          <w:rFonts w:ascii="宋体" w:hAnsi="宋体" w:hint="eastAsia"/>
          <w:bCs/>
          <w:szCs w:val="21"/>
        </w:rPr>
        <w:t>监狱企业、</w:t>
      </w:r>
      <w:r w:rsidRPr="00AB512E">
        <w:rPr>
          <w:rFonts w:ascii="宋体" w:hAnsi="宋体"/>
          <w:bCs/>
          <w:szCs w:val="21"/>
        </w:rPr>
        <w:t>残疾人福利性单位视同小微企业</w:t>
      </w:r>
      <w:r w:rsidRPr="00AB512E">
        <w:rPr>
          <w:rFonts w:ascii="宋体" w:hAnsi="宋体" w:hint="eastAsia"/>
          <w:bCs/>
          <w:szCs w:val="21"/>
        </w:rPr>
        <w:t>，按上述第1、</w:t>
      </w:r>
      <w:r w:rsidRPr="00AB512E">
        <w:rPr>
          <w:rFonts w:ascii="宋体" w:hAnsi="宋体"/>
          <w:bCs/>
          <w:szCs w:val="21"/>
        </w:rPr>
        <w:t>4</w:t>
      </w:r>
      <w:r w:rsidRPr="00AB512E">
        <w:rPr>
          <w:rFonts w:ascii="宋体" w:hAnsi="宋体" w:hint="eastAsia"/>
          <w:bCs/>
          <w:szCs w:val="21"/>
        </w:rPr>
        <w:t>条款享受评审中价格扣除。</w:t>
      </w:r>
    </w:p>
    <w:p w14:paraId="27862DC7" w14:textId="77777777" w:rsidR="00B14EDA" w:rsidRPr="00AB512E" w:rsidRDefault="003729A1">
      <w:pPr>
        <w:numPr>
          <w:ilvl w:val="1"/>
          <w:numId w:val="67"/>
        </w:numPr>
        <w:spacing w:line="360" w:lineRule="auto"/>
        <w:rPr>
          <w:rFonts w:ascii="宋体" w:hAnsi="宋体"/>
          <w:b/>
          <w:bCs/>
          <w:szCs w:val="21"/>
        </w:rPr>
      </w:pPr>
      <w:r w:rsidRPr="00AB512E">
        <w:rPr>
          <w:rFonts w:ascii="宋体" w:hAnsi="宋体" w:hint="eastAsia"/>
          <w:b/>
          <w:bCs/>
          <w:szCs w:val="21"/>
        </w:rPr>
        <w:t>供应商同时为小型、微型企业、监狱企业、残疾人福利性单位任两种或以上情况的，评审中只享受一次价格扣除，不重复进行价格扣除。</w:t>
      </w:r>
    </w:p>
    <w:p w14:paraId="6196F4F2" w14:textId="77777777" w:rsidR="00B14EDA" w:rsidRPr="00AB512E" w:rsidRDefault="003729A1">
      <w:pPr>
        <w:numPr>
          <w:ilvl w:val="1"/>
          <w:numId w:val="67"/>
        </w:numPr>
        <w:spacing w:line="360" w:lineRule="auto"/>
        <w:rPr>
          <w:rFonts w:ascii="宋体" w:hAnsi="宋体" w:cstheme="minorBidi"/>
        </w:rPr>
      </w:pPr>
      <w:r w:rsidRPr="00AB512E">
        <w:rPr>
          <w:rFonts w:ascii="宋体" w:hAnsi="宋体" w:cstheme="minorBidi" w:hint="eastAsia"/>
        </w:rPr>
        <w:t>节能产品、环境标志产品价格扣除：</w:t>
      </w:r>
    </w:p>
    <w:p w14:paraId="773FD6F4" w14:textId="77777777" w:rsidR="00B14EDA" w:rsidRPr="00AB512E" w:rsidRDefault="003729A1">
      <w:pPr>
        <w:pStyle w:val="aff6"/>
        <w:numPr>
          <w:ilvl w:val="0"/>
          <w:numId w:val="71"/>
        </w:numPr>
        <w:spacing w:line="360" w:lineRule="auto"/>
        <w:ind w:firstLineChars="0"/>
        <w:rPr>
          <w:rFonts w:ascii="宋体" w:hAnsi="宋体" w:cstheme="minorBidi"/>
          <w:szCs w:val="21"/>
        </w:rPr>
      </w:pPr>
      <w:r w:rsidRPr="00AB512E">
        <w:rPr>
          <w:rFonts w:ascii="宋体" w:hAnsi="宋体" w:cstheme="minorBidi" w:hint="eastAsia"/>
          <w:szCs w:val="21"/>
        </w:rPr>
        <w:t>产品(针对非政府强制采购产品)纳入财政部发展改革委颁发最新节能产品政府采购品目清单的，</w:t>
      </w:r>
      <w:r w:rsidRPr="00AB512E">
        <w:rPr>
          <w:rFonts w:ascii="宋体" w:hAnsi="宋体" w:cstheme="minorBidi" w:hint="eastAsia"/>
          <w:bCs/>
        </w:rPr>
        <w:t>对</w:t>
      </w:r>
      <w:r w:rsidRPr="00AB512E">
        <w:rPr>
          <w:rFonts w:ascii="宋体" w:hAnsi="宋体" w:cstheme="minorBidi" w:hint="eastAsia"/>
          <w:szCs w:val="21"/>
        </w:rPr>
        <w:t>节能</w:t>
      </w:r>
      <w:r w:rsidRPr="00AB512E">
        <w:rPr>
          <w:rFonts w:ascii="宋体" w:hAnsi="宋体" w:cstheme="minorBidi" w:hint="eastAsia"/>
          <w:bCs/>
        </w:rPr>
        <w:t>产品的价格给予1%的扣除，用扣除后的价格参与评审。（</w:t>
      </w:r>
      <w:r w:rsidRPr="00AB512E">
        <w:rPr>
          <w:rFonts w:ascii="宋体" w:hAnsi="宋体" w:cstheme="minorBidi" w:hint="eastAsia"/>
          <w:szCs w:val="21"/>
        </w:rPr>
        <w:t>提供产品有效期内的节能产品认证证书复印件加盖供应商公章）。</w:t>
      </w:r>
    </w:p>
    <w:p w14:paraId="6726562F" w14:textId="77777777" w:rsidR="00B14EDA" w:rsidRPr="00AB512E" w:rsidRDefault="003729A1">
      <w:pPr>
        <w:numPr>
          <w:ilvl w:val="0"/>
          <w:numId w:val="71"/>
        </w:numPr>
        <w:spacing w:line="360" w:lineRule="auto"/>
        <w:rPr>
          <w:rFonts w:ascii="宋体" w:hAnsi="宋体" w:cstheme="minorBidi"/>
          <w:szCs w:val="21"/>
        </w:rPr>
      </w:pPr>
      <w:r w:rsidRPr="00AB512E">
        <w:rPr>
          <w:rFonts w:ascii="宋体" w:hAnsi="宋体" w:cstheme="minorBidi" w:hint="eastAsia"/>
          <w:szCs w:val="21"/>
        </w:rPr>
        <w:t>产品纳入财政部环境保护部颁布最新环境标志产品政府采购品目清单的，</w:t>
      </w:r>
      <w:r w:rsidRPr="00AB512E">
        <w:rPr>
          <w:rFonts w:ascii="宋体" w:hAnsi="宋体" w:cstheme="minorBidi" w:hint="eastAsia"/>
          <w:bCs/>
        </w:rPr>
        <w:t>对</w:t>
      </w:r>
      <w:r w:rsidRPr="00AB512E">
        <w:rPr>
          <w:rFonts w:ascii="宋体" w:hAnsi="宋体" w:cstheme="minorBidi" w:hint="eastAsia"/>
          <w:szCs w:val="21"/>
        </w:rPr>
        <w:t>环境标志产品</w:t>
      </w:r>
      <w:r w:rsidRPr="00AB512E">
        <w:rPr>
          <w:rFonts w:ascii="宋体" w:hAnsi="宋体" w:cstheme="minorBidi" w:hint="eastAsia"/>
          <w:bCs/>
        </w:rPr>
        <w:t>的价格给予1%的扣除，用扣除后的价格参与评审。（</w:t>
      </w:r>
      <w:r w:rsidRPr="00AB512E">
        <w:rPr>
          <w:rFonts w:ascii="宋体" w:hAnsi="宋体" w:cstheme="minorBidi" w:hint="eastAsia"/>
          <w:szCs w:val="21"/>
        </w:rPr>
        <w:t>提供产品有效期内的环境标志产品认证证书复印件加盖供应商公章）。</w:t>
      </w:r>
    </w:p>
    <w:p w14:paraId="44C5398B" w14:textId="77777777" w:rsidR="00B14EDA" w:rsidRPr="00AB512E" w:rsidRDefault="003729A1">
      <w:pPr>
        <w:numPr>
          <w:ilvl w:val="1"/>
          <w:numId w:val="67"/>
        </w:numPr>
        <w:spacing w:line="360" w:lineRule="auto"/>
        <w:rPr>
          <w:rFonts w:ascii="宋体" w:hAnsi="宋体"/>
          <w:bCs/>
          <w:szCs w:val="21"/>
        </w:rPr>
      </w:pPr>
      <w:r w:rsidRPr="00AB512E">
        <w:rPr>
          <w:rFonts w:ascii="宋体" w:hAnsi="宋体" w:hint="eastAsia"/>
          <w:bCs/>
          <w:szCs w:val="21"/>
        </w:rPr>
        <w:t>价格分应当采用低价优先法计算，即满足磋商文件要求且最后报价最低的供应商的价格为磋商基准价，其价格分为满分。其他供应商的价格分统一按照下列公式计算：</w:t>
      </w:r>
    </w:p>
    <w:p w14:paraId="5D3D559F" w14:textId="77777777" w:rsidR="00B14EDA" w:rsidRPr="00AB512E" w:rsidRDefault="003729A1">
      <w:pPr>
        <w:pStyle w:val="12"/>
        <w:spacing w:line="360" w:lineRule="auto"/>
        <w:ind w:firstLineChars="0"/>
        <w:jc w:val="left"/>
        <w:rPr>
          <w:rFonts w:ascii="宋体" w:hAnsi="宋体"/>
        </w:rPr>
      </w:pPr>
      <w:r w:rsidRPr="00AB512E">
        <w:rPr>
          <w:rFonts w:ascii="宋体" w:hAnsi="宋体" w:hint="eastAsia"/>
          <w:bCs/>
          <w:szCs w:val="21"/>
        </w:rPr>
        <w:t>磋商报价得分</w:t>
      </w:r>
      <w:r w:rsidRPr="00AB512E">
        <w:rPr>
          <w:rFonts w:ascii="宋体" w:hAnsi="宋体"/>
          <w:bCs/>
          <w:szCs w:val="21"/>
        </w:rPr>
        <w:t>=(</w:t>
      </w:r>
      <w:r w:rsidRPr="00AB512E">
        <w:rPr>
          <w:rFonts w:ascii="宋体" w:hAnsi="宋体" w:hint="eastAsia"/>
          <w:bCs/>
          <w:szCs w:val="21"/>
        </w:rPr>
        <w:t>磋商</w:t>
      </w:r>
      <w:r w:rsidRPr="00AB512E">
        <w:rPr>
          <w:rFonts w:ascii="宋体" w:hAnsi="宋体"/>
          <w:bCs/>
          <w:szCs w:val="21"/>
        </w:rPr>
        <w:t>基准价／</w:t>
      </w:r>
      <w:r w:rsidRPr="00AB512E">
        <w:rPr>
          <w:rFonts w:ascii="宋体" w:hAnsi="宋体" w:hint="eastAsia"/>
          <w:bCs/>
          <w:szCs w:val="21"/>
        </w:rPr>
        <w:t>最后磋商报价</w:t>
      </w:r>
      <w:r w:rsidRPr="00AB512E">
        <w:rPr>
          <w:rFonts w:ascii="宋体" w:hAnsi="宋体"/>
          <w:bCs/>
          <w:szCs w:val="21"/>
        </w:rPr>
        <w:t>)×</w:t>
      </w:r>
      <w:r w:rsidRPr="00AB512E">
        <w:rPr>
          <w:rFonts w:ascii="宋体" w:hAnsi="宋体" w:hint="eastAsia"/>
          <w:bCs/>
          <w:szCs w:val="21"/>
        </w:rPr>
        <w:t>价格权值×</w:t>
      </w:r>
      <w:r w:rsidRPr="00AB512E">
        <w:rPr>
          <w:rFonts w:ascii="宋体" w:hAnsi="宋体" w:hint="eastAsia"/>
        </w:rPr>
        <w:t>100</w:t>
      </w:r>
    </w:p>
    <w:p w14:paraId="150AA395" w14:textId="7248A676" w:rsidR="00B14EDA" w:rsidRPr="00AB512E" w:rsidRDefault="003729A1">
      <w:pPr>
        <w:pStyle w:val="12"/>
        <w:spacing w:line="360" w:lineRule="auto"/>
        <w:ind w:leftChars="-1" w:left="-2" w:firstLineChars="0" w:firstLine="0"/>
        <w:jc w:val="left"/>
        <w:rPr>
          <w:rFonts w:ascii="宋体" w:hAnsi="宋体"/>
          <w:bCs/>
          <w:szCs w:val="21"/>
        </w:rPr>
      </w:pPr>
      <w:r w:rsidRPr="00AB512E">
        <w:rPr>
          <w:rFonts w:ascii="宋体" w:hAnsi="宋体" w:hint="eastAsia"/>
          <w:bCs/>
          <w:szCs w:val="21"/>
        </w:rPr>
        <w:t>注：因落实政府采购政策进行价格调整的，以调整后的价格计算磋商</w:t>
      </w:r>
      <w:r w:rsidRPr="00AB512E">
        <w:rPr>
          <w:rFonts w:ascii="宋体" w:hAnsi="宋体"/>
          <w:bCs/>
          <w:szCs w:val="21"/>
        </w:rPr>
        <w:t>基准价</w:t>
      </w:r>
      <w:r w:rsidRPr="00AB512E">
        <w:rPr>
          <w:rFonts w:ascii="宋体" w:hAnsi="宋体" w:hint="eastAsia"/>
          <w:bCs/>
          <w:szCs w:val="21"/>
        </w:rPr>
        <w:t>和最后磋商报价。</w:t>
      </w:r>
    </w:p>
    <w:p w14:paraId="6826FBF2" w14:textId="14BAC411" w:rsidR="004B04B1" w:rsidRPr="00AB512E" w:rsidRDefault="004B04B1">
      <w:pPr>
        <w:pStyle w:val="12"/>
        <w:spacing w:line="360" w:lineRule="auto"/>
        <w:ind w:leftChars="-1" w:left="-2" w:firstLineChars="0" w:firstLine="0"/>
        <w:jc w:val="left"/>
        <w:rPr>
          <w:rFonts w:ascii="宋体" w:hAnsi="宋体"/>
          <w:bCs/>
          <w:szCs w:val="21"/>
        </w:rPr>
      </w:pPr>
      <w:r w:rsidRPr="00AB512E">
        <w:rPr>
          <w:rFonts w:ascii="宋体" w:hAnsi="宋体" w:hint="eastAsia"/>
          <w:bCs/>
          <w:szCs w:val="21"/>
        </w:rPr>
        <w:t>其中绿色施工安全防护措施费属不可以竞争费用，工程报价时，应单独列项并按本定额计算，绿色施工安全防护措施费不参与评审。</w:t>
      </w:r>
    </w:p>
    <w:p w14:paraId="54325768" w14:textId="77777777" w:rsidR="0053326C" w:rsidRPr="00AB512E" w:rsidRDefault="003729A1">
      <w:pPr>
        <w:pStyle w:val="12"/>
        <w:numPr>
          <w:ilvl w:val="0"/>
          <w:numId w:val="72"/>
        </w:numPr>
        <w:tabs>
          <w:tab w:val="left" w:pos="426"/>
        </w:tabs>
        <w:spacing w:beforeLines="50" w:before="156" w:afterLines="50" w:after="156" w:line="360" w:lineRule="auto"/>
        <w:ind w:firstLineChars="0"/>
        <w:rPr>
          <w:rFonts w:ascii="宋体" w:hAnsi="宋体"/>
          <w:b/>
          <w:bCs/>
          <w:szCs w:val="21"/>
        </w:rPr>
      </w:pPr>
      <w:r w:rsidRPr="00AB512E">
        <w:rPr>
          <w:rFonts w:ascii="宋体" w:hAnsi="宋体" w:hint="eastAsia"/>
          <w:b/>
          <w:bCs/>
          <w:szCs w:val="21"/>
        </w:rPr>
        <w:lastRenderedPageBreak/>
        <w:t>商务技术及价格评分权值分配</w:t>
      </w:r>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29"/>
        <w:gridCol w:w="1785"/>
        <w:gridCol w:w="1786"/>
        <w:gridCol w:w="1785"/>
        <w:gridCol w:w="1785"/>
      </w:tblGrid>
      <w:tr w:rsidR="00AB512E" w:rsidRPr="00AB512E" w14:paraId="65F48881" w14:textId="77777777">
        <w:trPr>
          <w:trHeight w:val="400"/>
          <w:jc w:val="center"/>
        </w:trPr>
        <w:tc>
          <w:tcPr>
            <w:tcW w:w="975" w:type="pct"/>
            <w:vAlign w:val="center"/>
          </w:tcPr>
          <w:p w14:paraId="2A50072D" w14:textId="77777777" w:rsidR="00B14EDA" w:rsidRPr="00AB512E" w:rsidRDefault="003729A1">
            <w:pPr>
              <w:jc w:val="center"/>
              <w:rPr>
                <w:rFonts w:ascii="宋体" w:hAnsi="宋体"/>
              </w:rPr>
            </w:pPr>
            <w:r w:rsidRPr="00AB512E">
              <w:rPr>
                <w:rFonts w:ascii="宋体" w:hAnsi="宋体" w:hint="eastAsia"/>
              </w:rPr>
              <w:t>评分项目</w:t>
            </w:r>
          </w:p>
        </w:tc>
        <w:tc>
          <w:tcPr>
            <w:tcW w:w="1006" w:type="pct"/>
            <w:vAlign w:val="center"/>
          </w:tcPr>
          <w:p w14:paraId="5B300D62" w14:textId="77777777" w:rsidR="00B14EDA" w:rsidRPr="00AB512E" w:rsidRDefault="003729A1">
            <w:pPr>
              <w:jc w:val="center"/>
              <w:rPr>
                <w:rFonts w:ascii="宋体" w:hAnsi="宋体"/>
              </w:rPr>
            </w:pPr>
            <w:r w:rsidRPr="00AB512E">
              <w:rPr>
                <w:rFonts w:ascii="宋体" w:hAnsi="宋体" w:hint="eastAsia"/>
              </w:rPr>
              <w:t>价格部分</w:t>
            </w:r>
          </w:p>
        </w:tc>
        <w:tc>
          <w:tcPr>
            <w:tcW w:w="1007" w:type="pct"/>
            <w:vAlign w:val="center"/>
          </w:tcPr>
          <w:p w14:paraId="5D7E3FBE" w14:textId="77777777" w:rsidR="00B14EDA" w:rsidRPr="00AB512E" w:rsidRDefault="003729A1">
            <w:pPr>
              <w:jc w:val="center"/>
              <w:rPr>
                <w:rFonts w:ascii="宋体" w:hAnsi="宋体"/>
              </w:rPr>
            </w:pPr>
            <w:r w:rsidRPr="00AB512E">
              <w:rPr>
                <w:rFonts w:ascii="宋体" w:hAnsi="宋体" w:hint="eastAsia"/>
              </w:rPr>
              <w:t>商务部分</w:t>
            </w:r>
          </w:p>
        </w:tc>
        <w:tc>
          <w:tcPr>
            <w:tcW w:w="1006" w:type="pct"/>
            <w:vAlign w:val="center"/>
          </w:tcPr>
          <w:p w14:paraId="4F603F61" w14:textId="77777777" w:rsidR="00B14EDA" w:rsidRPr="00AB512E" w:rsidRDefault="003729A1">
            <w:pPr>
              <w:jc w:val="center"/>
              <w:rPr>
                <w:rFonts w:ascii="宋体" w:hAnsi="宋体"/>
              </w:rPr>
            </w:pPr>
            <w:r w:rsidRPr="00AB512E">
              <w:rPr>
                <w:rFonts w:ascii="宋体" w:hAnsi="宋体" w:hint="eastAsia"/>
              </w:rPr>
              <w:t>技术部分</w:t>
            </w:r>
          </w:p>
        </w:tc>
        <w:tc>
          <w:tcPr>
            <w:tcW w:w="1007" w:type="pct"/>
            <w:vAlign w:val="center"/>
          </w:tcPr>
          <w:p w14:paraId="3A6C4089" w14:textId="77777777" w:rsidR="00B14EDA" w:rsidRPr="00AB512E" w:rsidRDefault="003729A1">
            <w:pPr>
              <w:jc w:val="center"/>
              <w:rPr>
                <w:rFonts w:ascii="宋体" w:hAnsi="宋体"/>
              </w:rPr>
            </w:pPr>
            <w:r w:rsidRPr="00AB512E">
              <w:rPr>
                <w:rFonts w:ascii="宋体" w:hAnsi="宋体" w:hint="eastAsia"/>
              </w:rPr>
              <w:t>合计</w:t>
            </w:r>
          </w:p>
        </w:tc>
      </w:tr>
      <w:tr w:rsidR="00AB512E" w:rsidRPr="00AB512E" w14:paraId="2082BD25" w14:textId="77777777">
        <w:trPr>
          <w:trHeight w:val="400"/>
          <w:jc w:val="center"/>
        </w:trPr>
        <w:tc>
          <w:tcPr>
            <w:tcW w:w="975" w:type="pct"/>
            <w:vAlign w:val="center"/>
          </w:tcPr>
          <w:p w14:paraId="7125BAAA" w14:textId="77777777" w:rsidR="00B14EDA" w:rsidRPr="00AB512E" w:rsidRDefault="003729A1">
            <w:pPr>
              <w:jc w:val="center"/>
              <w:rPr>
                <w:rFonts w:ascii="宋体" w:hAnsi="宋体"/>
              </w:rPr>
            </w:pPr>
            <w:r w:rsidRPr="00AB512E">
              <w:rPr>
                <w:rFonts w:ascii="宋体" w:hAnsi="宋体" w:hint="eastAsia"/>
              </w:rPr>
              <w:t>权值（%）</w:t>
            </w:r>
          </w:p>
        </w:tc>
        <w:tc>
          <w:tcPr>
            <w:tcW w:w="1006" w:type="pct"/>
            <w:vAlign w:val="center"/>
          </w:tcPr>
          <w:p w14:paraId="4F770AFC" w14:textId="77777777" w:rsidR="00B14EDA" w:rsidRPr="00AB512E" w:rsidRDefault="003729A1">
            <w:pPr>
              <w:jc w:val="center"/>
              <w:rPr>
                <w:rFonts w:ascii="宋体" w:hAnsi="宋体"/>
              </w:rPr>
            </w:pPr>
            <w:r w:rsidRPr="00AB512E">
              <w:rPr>
                <w:rFonts w:ascii="宋体" w:hAnsi="宋体"/>
              </w:rPr>
              <w:t>30</w:t>
            </w:r>
            <w:r w:rsidRPr="00AB512E">
              <w:rPr>
                <w:rFonts w:ascii="宋体" w:hAnsi="宋体" w:hint="eastAsia"/>
              </w:rPr>
              <w:t>%</w:t>
            </w:r>
          </w:p>
        </w:tc>
        <w:tc>
          <w:tcPr>
            <w:tcW w:w="1007" w:type="pct"/>
            <w:vAlign w:val="center"/>
          </w:tcPr>
          <w:p w14:paraId="24ED4FDF" w14:textId="77777777" w:rsidR="00B14EDA" w:rsidRPr="00AB512E" w:rsidRDefault="003729A1">
            <w:pPr>
              <w:jc w:val="center"/>
              <w:rPr>
                <w:rFonts w:ascii="宋体" w:hAnsi="宋体"/>
              </w:rPr>
            </w:pPr>
            <w:r w:rsidRPr="00AB512E">
              <w:rPr>
                <w:rFonts w:ascii="宋体" w:hAnsi="宋体"/>
              </w:rPr>
              <w:t>20</w:t>
            </w:r>
            <w:r w:rsidRPr="00AB512E">
              <w:rPr>
                <w:rFonts w:ascii="宋体" w:hAnsi="宋体" w:hint="eastAsia"/>
              </w:rPr>
              <w:t>%</w:t>
            </w:r>
          </w:p>
        </w:tc>
        <w:tc>
          <w:tcPr>
            <w:tcW w:w="1006" w:type="pct"/>
            <w:vAlign w:val="center"/>
          </w:tcPr>
          <w:p w14:paraId="3F1DEE2F" w14:textId="77777777" w:rsidR="00B14EDA" w:rsidRPr="00AB512E" w:rsidRDefault="003729A1">
            <w:pPr>
              <w:jc w:val="center"/>
              <w:rPr>
                <w:rFonts w:ascii="宋体" w:hAnsi="宋体"/>
                <w:i/>
              </w:rPr>
            </w:pPr>
            <w:r w:rsidRPr="00AB512E">
              <w:rPr>
                <w:rFonts w:ascii="宋体" w:hAnsi="宋体"/>
              </w:rPr>
              <w:t>50</w:t>
            </w:r>
            <w:r w:rsidRPr="00AB512E">
              <w:rPr>
                <w:rFonts w:ascii="宋体" w:hAnsi="宋体" w:hint="eastAsia"/>
              </w:rPr>
              <w:t>%</w:t>
            </w:r>
          </w:p>
        </w:tc>
        <w:tc>
          <w:tcPr>
            <w:tcW w:w="1007" w:type="pct"/>
            <w:vAlign w:val="center"/>
          </w:tcPr>
          <w:p w14:paraId="7A47688C" w14:textId="77777777" w:rsidR="00B14EDA" w:rsidRPr="00AB512E" w:rsidRDefault="003729A1">
            <w:pPr>
              <w:jc w:val="center"/>
              <w:rPr>
                <w:rFonts w:ascii="宋体" w:hAnsi="宋体"/>
              </w:rPr>
            </w:pPr>
            <w:r w:rsidRPr="00AB512E">
              <w:rPr>
                <w:rFonts w:ascii="宋体" w:hAnsi="宋体"/>
              </w:rPr>
              <w:t>100</w:t>
            </w:r>
            <w:r w:rsidRPr="00AB512E">
              <w:rPr>
                <w:rFonts w:ascii="宋体" w:hAnsi="宋体" w:hint="eastAsia"/>
              </w:rPr>
              <w:t>%</w:t>
            </w:r>
          </w:p>
        </w:tc>
      </w:tr>
    </w:tbl>
    <w:p w14:paraId="529EF8B3" w14:textId="77777777" w:rsidR="0053326C" w:rsidRPr="00AB512E" w:rsidRDefault="003729A1">
      <w:pPr>
        <w:pStyle w:val="12"/>
        <w:numPr>
          <w:ilvl w:val="0"/>
          <w:numId w:val="73"/>
        </w:numPr>
        <w:spacing w:beforeLines="50" w:before="156" w:line="360" w:lineRule="auto"/>
        <w:ind w:firstLineChars="0"/>
        <w:rPr>
          <w:rFonts w:ascii="宋体" w:hAnsi="宋体"/>
          <w:bCs/>
          <w:szCs w:val="21"/>
        </w:rPr>
      </w:pPr>
      <w:r w:rsidRPr="00AB512E">
        <w:rPr>
          <w:rFonts w:ascii="宋体" w:hAnsi="宋体" w:hint="eastAsia"/>
          <w:bCs/>
          <w:szCs w:val="21"/>
        </w:rPr>
        <w:t>综合得分＝商务得分＋技术得分＋价格得分</w:t>
      </w:r>
    </w:p>
    <w:p w14:paraId="37B7D713" w14:textId="77777777" w:rsidR="00B14EDA" w:rsidRPr="00AB512E" w:rsidRDefault="003729A1">
      <w:pPr>
        <w:pStyle w:val="aff6"/>
        <w:numPr>
          <w:ilvl w:val="0"/>
          <w:numId w:val="55"/>
        </w:numPr>
        <w:snapToGrid w:val="0"/>
        <w:spacing w:line="360" w:lineRule="auto"/>
        <w:ind w:left="442" w:firstLineChars="0" w:hanging="442"/>
        <w:contextualSpacing/>
        <w:rPr>
          <w:rFonts w:ascii="宋体" w:hAnsi="宋体"/>
        </w:rPr>
      </w:pPr>
      <w:r w:rsidRPr="00AB512E">
        <w:rPr>
          <w:rFonts w:ascii="宋体" w:hAnsi="宋体"/>
          <w:b/>
          <w:bCs/>
        </w:rPr>
        <w:t>评审程序</w:t>
      </w:r>
    </w:p>
    <w:p w14:paraId="22C2CAE5" w14:textId="77777777" w:rsidR="00B14EDA" w:rsidRPr="00AB512E" w:rsidRDefault="003729A1">
      <w:pPr>
        <w:pStyle w:val="null3"/>
        <w:numPr>
          <w:ilvl w:val="0"/>
          <w:numId w:val="74"/>
        </w:numPr>
        <w:snapToGrid w:val="0"/>
        <w:spacing w:line="360" w:lineRule="auto"/>
        <w:ind w:left="284" w:hanging="284"/>
        <w:contextualSpacing/>
        <w:outlineLvl w:val="3"/>
        <w:rPr>
          <w:rFonts w:ascii="宋体" w:eastAsia="宋体" w:hAnsi="宋体" w:hint="default"/>
          <w:sz w:val="21"/>
          <w:szCs w:val="21"/>
        </w:rPr>
      </w:pPr>
      <w:r w:rsidRPr="00AB512E">
        <w:rPr>
          <w:rFonts w:ascii="宋体" w:eastAsia="宋体" w:hAnsi="宋体"/>
          <w:b/>
          <w:sz w:val="21"/>
          <w:szCs w:val="21"/>
        </w:rPr>
        <w:t>资格性审查和符合性审查</w:t>
      </w:r>
    </w:p>
    <w:p w14:paraId="25EE889D" w14:textId="77777777" w:rsidR="00B14EDA" w:rsidRPr="00AB512E" w:rsidRDefault="003729A1">
      <w:pPr>
        <w:pStyle w:val="null3"/>
        <w:numPr>
          <w:ilvl w:val="0"/>
          <w:numId w:val="75"/>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4AFBA535" w14:textId="77777777" w:rsidR="00B14EDA" w:rsidRPr="00AB512E" w:rsidRDefault="003729A1">
      <w:pPr>
        <w:pStyle w:val="null3"/>
        <w:numPr>
          <w:ilvl w:val="0"/>
          <w:numId w:val="75"/>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32FDC89B" w14:textId="77777777" w:rsidR="00B14EDA" w:rsidRPr="00AB512E" w:rsidRDefault="003729A1">
      <w:pPr>
        <w:pStyle w:val="null3"/>
        <w:snapToGrid w:val="0"/>
        <w:spacing w:line="360" w:lineRule="auto"/>
        <w:contextualSpacing/>
        <w:rPr>
          <w:rFonts w:ascii="宋体" w:eastAsia="宋体" w:hAnsi="宋体" w:hint="default"/>
          <w:b/>
          <w:bCs/>
        </w:rPr>
      </w:pPr>
      <w:r w:rsidRPr="00AB512E">
        <w:rPr>
          <w:rFonts w:ascii="宋体" w:eastAsia="宋体" w:hAnsi="宋体"/>
          <w:b/>
          <w:bCs/>
          <w:sz w:val="21"/>
          <w:szCs w:val="21"/>
        </w:rPr>
        <w:t>表一资格性审查表：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2448"/>
        <w:gridCol w:w="5600"/>
      </w:tblGrid>
      <w:tr w:rsidR="00AB512E" w:rsidRPr="00AB512E" w14:paraId="5EA4F9EE" w14:textId="77777777">
        <w:trPr>
          <w:trHeight w:val="699"/>
          <w:jc w:val="center"/>
        </w:trPr>
        <w:tc>
          <w:tcPr>
            <w:tcW w:w="460" w:type="pct"/>
            <w:vAlign w:val="center"/>
          </w:tcPr>
          <w:p w14:paraId="4D05C0CB" w14:textId="77777777" w:rsidR="00B14EDA" w:rsidRPr="00AB512E" w:rsidRDefault="003729A1">
            <w:pPr>
              <w:widowControl/>
              <w:snapToGrid w:val="0"/>
              <w:spacing w:line="360" w:lineRule="auto"/>
              <w:contextualSpacing/>
              <w:jc w:val="center"/>
              <w:rPr>
                <w:rFonts w:ascii="宋体" w:hAnsi="宋体"/>
                <w:b/>
                <w:bCs/>
                <w:kern w:val="0"/>
                <w:szCs w:val="21"/>
              </w:rPr>
            </w:pPr>
            <w:r w:rsidRPr="00AB512E">
              <w:rPr>
                <w:rFonts w:ascii="宋体" w:hAnsi="宋体"/>
                <w:b/>
                <w:bCs/>
                <w:kern w:val="0"/>
                <w:szCs w:val="21"/>
              </w:rPr>
              <w:t>序号</w:t>
            </w:r>
          </w:p>
        </w:tc>
        <w:tc>
          <w:tcPr>
            <w:tcW w:w="4540" w:type="pct"/>
            <w:gridSpan w:val="2"/>
            <w:vAlign w:val="center"/>
          </w:tcPr>
          <w:p w14:paraId="70C20775" w14:textId="77777777" w:rsidR="00B14EDA" w:rsidRPr="00AB512E" w:rsidRDefault="003729A1">
            <w:pPr>
              <w:widowControl/>
              <w:snapToGrid w:val="0"/>
              <w:spacing w:line="360" w:lineRule="auto"/>
              <w:contextualSpacing/>
              <w:jc w:val="center"/>
              <w:rPr>
                <w:rFonts w:ascii="宋体" w:hAnsi="宋体"/>
                <w:b/>
                <w:bCs/>
                <w:kern w:val="0"/>
                <w:szCs w:val="21"/>
              </w:rPr>
            </w:pPr>
            <w:r w:rsidRPr="00AB512E">
              <w:rPr>
                <w:rFonts w:ascii="宋体" w:hAnsi="宋体"/>
                <w:b/>
                <w:bCs/>
                <w:kern w:val="0"/>
                <w:szCs w:val="21"/>
              </w:rPr>
              <w:t>资格审查内容</w:t>
            </w:r>
          </w:p>
        </w:tc>
      </w:tr>
      <w:tr w:rsidR="00AB512E" w:rsidRPr="00AB512E" w14:paraId="60B5AA6C" w14:textId="77777777">
        <w:trPr>
          <w:trHeight w:val="709"/>
          <w:jc w:val="center"/>
        </w:trPr>
        <w:tc>
          <w:tcPr>
            <w:tcW w:w="460" w:type="pct"/>
            <w:vAlign w:val="center"/>
          </w:tcPr>
          <w:p w14:paraId="7A1504FC"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1</w:t>
            </w:r>
          </w:p>
        </w:tc>
        <w:tc>
          <w:tcPr>
            <w:tcW w:w="4540" w:type="pct"/>
            <w:gridSpan w:val="2"/>
            <w:vAlign w:val="center"/>
          </w:tcPr>
          <w:p w14:paraId="136D3C79"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kern w:val="0"/>
                <w:szCs w:val="21"/>
              </w:rPr>
              <w:t>满足《中华人民共和国政府采购法》第二十二条规定：</w:t>
            </w:r>
          </w:p>
        </w:tc>
      </w:tr>
      <w:tr w:rsidR="00AB512E" w:rsidRPr="00AB512E" w14:paraId="1155B79A" w14:textId="77777777">
        <w:trPr>
          <w:jc w:val="center"/>
        </w:trPr>
        <w:tc>
          <w:tcPr>
            <w:tcW w:w="460" w:type="pct"/>
            <w:vAlign w:val="center"/>
          </w:tcPr>
          <w:p w14:paraId="3457E17A"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1</w:t>
            </w:r>
            <w:r w:rsidRPr="00AB512E">
              <w:rPr>
                <w:rFonts w:ascii="宋体" w:hAnsi="宋体" w:hint="eastAsia"/>
                <w:kern w:val="0"/>
                <w:szCs w:val="21"/>
              </w:rPr>
              <w:t>.1</w:t>
            </w:r>
          </w:p>
        </w:tc>
        <w:tc>
          <w:tcPr>
            <w:tcW w:w="1381" w:type="pct"/>
            <w:vAlign w:val="center"/>
          </w:tcPr>
          <w:p w14:paraId="2A71E2E8"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kern w:val="0"/>
                <w:szCs w:val="21"/>
              </w:rPr>
              <w:t>具有独立承担民事责任的能力</w:t>
            </w:r>
          </w:p>
        </w:tc>
        <w:tc>
          <w:tcPr>
            <w:tcW w:w="3159" w:type="pct"/>
            <w:vAlign w:val="center"/>
          </w:tcPr>
          <w:p w14:paraId="6E1AB319" w14:textId="77777777" w:rsidR="00B14EDA" w:rsidRPr="00AB512E" w:rsidRDefault="007259E9">
            <w:pPr>
              <w:widowControl/>
              <w:snapToGrid w:val="0"/>
              <w:spacing w:line="360" w:lineRule="auto"/>
              <w:contextualSpacing/>
              <w:rPr>
                <w:rFonts w:ascii="宋体" w:hAnsi="宋体"/>
                <w:kern w:val="0"/>
                <w:szCs w:val="21"/>
              </w:rPr>
            </w:pPr>
            <w:r w:rsidRPr="00AB512E">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AB512E" w:rsidRPr="00AB512E" w14:paraId="7FE9FB2C" w14:textId="77777777">
        <w:trPr>
          <w:jc w:val="center"/>
        </w:trPr>
        <w:tc>
          <w:tcPr>
            <w:tcW w:w="460" w:type="pct"/>
            <w:vAlign w:val="center"/>
          </w:tcPr>
          <w:p w14:paraId="2071499E"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1.2</w:t>
            </w:r>
          </w:p>
        </w:tc>
        <w:tc>
          <w:tcPr>
            <w:tcW w:w="1381" w:type="pct"/>
            <w:vAlign w:val="center"/>
          </w:tcPr>
          <w:p w14:paraId="3521EE7E"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kern w:val="0"/>
                <w:szCs w:val="21"/>
              </w:rPr>
              <w:t>具有良好的商业信誉和健全的财务会计制度</w:t>
            </w:r>
          </w:p>
        </w:tc>
        <w:tc>
          <w:tcPr>
            <w:tcW w:w="3159" w:type="pct"/>
            <w:vAlign w:val="center"/>
          </w:tcPr>
          <w:p w14:paraId="71C7252C"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p>
        </w:tc>
      </w:tr>
      <w:tr w:rsidR="00AB512E" w:rsidRPr="00AB512E" w14:paraId="0CE136C7" w14:textId="77777777">
        <w:trPr>
          <w:jc w:val="center"/>
        </w:trPr>
        <w:tc>
          <w:tcPr>
            <w:tcW w:w="460" w:type="pct"/>
            <w:vAlign w:val="center"/>
          </w:tcPr>
          <w:p w14:paraId="4E55C04B"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1.3</w:t>
            </w:r>
          </w:p>
        </w:tc>
        <w:tc>
          <w:tcPr>
            <w:tcW w:w="1381" w:type="pct"/>
            <w:vAlign w:val="center"/>
          </w:tcPr>
          <w:p w14:paraId="4ABEDA15"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kern w:val="0"/>
                <w:szCs w:val="21"/>
              </w:rPr>
              <w:t>履行合同所必需的设备和专业技术能力</w:t>
            </w:r>
          </w:p>
        </w:tc>
        <w:tc>
          <w:tcPr>
            <w:tcW w:w="3159" w:type="pct"/>
            <w:vAlign w:val="center"/>
          </w:tcPr>
          <w:p w14:paraId="16C1337E"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p>
        </w:tc>
      </w:tr>
      <w:tr w:rsidR="00AB512E" w:rsidRPr="00AB512E" w14:paraId="08E3EFBA" w14:textId="77777777">
        <w:trPr>
          <w:jc w:val="center"/>
        </w:trPr>
        <w:tc>
          <w:tcPr>
            <w:tcW w:w="460" w:type="pct"/>
            <w:vAlign w:val="center"/>
          </w:tcPr>
          <w:p w14:paraId="36FF2724"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lastRenderedPageBreak/>
              <w:t>1.4</w:t>
            </w:r>
          </w:p>
        </w:tc>
        <w:tc>
          <w:tcPr>
            <w:tcW w:w="1381" w:type="pct"/>
            <w:vAlign w:val="center"/>
          </w:tcPr>
          <w:p w14:paraId="758D686A"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kern w:val="0"/>
                <w:szCs w:val="21"/>
              </w:rPr>
              <w:t>有依法缴纳税收和社会保障资金的良好记录</w:t>
            </w:r>
          </w:p>
        </w:tc>
        <w:tc>
          <w:tcPr>
            <w:tcW w:w="3159" w:type="pct"/>
            <w:vAlign w:val="center"/>
          </w:tcPr>
          <w:p w14:paraId="4CEBB0A1"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p>
        </w:tc>
      </w:tr>
      <w:tr w:rsidR="00AB512E" w:rsidRPr="00AB512E" w14:paraId="476AFBD8" w14:textId="77777777">
        <w:trPr>
          <w:jc w:val="center"/>
        </w:trPr>
        <w:tc>
          <w:tcPr>
            <w:tcW w:w="460" w:type="pct"/>
            <w:vAlign w:val="center"/>
          </w:tcPr>
          <w:p w14:paraId="2B7060E1"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1.5</w:t>
            </w:r>
          </w:p>
        </w:tc>
        <w:tc>
          <w:tcPr>
            <w:tcW w:w="1381" w:type="pct"/>
            <w:vAlign w:val="center"/>
          </w:tcPr>
          <w:p w14:paraId="114154F5"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kern w:val="0"/>
                <w:szCs w:val="21"/>
              </w:rPr>
              <w:t>参加采购活动前3年内，在经营活动中没有重大违法记录</w:t>
            </w:r>
          </w:p>
        </w:tc>
        <w:tc>
          <w:tcPr>
            <w:tcW w:w="3159" w:type="pct"/>
            <w:vAlign w:val="center"/>
          </w:tcPr>
          <w:p w14:paraId="1264FDD8" w14:textId="7A5485E5" w:rsidR="00B14EDA" w:rsidRPr="00AB512E" w:rsidRDefault="008073B0">
            <w:pPr>
              <w:widowControl/>
              <w:snapToGrid w:val="0"/>
              <w:spacing w:line="360" w:lineRule="auto"/>
              <w:contextualSpacing/>
              <w:rPr>
                <w:rFonts w:ascii="宋体" w:hAnsi="宋体"/>
                <w:kern w:val="0"/>
                <w:szCs w:val="21"/>
              </w:rPr>
            </w:pP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r w:rsidRPr="00AB512E">
              <w:rPr>
                <w:rFonts w:ascii="宋体" w:hAnsi="宋体" w:cs="宋体"/>
                <w:bCs/>
                <w:kern w:val="0"/>
                <w:szCs w:val="21"/>
              </w:rPr>
              <w:t>。</w:t>
            </w:r>
            <w:r w:rsidRPr="00AB512E">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AB512E">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rsidR="00AB512E" w:rsidRPr="00AB512E" w14:paraId="506F8491" w14:textId="77777777">
        <w:trPr>
          <w:jc w:val="center"/>
        </w:trPr>
        <w:tc>
          <w:tcPr>
            <w:tcW w:w="460" w:type="pct"/>
            <w:vAlign w:val="center"/>
          </w:tcPr>
          <w:p w14:paraId="6E4C6608"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2</w:t>
            </w:r>
          </w:p>
        </w:tc>
        <w:tc>
          <w:tcPr>
            <w:tcW w:w="1381" w:type="pct"/>
            <w:vAlign w:val="center"/>
          </w:tcPr>
          <w:p w14:paraId="03F33593"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kern w:val="0"/>
                <w:szCs w:val="21"/>
              </w:rPr>
              <w:t>落实政府采购政策需满足的资格要求</w:t>
            </w:r>
          </w:p>
        </w:tc>
        <w:tc>
          <w:tcPr>
            <w:tcW w:w="3159" w:type="pct"/>
            <w:vAlign w:val="center"/>
          </w:tcPr>
          <w:p w14:paraId="245AF4D6" w14:textId="77777777" w:rsidR="00B14EDA" w:rsidRPr="00AB512E" w:rsidRDefault="007259E9">
            <w:pPr>
              <w:widowControl/>
              <w:snapToGrid w:val="0"/>
              <w:spacing w:line="360" w:lineRule="auto"/>
              <w:contextualSpacing/>
              <w:rPr>
                <w:rFonts w:ascii="宋体" w:hAnsi="宋体"/>
                <w:kern w:val="0"/>
                <w:szCs w:val="21"/>
              </w:rPr>
            </w:pPr>
            <w:r w:rsidRPr="00AB512E">
              <w:rPr>
                <w:rFonts w:ascii="宋体" w:hAnsi="宋体" w:hint="eastAsia"/>
                <w:kern w:val="0"/>
                <w:szCs w:val="21"/>
              </w:rPr>
              <w:t>无</w:t>
            </w:r>
          </w:p>
        </w:tc>
      </w:tr>
      <w:tr w:rsidR="00AB512E" w:rsidRPr="00AB512E" w14:paraId="7F8463B3" w14:textId="77777777">
        <w:trPr>
          <w:trHeight w:val="655"/>
          <w:jc w:val="center"/>
        </w:trPr>
        <w:tc>
          <w:tcPr>
            <w:tcW w:w="460" w:type="pct"/>
            <w:vAlign w:val="center"/>
          </w:tcPr>
          <w:p w14:paraId="613D8BCF"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3</w:t>
            </w:r>
          </w:p>
        </w:tc>
        <w:tc>
          <w:tcPr>
            <w:tcW w:w="4540" w:type="pct"/>
            <w:gridSpan w:val="2"/>
            <w:vAlign w:val="center"/>
          </w:tcPr>
          <w:p w14:paraId="11297BF0"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kern w:val="0"/>
                <w:szCs w:val="21"/>
              </w:rPr>
              <w:t>本项目的特定资格要求：</w:t>
            </w:r>
          </w:p>
        </w:tc>
      </w:tr>
      <w:tr w:rsidR="00AB512E" w:rsidRPr="00AB512E" w14:paraId="6DE5A3EE" w14:textId="77777777">
        <w:trPr>
          <w:jc w:val="center"/>
        </w:trPr>
        <w:tc>
          <w:tcPr>
            <w:tcW w:w="460" w:type="pct"/>
            <w:vAlign w:val="center"/>
          </w:tcPr>
          <w:p w14:paraId="14F1CF1A"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3.1</w:t>
            </w:r>
          </w:p>
        </w:tc>
        <w:tc>
          <w:tcPr>
            <w:tcW w:w="1381" w:type="pct"/>
            <w:vAlign w:val="center"/>
          </w:tcPr>
          <w:p w14:paraId="1BA2E2B4"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kern w:val="0"/>
                <w:szCs w:val="21"/>
              </w:rPr>
              <w:t>供应商信用记录</w:t>
            </w:r>
          </w:p>
        </w:tc>
        <w:tc>
          <w:tcPr>
            <w:tcW w:w="3159" w:type="pct"/>
            <w:vAlign w:val="center"/>
          </w:tcPr>
          <w:p w14:paraId="52DFC717" w14:textId="5EA2C625" w:rsidR="00B14EDA" w:rsidRPr="00AB512E" w:rsidRDefault="008073B0">
            <w:pPr>
              <w:widowControl/>
              <w:snapToGrid w:val="0"/>
              <w:spacing w:line="360" w:lineRule="auto"/>
              <w:contextualSpacing/>
              <w:rPr>
                <w:rFonts w:ascii="宋体" w:hAnsi="宋体"/>
                <w:kern w:val="0"/>
                <w:szCs w:val="21"/>
              </w:rPr>
            </w:pPr>
            <w:r w:rsidRPr="00AB512E">
              <w:rPr>
                <w:rFonts w:ascii="宋体" w:hAnsi="宋体"/>
                <w:kern w:val="0"/>
                <w:szCs w:val="21"/>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AB512E" w:rsidRPr="00AB512E" w14:paraId="4EA8E13F" w14:textId="77777777">
        <w:trPr>
          <w:jc w:val="center"/>
        </w:trPr>
        <w:tc>
          <w:tcPr>
            <w:tcW w:w="460" w:type="pct"/>
            <w:vAlign w:val="center"/>
          </w:tcPr>
          <w:p w14:paraId="1DCED4DA"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3.2</w:t>
            </w:r>
          </w:p>
        </w:tc>
        <w:tc>
          <w:tcPr>
            <w:tcW w:w="1381" w:type="pct"/>
            <w:vAlign w:val="center"/>
          </w:tcPr>
          <w:p w14:paraId="22C87E8C" w14:textId="77777777" w:rsidR="00B14EDA" w:rsidRPr="00AB512E" w:rsidRDefault="003729A1">
            <w:pPr>
              <w:widowControl/>
              <w:snapToGrid w:val="0"/>
              <w:spacing w:line="360" w:lineRule="auto"/>
              <w:contextualSpacing/>
              <w:rPr>
                <w:rFonts w:ascii="宋体" w:hAnsi="宋体"/>
                <w:kern w:val="0"/>
                <w:szCs w:val="21"/>
              </w:rPr>
            </w:pPr>
            <w:r w:rsidRPr="00AB512E">
              <w:rPr>
                <w:rFonts w:ascii="宋体" w:hAnsi="宋体" w:hint="eastAsia"/>
                <w:kern w:val="0"/>
                <w:szCs w:val="21"/>
              </w:rPr>
              <w:t>供应商必须符合法律、行政法规规定的其他条件</w:t>
            </w:r>
          </w:p>
        </w:tc>
        <w:tc>
          <w:tcPr>
            <w:tcW w:w="3159" w:type="pct"/>
            <w:vAlign w:val="center"/>
          </w:tcPr>
          <w:p w14:paraId="00AB820D" w14:textId="10DFCF71" w:rsidR="00B14EDA" w:rsidRPr="00AB512E" w:rsidRDefault="008073B0">
            <w:pPr>
              <w:widowControl/>
              <w:snapToGrid w:val="0"/>
              <w:spacing w:line="360" w:lineRule="auto"/>
              <w:contextualSpacing/>
              <w:rPr>
                <w:rFonts w:ascii="宋体" w:hAnsi="宋体"/>
                <w:kern w:val="0"/>
                <w:szCs w:val="21"/>
              </w:rPr>
            </w:pPr>
            <w:r w:rsidRPr="00AB512E">
              <w:rPr>
                <w:rFonts w:ascii="宋体" w:hAnsi="宋体"/>
                <w:kern w:val="0"/>
                <w:szCs w:val="21"/>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AB512E">
              <w:rPr>
                <w:rFonts w:ascii="宋体" w:hAnsi="宋体" w:hint="eastAsia"/>
                <w:bCs/>
                <w:kern w:val="0"/>
                <w:szCs w:val="21"/>
              </w:rPr>
              <w:t>提供资格条件承诺函（</w:t>
            </w:r>
            <w:r w:rsidRPr="00AB512E">
              <w:rPr>
                <w:rFonts w:ascii="宋体" w:hAnsi="宋体"/>
                <w:bCs/>
                <w:kern w:val="0"/>
                <w:szCs w:val="21"/>
              </w:rPr>
              <w:t>详见</w:t>
            </w:r>
            <w:r w:rsidRPr="00AB512E">
              <w:rPr>
                <w:rFonts w:ascii="宋体" w:hAnsi="宋体" w:hint="eastAsia"/>
                <w:bCs/>
                <w:kern w:val="0"/>
                <w:szCs w:val="21"/>
              </w:rPr>
              <w:t>响应</w:t>
            </w:r>
            <w:r w:rsidRPr="00AB512E">
              <w:rPr>
                <w:rFonts w:ascii="宋体" w:hAnsi="宋体"/>
                <w:bCs/>
                <w:kern w:val="0"/>
                <w:szCs w:val="21"/>
              </w:rPr>
              <w:t>文件格式</w:t>
            </w:r>
            <w:r w:rsidRPr="00AB512E">
              <w:rPr>
                <w:rFonts w:ascii="宋体" w:hAnsi="宋体" w:hint="eastAsia"/>
                <w:bCs/>
                <w:kern w:val="0"/>
                <w:szCs w:val="21"/>
              </w:rPr>
              <w:t>）</w:t>
            </w:r>
          </w:p>
        </w:tc>
      </w:tr>
      <w:tr w:rsidR="00AB512E" w:rsidRPr="00AB512E" w14:paraId="7728EDC5" w14:textId="77777777">
        <w:trPr>
          <w:jc w:val="center"/>
        </w:trPr>
        <w:tc>
          <w:tcPr>
            <w:tcW w:w="460" w:type="pct"/>
            <w:vAlign w:val="center"/>
          </w:tcPr>
          <w:p w14:paraId="3FD61464"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hint="eastAsia"/>
                <w:kern w:val="0"/>
                <w:szCs w:val="21"/>
              </w:rPr>
              <w:t>3.3</w:t>
            </w:r>
          </w:p>
        </w:tc>
        <w:tc>
          <w:tcPr>
            <w:tcW w:w="1381" w:type="pct"/>
            <w:vAlign w:val="center"/>
          </w:tcPr>
          <w:p w14:paraId="12D911DA" w14:textId="71642B5A" w:rsidR="00B14EDA" w:rsidRPr="00AB512E" w:rsidRDefault="008073B0">
            <w:pPr>
              <w:widowControl/>
              <w:snapToGrid w:val="0"/>
              <w:spacing w:line="360" w:lineRule="auto"/>
              <w:contextualSpacing/>
              <w:rPr>
                <w:rFonts w:ascii="宋体" w:hAnsi="宋体"/>
                <w:kern w:val="0"/>
                <w:szCs w:val="21"/>
              </w:rPr>
            </w:pPr>
            <w:r w:rsidRPr="00AB512E">
              <w:rPr>
                <w:rFonts w:ascii="宋体" w:hAnsi="宋体" w:hint="eastAsia"/>
                <w:kern w:val="0"/>
                <w:szCs w:val="21"/>
              </w:rPr>
              <w:t>其他特定资格要求</w:t>
            </w:r>
          </w:p>
        </w:tc>
        <w:tc>
          <w:tcPr>
            <w:tcW w:w="3159" w:type="pct"/>
            <w:vAlign w:val="center"/>
          </w:tcPr>
          <w:p w14:paraId="5B3AB35B" w14:textId="77777777" w:rsidR="008073B0" w:rsidRPr="00AB512E" w:rsidRDefault="008073B0" w:rsidP="008073B0">
            <w:pPr>
              <w:widowControl/>
              <w:spacing w:line="360" w:lineRule="auto"/>
              <w:jc w:val="left"/>
              <w:outlineLvl w:val="3"/>
              <w:rPr>
                <w:rFonts w:ascii="宋体" w:hAnsi="宋体"/>
                <w:kern w:val="0"/>
                <w:szCs w:val="21"/>
              </w:rPr>
            </w:pPr>
            <w:r w:rsidRPr="00AB512E">
              <w:rPr>
                <w:rFonts w:ascii="宋体" w:hAnsi="宋体" w:hint="eastAsia"/>
                <w:kern w:val="0"/>
                <w:szCs w:val="21"/>
              </w:rPr>
              <w:t>(1)供应商须具有建设行政主管部门核发的建筑装修装饰工程专业承包二级（含）以上资质，且取得有效期内《安全生产许可证》的施工企业（须提供有效证明材料加盖供应商公章）；</w:t>
            </w:r>
          </w:p>
          <w:p w14:paraId="75FF8BE9" w14:textId="77777777" w:rsidR="008073B0" w:rsidRPr="00AB512E" w:rsidRDefault="008073B0" w:rsidP="008073B0">
            <w:pPr>
              <w:widowControl/>
              <w:spacing w:line="360" w:lineRule="auto"/>
              <w:jc w:val="left"/>
              <w:outlineLvl w:val="3"/>
              <w:rPr>
                <w:rFonts w:ascii="宋体" w:hAnsi="宋体"/>
                <w:kern w:val="0"/>
                <w:szCs w:val="21"/>
              </w:rPr>
            </w:pPr>
            <w:r w:rsidRPr="00AB512E">
              <w:rPr>
                <w:rFonts w:ascii="宋体" w:hAnsi="宋体" w:hint="eastAsia"/>
                <w:kern w:val="0"/>
                <w:szCs w:val="21"/>
              </w:rPr>
              <w:t>(2)供应商拟派的项目经理须具有二级（含）以上建造师注册证书，建造师注册证书中列明的专业类别为“建筑工程”</w:t>
            </w:r>
            <w:r w:rsidRPr="00AB512E">
              <w:rPr>
                <w:rFonts w:ascii="宋体" w:hAnsi="宋体" w:hint="eastAsia"/>
                <w:kern w:val="0"/>
                <w:szCs w:val="21"/>
              </w:rPr>
              <w:lastRenderedPageBreak/>
              <w:t>（须提供证明材料加盖供应商公章）；</w:t>
            </w:r>
          </w:p>
          <w:p w14:paraId="2C8EA3A6" w14:textId="67A77263" w:rsidR="00B14EDA" w:rsidRPr="00AB512E" w:rsidRDefault="008073B0" w:rsidP="008073B0">
            <w:pPr>
              <w:widowControl/>
              <w:spacing w:line="360" w:lineRule="auto"/>
              <w:jc w:val="left"/>
              <w:outlineLvl w:val="3"/>
              <w:rPr>
                <w:rFonts w:ascii="宋体" w:hAnsi="宋体"/>
                <w:kern w:val="0"/>
                <w:szCs w:val="21"/>
              </w:rPr>
            </w:pPr>
            <w:r w:rsidRPr="00AB512E">
              <w:rPr>
                <w:rFonts w:ascii="宋体" w:hAnsi="宋体" w:hint="eastAsia"/>
                <w:kern w:val="0"/>
                <w:szCs w:val="21"/>
              </w:rPr>
              <w:t>(3)项目经理须具有B类安全生产考核合格证，且没有在建记录的企业在职职工。（须提供承诺函及人员证书复印件加盖供应商公章）</w:t>
            </w:r>
          </w:p>
        </w:tc>
      </w:tr>
    </w:tbl>
    <w:p w14:paraId="78368FEE" w14:textId="77777777" w:rsidR="00B14EDA" w:rsidRPr="00AB512E" w:rsidRDefault="003729A1">
      <w:pPr>
        <w:rPr>
          <w:rFonts w:ascii="宋体" w:hAnsi="宋体"/>
          <w:b/>
          <w:bCs/>
          <w:kern w:val="0"/>
          <w:szCs w:val="21"/>
        </w:rPr>
      </w:pPr>
      <w:r w:rsidRPr="00AB512E">
        <w:rPr>
          <w:rFonts w:ascii="宋体" w:hAnsi="宋体"/>
          <w:b/>
          <w:bCs/>
          <w:kern w:val="0"/>
          <w:szCs w:val="21"/>
        </w:rPr>
        <w:lastRenderedPageBreak/>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8191"/>
      </w:tblGrid>
      <w:tr w:rsidR="00AB512E" w:rsidRPr="00AB512E" w14:paraId="54EA7F0F" w14:textId="77777777">
        <w:trPr>
          <w:jc w:val="center"/>
        </w:trPr>
        <w:tc>
          <w:tcPr>
            <w:tcW w:w="379" w:type="pct"/>
            <w:vAlign w:val="center"/>
          </w:tcPr>
          <w:p w14:paraId="603C96EB" w14:textId="77777777" w:rsidR="00B14EDA" w:rsidRPr="00AB512E" w:rsidRDefault="003729A1">
            <w:pPr>
              <w:widowControl/>
              <w:spacing w:line="360" w:lineRule="auto"/>
              <w:jc w:val="left"/>
              <w:rPr>
                <w:rFonts w:ascii="宋体" w:hAnsi="宋体"/>
                <w:b/>
                <w:bCs/>
                <w:kern w:val="0"/>
                <w:szCs w:val="21"/>
              </w:rPr>
            </w:pPr>
            <w:r w:rsidRPr="00AB512E">
              <w:rPr>
                <w:rFonts w:ascii="宋体" w:hAnsi="宋体"/>
                <w:b/>
                <w:bCs/>
                <w:kern w:val="0"/>
                <w:szCs w:val="21"/>
              </w:rPr>
              <w:t>序号</w:t>
            </w:r>
          </w:p>
        </w:tc>
        <w:tc>
          <w:tcPr>
            <w:tcW w:w="4621" w:type="pct"/>
            <w:vAlign w:val="center"/>
          </w:tcPr>
          <w:p w14:paraId="0F76A026" w14:textId="77777777" w:rsidR="00B14EDA" w:rsidRPr="00AB512E" w:rsidRDefault="003729A1">
            <w:pPr>
              <w:widowControl/>
              <w:spacing w:line="360" w:lineRule="auto"/>
              <w:jc w:val="left"/>
              <w:rPr>
                <w:rFonts w:ascii="宋体" w:hAnsi="宋体"/>
                <w:b/>
                <w:bCs/>
                <w:kern w:val="0"/>
                <w:szCs w:val="21"/>
              </w:rPr>
            </w:pPr>
            <w:r w:rsidRPr="00AB512E">
              <w:rPr>
                <w:rFonts w:ascii="宋体" w:hAnsi="宋体" w:hint="eastAsia"/>
                <w:b/>
                <w:bCs/>
                <w:kern w:val="0"/>
                <w:szCs w:val="21"/>
              </w:rPr>
              <w:t>审查内容</w:t>
            </w:r>
          </w:p>
        </w:tc>
      </w:tr>
      <w:tr w:rsidR="00AB512E" w:rsidRPr="00AB512E" w14:paraId="5F7C152D" w14:textId="77777777">
        <w:trPr>
          <w:jc w:val="center"/>
        </w:trPr>
        <w:tc>
          <w:tcPr>
            <w:tcW w:w="379" w:type="pct"/>
            <w:vAlign w:val="center"/>
          </w:tcPr>
          <w:p w14:paraId="43195790" w14:textId="77777777" w:rsidR="00B14EDA" w:rsidRPr="00AB512E" w:rsidRDefault="003729A1">
            <w:pPr>
              <w:widowControl/>
              <w:spacing w:line="360" w:lineRule="auto"/>
              <w:jc w:val="center"/>
              <w:rPr>
                <w:rFonts w:ascii="宋体" w:hAnsi="宋体"/>
                <w:kern w:val="0"/>
                <w:szCs w:val="21"/>
              </w:rPr>
            </w:pPr>
            <w:r w:rsidRPr="00AB512E">
              <w:rPr>
                <w:rFonts w:ascii="宋体" w:hAnsi="宋体"/>
                <w:kern w:val="0"/>
                <w:szCs w:val="21"/>
              </w:rPr>
              <w:t>1</w:t>
            </w:r>
          </w:p>
        </w:tc>
        <w:tc>
          <w:tcPr>
            <w:tcW w:w="4621" w:type="pct"/>
          </w:tcPr>
          <w:p w14:paraId="3E41057B"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报价符合本项目报价要求。</w:t>
            </w:r>
          </w:p>
        </w:tc>
      </w:tr>
      <w:tr w:rsidR="00AB512E" w:rsidRPr="00AB512E" w14:paraId="39B23F75" w14:textId="77777777">
        <w:trPr>
          <w:jc w:val="center"/>
        </w:trPr>
        <w:tc>
          <w:tcPr>
            <w:tcW w:w="379" w:type="pct"/>
            <w:vAlign w:val="center"/>
          </w:tcPr>
          <w:p w14:paraId="364542DA" w14:textId="77777777" w:rsidR="00B14EDA" w:rsidRPr="00AB512E" w:rsidRDefault="003729A1">
            <w:pPr>
              <w:widowControl/>
              <w:spacing w:line="360" w:lineRule="auto"/>
              <w:jc w:val="center"/>
              <w:rPr>
                <w:rFonts w:ascii="宋体" w:hAnsi="宋体"/>
                <w:kern w:val="0"/>
                <w:szCs w:val="21"/>
              </w:rPr>
            </w:pPr>
            <w:r w:rsidRPr="00AB512E">
              <w:rPr>
                <w:rFonts w:ascii="宋体" w:hAnsi="宋体"/>
                <w:kern w:val="0"/>
                <w:szCs w:val="21"/>
              </w:rPr>
              <w:t>2</w:t>
            </w:r>
          </w:p>
        </w:tc>
        <w:tc>
          <w:tcPr>
            <w:tcW w:w="4621" w:type="pct"/>
          </w:tcPr>
          <w:p w14:paraId="1A22876E"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法人授权委托证明。(</w:t>
            </w:r>
            <w:r w:rsidRPr="00AB512E">
              <w:rPr>
                <w:rFonts w:ascii="宋体" w:hAnsi="宋体" w:hint="eastAsia"/>
                <w:kern w:val="0"/>
                <w:szCs w:val="21"/>
              </w:rPr>
              <w:t>供应商</w:t>
            </w:r>
            <w:r w:rsidRPr="00AB512E">
              <w:rPr>
                <w:rFonts w:ascii="宋体" w:hAnsi="宋体"/>
                <w:kern w:val="0"/>
                <w:szCs w:val="21"/>
              </w:rPr>
              <w:t>代表为法定代表人的除外)</w:t>
            </w:r>
          </w:p>
        </w:tc>
      </w:tr>
      <w:tr w:rsidR="00AB512E" w:rsidRPr="00AB512E" w14:paraId="7B98DD5F" w14:textId="77777777">
        <w:trPr>
          <w:jc w:val="center"/>
        </w:trPr>
        <w:tc>
          <w:tcPr>
            <w:tcW w:w="379" w:type="pct"/>
            <w:vAlign w:val="center"/>
          </w:tcPr>
          <w:p w14:paraId="063943B3" w14:textId="77777777" w:rsidR="00B14EDA" w:rsidRPr="00AB512E" w:rsidRDefault="003729A1">
            <w:pPr>
              <w:widowControl/>
              <w:spacing w:line="360" w:lineRule="auto"/>
              <w:jc w:val="center"/>
              <w:rPr>
                <w:rFonts w:ascii="宋体" w:hAnsi="宋体"/>
                <w:kern w:val="0"/>
                <w:szCs w:val="21"/>
              </w:rPr>
            </w:pPr>
            <w:r w:rsidRPr="00AB512E">
              <w:rPr>
                <w:rFonts w:ascii="宋体" w:hAnsi="宋体"/>
                <w:kern w:val="0"/>
                <w:szCs w:val="21"/>
              </w:rPr>
              <w:t>3</w:t>
            </w:r>
          </w:p>
        </w:tc>
        <w:tc>
          <w:tcPr>
            <w:tcW w:w="4621" w:type="pct"/>
          </w:tcPr>
          <w:p w14:paraId="5DE6D57C" w14:textId="77777777" w:rsidR="00B14EDA" w:rsidRPr="00AB512E" w:rsidRDefault="003729A1">
            <w:pPr>
              <w:widowControl/>
              <w:spacing w:line="360" w:lineRule="auto"/>
              <w:jc w:val="left"/>
              <w:rPr>
                <w:rFonts w:ascii="宋体" w:hAnsi="宋体"/>
                <w:spacing w:val="-4"/>
                <w:kern w:val="0"/>
                <w:szCs w:val="21"/>
              </w:rPr>
            </w:pPr>
            <w:r w:rsidRPr="00AB512E">
              <w:rPr>
                <w:rFonts w:ascii="宋体" w:hAnsi="宋体" w:hint="eastAsia"/>
                <w:spacing w:val="-4"/>
                <w:kern w:val="0"/>
                <w:szCs w:val="21"/>
              </w:rPr>
              <w:t>磋商</w:t>
            </w:r>
            <w:r w:rsidRPr="00AB512E">
              <w:rPr>
                <w:rFonts w:ascii="宋体" w:hAnsi="宋体"/>
                <w:spacing w:val="-4"/>
                <w:kern w:val="0"/>
                <w:szCs w:val="21"/>
              </w:rPr>
              <w:t>函已提交并符合</w:t>
            </w:r>
            <w:r w:rsidRPr="00AB512E">
              <w:rPr>
                <w:rFonts w:ascii="宋体" w:hAnsi="宋体" w:hint="eastAsia"/>
                <w:spacing w:val="-4"/>
                <w:kern w:val="0"/>
                <w:szCs w:val="21"/>
              </w:rPr>
              <w:t>磋商</w:t>
            </w:r>
            <w:r w:rsidRPr="00AB512E">
              <w:rPr>
                <w:rFonts w:ascii="宋体" w:hAnsi="宋体"/>
                <w:spacing w:val="-4"/>
                <w:kern w:val="0"/>
                <w:szCs w:val="21"/>
              </w:rPr>
              <w:t>文件要求的，且</w:t>
            </w:r>
            <w:r w:rsidRPr="00AB512E">
              <w:rPr>
                <w:rFonts w:ascii="宋体" w:hAnsi="宋体" w:hint="eastAsia"/>
                <w:spacing w:val="-4"/>
                <w:kern w:val="0"/>
                <w:szCs w:val="21"/>
              </w:rPr>
              <w:t>响应</w:t>
            </w:r>
            <w:r w:rsidRPr="00AB512E">
              <w:rPr>
                <w:rFonts w:ascii="宋体" w:hAnsi="宋体"/>
                <w:spacing w:val="-4"/>
                <w:kern w:val="0"/>
                <w:szCs w:val="21"/>
              </w:rPr>
              <w:t>有效期不少于</w:t>
            </w:r>
            <w:r w:rsidRPr="00AB512E">
              <w:rPr>
                <w:rFonts w:ascii="宋体" w:hAnsi="宋体" w:hint="eastAsia"/>
                <w:spacing w:val="-4"/>
                <w:kern w:val="0"/>
                <w:szCs w:val="21"/>
              </w:rPr>
              <w:t>磋商</w:t>
            </w:r>
            <w:r w:rsidRPr="00AB512E">
              <w:rPr>
                <w:rFonts w:ascii="宋体" w:hAnsi="宋体"/>
                <w:spacing w:val="-4"/>
                <w:kern w:val="0"/>
                <w:szCs w:val="21"/>
              </w:rPr>
              <w:t>文件中载明的</w:t>
            </w:r>
            <w:r w:rsidRPr="00AB512E">
              <w:rPr>
                <w:rFonts w:ascii="宋体" w:hAnsi="宋体" w:hint="eastAsia"/>
                <w:spacing w:val="-4"/>
                <w:kern w:val="0"/>
                <w:szCs w:val="21"/>
              </w:rPr>
              <w:t>响应</w:t>
            </w:r>
            <w:r w:rsidRPr="00AB512E">
              <w:rPr>
                <w:rFonts w:ascii="宋体" w:hAnsi="宋体"/>
                <w:spacing w:val="-4"/>
                <w:kern w:val="0"/>
                <w:szCs w:val="21"/>
              </w:rPr>
              <w:t>有效期。</w:t>
            </w:r>
          </w:p>
        </w:tc>
      </w:tr>
      <w:tr w:rsidR="00AB512E" w:rsidRPr="00AB512E" w14:paraId="7059C745" w14:textId="77777777">
        <w:trPr>
          <w:jc w:val="center"/>
        </w:trPr>
        <w:tc>
          <w:tcPr>
            <w:tcW w:w="379" w:type="pct"/>
            <w:vAlign w:val="center"/>
          </w:tcPr>
          <w:p w14:paraId="327171DC" w14:textId="77777777" w:rsidR="00B14EDA" w:rsidRPr="00AB512E" w:rsidRDefault="003729A1">
            <w:pPr>
              <w:widowControl/>
              <w:spacing w:line="360" w:lineRule="auto"/>
              <w:jc w:val="center"/>
              <w:rPr>
                <w:rFonts w:ascii="宋体" w:hAnsi="宋体"/>
                <w:kern w:val="0"/>
                <w:szCs w:val="21"/>
              </w:rPr>
            </w:pPr>
            <w:r w:rsidRPr="00AB512E">
              <w:rPr>
                <w:rFonts w:ascii="宋体" w:hAnsi="宋体"/>
                <w:kern w:val="0"/>
                <w:szCs w:val="21"/>
              </w:rPr>
              <w:t>4</w:t>
            </w:r>
          </w:p>
        </w:tc>
        <w:tc>
          <w:tcPr>
            <w:tcW w:w="4621" w:type="pct"/>
          </w:tcPr>
          <w:p w14:paraId="4529D193" w14:textId="77777777" w:rsidR="00B14EDA" w:rsidRPr="00AB512E" w:rsidRDefault="003729A1">
            <w:pPr>
              <w:widowControl/>
              <w:spacing w:line="360" w:lineRule="auto"/>
              <w:jc w:val="left"/>
              <w:rPr>
                <w:rFonts w:ascii="宋体" w:hAnsi="宋体"/>
                <w:kern w:val="0"/>
                <w:szCs w:val="21"/>
              </w:rPr>
            </w:pPr>
            <w:r w:rsidRPr="00AB512E">
              <w:rPr>
                <w:rFonts w:ascii="宋体" w:hAnsi="宋体" w:hint="eastAsia"/>
                <w:kern w:val="0"/>
                <w:szCs w:val="21"/>
              </w:rPr>
              <w:t>响应</w:t>
            </w:r>
            <w:r w:rsidRPr="00AB512E">
              <w:rPr>
                <w:rFonts w:ascii="宋体" w:hAnsi="宋体"/>
                <w:kern w:val="0"/>
                <w:szCs w:val="21"/>
              </w:rPr>
              <w:t>文件的签署、盖章符合</w:t>
            </w:r>
            <w:r w:rsidRPr="00AB512E">
              <w:rPr>
                <w:rFonts w:ascii="宋体" w:hAnsi="宋体" w:hint="eastAsia"/>
                <w:kern w:val="0"/>
                <w:szCs w:val="21"/>
              </w:rPr>
              <w:t>磋商</w:t>
            </w:r>
            <w:r w:rsidRPr="00AB512E">
              <w:rPr>
                <w:rFonts w:ascii="宋体" w:hAnsi="宋体"/>
                <w:kern w:val="0"/>
                <w:szCs w:val="21"/>
              </w:rPr>
              <w:t>文件要求。</w:t>
            </w:r>
          </w:p>
        </w:tc>
      </w:tr>
      <w:tr w:rsidR="00AB512E" w:rsidRPr="00AB512E" w14:paraId="63726FD3" w14:textId="77777777">
        <w:trPr>
          <w:jc w:val="center"/>
        </w:trPr>
        <w:tc>
          <w:tcPr>
            <w:tcW w:w="379" w:type="pct"/>
            <w:vAlign w:val="center"/>
          </w:tcPr>
          <w:p w14:paraId="3F3E9E39" w14:textId="77777777" w:rsidR="00B14EDA" w:rsidRPr="00AB512E" w:rsidRDefault="003729A1">
            <w:pPr>
              <w:widowControl/>
              <w:spacing w:line="360" w:lineRule="auto"/>
              <w:jc w:val="center"/>
              <w:rPr>
                <w:rFonts w:ascii="宋体" w:hAnsi="宋体"/>
                <w:kern w:val="0"/>
                <w:szCs w:val="21"/>
              </w:rPr>
            </w:pPr>
            <w:r w:rsidRPr="00AB512E">
              <w:rPr>
                <w:rFonts w:ascii="宋体" w:hAnsi="宋体"/>
                <w:kern w:val="0"/>
                <w:szCs w:val="21"/>
              </w:rPr>
              <w:t>5</w:t>
            </w:r>
          </w:p>
        </w:tc>
        <w:tc>
          <w:tcPr>
            <w:tcW w:w="4621" w:type="pct"/>
          </w:tcPr>
          <w:p w14:paraId="6048C9CC"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采购需求当中的</w:t>
            </w:r>
            <w:r w:rsidRPr="00AB512E">
              <w:rPr>
                <w:rFonts w:ascii="宋体" w:hAnsi="宋体" w:cs="Segoe UI Symbol"/>
                <w:kern w:val="0"/>
                <w:szCs w:val="21"/>
              </w:rPr>
              <w:t>★</w:t>
            </w:r>
            <w:r w:rsidRPr="00AB512E">
              <w:rPr>
                <w:rFonts w:ascii="宋体" w:hAnsi="宋体"/>
                <w:kern w:val="0"/>
                <w:szCs w:val="21"/>
              </w:rPr>
              <w:t>条款满足要求。(若本项目无</w:t>
            </w:r>
            <w:r w:rsidRPr="00AB512E">
              <w:rPr>
                <w:rFonts w:ascii="宋体" w:hAnsi="宋体" w:cs="Segoe UI Symbol"/>
                <w:kern w:val="0"/>
                <w:szCs w:val="21"/>
              </w:rPr>
              <w:t>★</w:t>
            </w:r>
            <w:r w:rsidRPr="00AB512E">
              <w:rPr>
                <w:rFonts w:ascii="宋体" w:hAnsi="宋体"/>
                <w:kern w:val="0"/>
                <w:szCs w:val="21"/>
              </w:rPr>
              <w:t>条款，此项通过)</w:t>
            </w:r>
          </w:p>
        </w:tc>
      </w:tr>
      <w:tr w:rsidR="00AB512E" w:rsidRPr="00AB512E" w14:paraId="7A77954D" w14:textId="77777777">
        <w:trPr>
          <w:jc w:val="center"/>
        </w:trPr>
        <w:tc>
          <w:tcPr>
            <w:tcW w:w="379" w:type="pct"/>
            <w:vAlign w:val="center"/>
          </w:tcPr>
          <w:p w14:paraId="3838CDE4" w14:textId="77777777" w:rsidR="00B14EDA" w:rsidRPr="00AB512E" w:rsidRDefault="003729A1">
            <w:pPr>
              <w:widowControl/>
              <w:spacing w:line="360" w:lineRule="auto"/>
              <w:jc w:val="center"/>
              <w:rPr>
                <w:rFonts w:ascii="宋体" w:hAnsi="宋体"/>
                <w:kern w:val="0"/>
                <w:szCs w:val="21"/>
              </w:rPr>
            </w:pPr>
            <w:r w:rsidRPr="00AB512E">
              <w:rPr>
                <w:rFonts w:ascii="宋体" w:hAnsi="宋体"/>
                <w:kern w:val="0"/>
                <w:szCs w:val="21"/>
              </w:rPr>
              <w:t>6</w:t>
            </w:r>
          </w:p>
        </w:tc>
        <w:tc>
          <w:tcPr>
            <w:tcW w:w="4621" w:type="pct"/>
          </w:tcPr>
          <w:p w14:paraId="763F6E4E" w14:textId="77777777" w:rsidR="00B14EDA" w:rsidRPr="00AB512E" w:rsidRDefault="003729A1">
            <w:pPr>
              <w:widowControl/>
              <w:spacing w:line="360" w:lineRule="auto"/>
              <w:jc w:val="left"/>
              <w:rPr>
                <w:rFonts w:ascii="宋体" w:hAnsi="宋体"/>
                <w:kern w:val="0"/>
                <w:szCs w:val="21"/>
              </w:rPr>
            </w:pPr>
            <w:r w:rsidRPr="00AB512E">
              <w:rPr>
                <w:rFonts w:ascii="宋体" w:hAnsi="宋体" w:hint="eastAsia"/>
                <w:kern w:val="0"/>
                <w:szCs w:val="21"/>
              </w:rPr>
              <w:t>响应</w:t>
            </w:r>
            <w:r w:rsidRPr="00AB512E">
              <w:rPr>
                <w:rFonts w:ascii="宋体" w:hAnsi="宋体"/>
                <w:kern w:val="0"/>
                <w:szCs w:val="21"/>
              </w:rPr>
              <w:t>文件未出现选择性报价或有附加条件报价的情形。</w:t>
            </w:r>
          </w:p>
        </w:tc>
      </w:tr>
      <w:tr w:rsidR="00AB512E" w:rsidRPr="00AB512E" w14:paraId="6816876B" w14:textId="77777777">
        <w:trPr>
          <w:jc w:val="center"/>
        </w:trPr>
        <w:tc>
          <w:tcPr>
            <w:tcW w:w="379" w:type="pct"/>
            <w:vAlign w:val="center"/>
          </w:tcPr>
          <w:p w14:paraId="58A7ABA0" w14:textId="77777777" w:rsidR="00B14EDA" w:rsidRPr="00AB512E" w:rsidRDefault="003729A1">
            <w:pPr>
              <w:widowControl/>
              <w:spacing w:line="360" w:lineRule="auto"/>
              <w:jc w:val="center"/>
              <w:rPr>
                <w:rFonts w:ascii="宋体" w:hAnsi="宋体"/>
                <w:kern w:val="0"/>
                <w:szCs w:val="21"/>
              </w:rPr>
            </w:pPr>
            <w:r w:rsidRPr="00AB512E">
              <w:rPr>
                <w:rFonts w:ascii="宋体" w:hAnsi="宋体"/>
                <w:kern w:val="0"/>
                <w:szCs w:val="21"/>
              </w:rPr>
              <w:t>7</w:t>
            </w:r>
          </w:p>
        </w:tc>
        <w:tc>
          <w:tcPr>
            <w:tcW w:w="4621" w:type="pct"/>
          </w:tcPr>
          <w:p w14:paraId="336FEE52" w14:textId="77777777" w:rsidR="00B14EDA" w:rsidRPr="00AB512E" w:rsidRDefault="003729A1">
            <w:pPr>
              <w:widowControl/>
              <w:spacing w:line="360" w:lineRule="auto"/>
              <w:jc w:val="left"/>
              <w:rPr>
                <w:rFonts w:ascii="宋体" w:hAnsi="宋体"/>
                <w:kern w:val="0"/>
                <w:szCs w:val="21"/>
              </w:rPr>
            </w:pPr>
            <w:r w:rsidRPr="00AB512E">
              <w:rPr>
                <w:rFonts w:ascii="宋体" w:hAnsi="宋体" w:hint="eastAsia"/>
                <w:kern w:val="0"/>
                <w:szCs w:val="21"/>
              </w:rPr>
              <w:t>响应</w:t>
            </w:r>
            <w:r w:rsidRPr="00AB512E">
              <w:rPr>
                <w:rFonts w:ascii="宋体" w:hAnsi="宋体"/>
                <w:kern w:val="0"/>
                <w:szCs w:val="21"/>
              </w:rPr>
              <w:t>文件没有</w:t>
            </w:r>
            <w:r w:rsidRPr="00AB512E">
              <w:rPr>
                <w:rFonts w:ascii="宋体" w:hAnsi="宋体" w:hint="eastAsia"/>
                <w:kern w:val="0"/>
                <w:szCs w:val="21"/>
              </w:rPr>
              <w:t>磋商</w:t>
            </w:r>
            <w:r w:rsidRPr="00AB512E">
              <w:rPr>
                <w:rFonts w:ascii="宋体" w:hAnsi="宋体"/>
                <w:kern w:val="0"/>
                <w:szCs w:val="21"/>
              </w:rPr>
              <w:t>文件中规定的其它无效</w:t>
            </w:r>
            <w:r w:rsidRPr="00AB512E">
              <w:rPr>
                <w:rFonts w:ascii="宋体" w:hAnsi="宋体" w:hint="eastAsia"/>
                <w:kern w:val="0"/>
                <w:szCs w:val="21"/>
              </w:rPr>
              <w:t>响应</w:t>
            </w:r>
            <w:r w:rsidRPr="00AB512E">
              <w:rPr>
                <w:rFonts w:ascii="宋体" w:hAnsi="宋体"/>
                <w:kern w:val="0"/>
                <w:szCs w:val="21"/>
              </w:rPr>
              <w:t>条款的。</w:t>
            </w:r>
          </w:p>
        </w:tc>
      </w:tr>
    </w:tbl>
    <w:p w14:paraId="43560696" w14:textId="77777777" w:rsidR="00B14EDA" w:rsidRPr="00AB512E" w:rsidRDefault="003729A1">
      <w:pPr>
        <w:pStyle w:val="null3"/>
        <w:numPr>
          <w:ilvl w:val="0"/>
          <w:numId w:val="74"/>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响应文件澄清</w:t>
      </w:r>
    </w:p>
    <w:p w14:paraId="564785DA" w14:textId="77777777" w:rsidR="00B14EDA" w:rsidRPr="00AB512E" w:rsidRDefault="003729A1">
      <w:pPr>
        <w:pStyle w:val="null3"/>
        <w:numPr>
          <w:ilvl w:val="0"/>
          <w:numId w:val="76"/>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10E6E27A" w14:textId="77777777" w:rsidR="00B14EDA" w:rsidRPr="00AB512E" w:rsidRDefault="003729A1">
      <w:pPr>
        <w:pStyle w:val="null3"/>
        <w:numPr>
          <w:ilvl w:val="0"/>
          <w:numId w:val="76"/>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供应商的澄清、说明或者补正不得超出响应文件的范围或者改变响应文件的实质性内容。</w:t>
      </w:r>
    </w:p>
    <w:p w14:paraId="048B137A" w14:textId="77777777" w:rsidR="00B14EDA" w:rsidRPr="00AB512E" w:rsidRDefault="003729A1">
      <w:pPr>
        <w:pStyle w:val="null3"/>
        <w:numPr>
          <w:ilvl w:val="0"/>
          <w:numId w:val="76"/>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磋商小组不接受供应商主动提出的澄清、说明或补正。</w:t>
      </w:r>
    </w:p>
    <w:p w14:paraId="6676E8CA" w14:textId="77777777" w:rsidR="00B14EDA" w:rsidRPr="00AB512E" w:rsidRDefault="003729A1">
      <w:pPr>
        <w:pStyle w:val="null3"/>
        <w:numPr>
          <w:ilvl w:val="0"/>
          <w:numId w:val="76"/>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磋商小组对供应商提交的澄清、说明或补正有疑问的，可以要求供应商进一步澄清、说明或补正。</w:t>
      </w:r>
    </w:p>
    <w:p w14:paraId="7ACD736F" w14:textId="77777777" w:rsidR="00B14EDA" w:rsidRPr="00AB512E" w:rsidRDefault="003729A1">
      <w:pPr>
        <w:pStyle w:val="null3"/>
        <w:numPr>
          <w:ilvl w:val="0"/>
          <w:numId w:val="74"/>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磋商</w:t>
      </w:r>
    </w:p>
    <w:p w14:paraId="36D2524D" w14:textId="77777777" w:rsidR="00B14EDA" w:rsidRPr="00AB512E" w:rsidRDefault="003729A1">
      <w:pPr>
        <w:pStyle w:val="null3"/>
        <w:numPr>
          <w:ilvl w:val="0"/>
          <w:numId w:val="77"/>
        </w:numPr>
        <w:snapToGrid w:val="0"/>
        <w:spacing w:line="360" w:lineRule="auto"/>
        <w:ind w:left="442" w:hanging="442"/>
        <w:contextualSpacing/>
        <w:rPr>
          <w:rFonts w:ascii="宋体" w:eastAsia="宋体" w:hAnsi="宋体" w:hint="default"/>
          <w:sz w:val="21"/>
          <w:szCs w:val="21"/>
        </w:rPr>
      </w:pPr>
      <w:r w:rsidRPr="00AB512E">
        <w:rPr>
          <w:rFonts w:ascii="宋体" w:eastAsia="宋体" w:hAnsi="宋体"/>
          <w:sz w:val="21"/>
          <w:szCs w:val="21"/>
        </w:rPr>
        <w:t>磋商小组所有成员应当集中与单一供应商分别进行磋商，并给予所有参加磋商的供应商平等的磋商机会。</w:t>
      </w:r>
    </w:p>
    <w:p w14:paraId="3DAC19E2" w14:textId="77777777" w:rsidR="00B14EDA" w:rsidRPr="00AB512E" w:rsidRDefault="003729A1">
      <w:pPr>
        <w:pStyle w:val="null3"/>
        <w:numPr>
          <w:ilvl w:val="0"/>
          <w:numId w:val="77"/>
        </w:numPr>
        <w:snapToGrid w:val="0"/>
        <w:spacing w:line="360" w:lineRule="auto"/>
        <w:ind w:left="442" w:hanging="442"/>
        <w:contextualSpacing/>
        <w:rPr>
          <w:rFonts w:ascii="宋体" w:eastAsia="宋体" w:hAnsi="宋体" w:hint="default"/>
          <w:sz w:val="21"/>
          <w:szCs w:val="21"/>
        </w:rPr>
      </w:pPr>
      <w:r w:rsidRPr="00AB512E">
        <w:rPr>
          <w:rFonts w:ascii="宋体" w:eastAsia="宋体" w:hAnsi="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0E69B8A3" w14:textId="77777777" w:rsidR="00B14EDA" w:rsidRPr="00AB512E" w:rsidRDefault="003729A1">
      <w:pPr>
        <w:pStyle w:val="null3"/>
        <w:numPr>
          <w:ilvl w:val="0"/>
          <w:numId w:val="77"/>
        </w:numPr>
        <w:snapToGrid w:val="0"/>
        <w:spacing w:line="360" w:lineRule="auto"/>
        <w:ind w:left="442" w:hanging="442"/>
        <w:contextualSpacing/>
        <w:rPr>
          <w:rFonts w:ascii="宋体" w:eastAsia="宋体" w:hAnsi="宋体" w:hint="default"/>
          <w:sz w:val="21"/>
          <w:szCs w:val="21"/>
        </w:rPr>
      </w:pPr>
      <w:r w:rsidRPr="00AB512E">
        <w:rPr>
          <w:rFonts w:ascii="宋体" w:eastAsia="宋体" w:hAnsi="宋体"/>
          <w:sz w:val="21"/>
          <w:szCs w:val="21"/>
        </w:rPr>
        <w:t>对磋商文件作出的实质性变动是磋商文件的有效组成部分，磋商小组应当及时、同时通知所有参加磋商的供应商。</w:t>
      </w:r>
    </w:p>
    <w:p w14:paraId="08DD0E46" w14:textId="77777777" w:rsidR="00B14EDA" w:rsidRPr="00AB512E" w:rsidRDefault="003729A1">
      <w:pPr>
        <w:pStyle w:val="null3"/>
        <w:numPr>
          <w:ilvl w:val="0"/>
          <w:numId w:val="77"/>
        </w:numPr>
        <w:snapToGrid w:val="0"/>
        <w:spacing w:line="360" w:lineRule="auto"/>
        <w:ind w:left="442" w:hanging="442"/>
        <w:contextualSpacing/>
        <w:rPr>
          <w:rFonts w:ascii="宋体" w:eastAsia="宋体" w:hAnsi="宋体" w:hint="default"/>
        </w:rPr>
      </w:pPr>
      <w:r w:rsidRPr="00AB512E">
        <w:rPr>
          <w:rFonts w:ascii="宋体" w:eastAsia="宋体" w:hAnsi="宋体"/>
          <w:sz w:val="21"/>
          <w:szCs w:val="21"/>
        </w:rPr>
        <w:lastRenderedPageBreak/>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23794ABB" w14:textId="77777777" w:rsidR="00B14EDA" w:rsidRPr="00AB512E" w:rsidRDefault="003729A1">
      <w:pPr>
        <w:pStyle w:val="null3"/>
        <w:numPr>
          <w:ilvl w:val="0"/>
          <w:numId w:val="74"/>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最后报价</w:t>
      </w:r>
    </w:p>
    <w:p w14:paraId="7F349D5B" w14:textId="77777777" w:rsidR="00B14EDA" w:rsidRPr="00AB512E" w:rsidRDefault="003729A1">
      <w:pPr>
        <w:pStyle w:val="null3"/>
        <w:numPr>
          <w:ilvl w:val="0"/>
          <w:numId w:val="78"/>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磋商结束后，磋商小组应当要求所有实质性响应的供应商在规定时间内提交最后报价。最后报价是供应商响应文件的有效组成部分。</w:t>
      </w:r>
    </w:p>
    <w:p w14:paraId="20859975" w14:textId="77777777" w:rsidR="00B14EDA" w:rsidRPr="00AB512E" w:rsidRDefault="003729A1">
      <w:pPr>
        <w:pStyle w:val="null3"/>
        <w:numPr>
          <w:ilvl w:val="0"/>
          <w:numId w:val="78"/>
        </w:numPr>
        <w:snapToGrid w:val="0"/>
        <w:spacing w:line="360" w:lineRule="auto"/>
        <w:contextualSpacing/>
        <w:rPr>
          <w:rFonts w:ascii="宋体" w:eastAsia="宋体" w:hAnsi="宋体" w:hint="default"/>
          <w:sz w:val="21"/>
          <w:szCs w:val="21"/>
        </w:rPr>
      </w:pPr>
      <w:r w:rsidRPr="00AB512E">
        <w:rPr>
          <w:rFonts w:ascii="宋体" w:eastAsia="宋体" w:hAnsi="宋体"/>
          <w:sz w:val="21"/>
          <w:szCs w:val="21"/>
        </w:rPr>
        <w:t>已提交响应文件的供应商，在提交最后报价之前，可以根据磋商情况退出磋商。</w:t>
      </w:r>
    </w:p>
    <w:p w14:paraId="405CD879" w14:textId="77777777" w:rsidR="00B14EDA" w:rsidRPr="00AB512E" w:rsidRDefault="003729A1">
      <w:pPr>
        <w:pStyle w:val="null3"/>
        <w:numPr>
          <w:ilvl w:val="0"/>
          <w:numId w:val="78"/>
        </w:numPr>
        <w:snapToGrid w:val="0"/>
        <w:spacing w:line="360" w:lineRule="auto"/>
        <w:contextualSpacing/>
        <w:rPr>
          <w:rFonts w:ascii="宋体" w:eastAsia="宋体" w:hAnsi="宋体" w:hint="default"/>
        </w:rPr>
      </w:pPr>
      <w:r w:rsidRPr="00AB512E">
        <w:rPr>
          <w:rFonts w:ascii="宋体" w:eastAsia="宋体" w:hAnsi="宋体"/>
          <w:sz w:val="21"/>
          <w:szCs w:val="21"/>
        </w:rPr>
        <w:t>除法规规定的特殊性情形外，提交最后报价的供应商不得少于3家。</w:t>
      </w:r>
    </w:p>
    <w:p w14:paraId="44E971EC" w14:textId="77777777" w:rsidR="00B14EDA" w:rsidRPr="00AB512E" w:rsidRDefault="003729A1">
      <w:pPr>
        <w:pStyle w:val="null3"/>
        <w:numPr>
          <w:ilvl w:val="0"/>
          <w:numId w:val="74"/>
        </w:numPr>
        <w:snapToGrid w:val="0"/>
        <w:spacing w:line="360" w:lineRule="auto"/>
        <w:ind w:left="284" w:hanging="284"/>
        <w:contextualSpacing/>
        <w:outlineLvl w:val="3"/>
        <w:rPr>
          <w:rFonts w:ascii="宋体" w:eastAsia="宋体" w:hAnsi="宋体" w:hint="default"/>
          <w:b/>
          <w:bCs/>
          <w:szCs w:val="21"/>
        </w:rPr>
      </w:pPr>
      <w:r w:rsidRPr="00AB512E">
        <w:rPr>
          <w:rFonts w:ascii="宋体" w:eastAsia="宋体" w:hAnsi="宋体"/>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1473"/>
        <w:gridCol w:w="954"/>
        <w:gridCol w:w="5587"/>
      </w:tblGrid>
      <w:tr w:rsidR="00AB512E" w:rsidRPr="00AB512E" w14:paraId="09317035" w14:textId="77777777">
        <w:trPr>
          <w:trHeight w:val="483"/>
          <w:jc w:val="center"/>
        </w:trPr>
        <w:tc>
          <w:tcPr>
            <w:tcW w:w="479" w:type="pct"/>
            <w:vAlign w:val="center"/>
          </w:tcPr>
          <w:p w14:paraId="4AC44E04" w14:textId="77777777" w:rsidR="00B14EDA" w:rsidRPr="00AB512E" w:rsidRDefault="003729A1">
            <w:pPr>
              <w:spacing w:line="400" w:lineRule="exact"/>
              <w:jc w:val="center"/>
              <w:rPr>
                <w:rFonts w:ascii="宋体" w:hAnsi="宋体"/>
                <w:b/>
                <w:szCs w:val="21"/>
              </w:rPr>
            </w:pPr>
            <w:bookmarkStart w:id="36" w:name="_Hlk169889554"/>
            <w:r w:rsidRPr="00AB512E">
              <w:rPr>
                <w:rFonts w:ascii="宋体" w:hAnsi="宋体" w:hint="eastAsia"/>
                <w:b/>
                <w:szCs w:val="21"/>
              </w:rPr>
              <w:t>序号</w:t>
            </w:r>
          </w:p>
        </w:tc>
        <w:tc>
          <w:tcPr>
            <w:tcW w:w="831" w:type="pct"/>
            <w:vAlign w:val="center"/>
          </w:tcPr>
          <w:p w14:paraId="67F1BCC7" w14:textId="77777777" w:rsidR="00B14EDA" w:rsidRPr="00AB512E" w:rsidRDefault="003729A1">
            <w:pPr>
              <w:spacing w:line="400" w:lineRule="exact"/>
              <w:jc w:val="center"/>
              <w:rPr>
                <w:rFonts w:ascii="宋体" w:hAnsi="宋体"/>
                <w:b/>
                <w:szCs w:val="21"/>
              </w:rPr>
            </w:pPr>
            <w:r w:rsidRPr="00AB512E">
              <w:rPr>
                <w:rFonts w:ascii="宋体" w:hAnsi="宋体" w:hint="eastAsia"/>
                <w:b/>
                <w:szCs w:val="21"/>
              </w:rPr>
              <w:t>评分内容</w:t>
            </w:r>
          </w:p>
        </w:tc>
        <w:tc>
          <w:tcPr>
            <w:tcW w:w="529" w:type="pct"/>
            <w:vAlign w:val="center"/>
          </w:tcPr>
          <w:p w14:paraId="3FE40984" w14:textId="77777777" w:rsidR="00B14EDA" w:rsidRPr="00AB512E" w:rsidRDefault="003729A1">
            <w:pPr>
              <w:spacing w:line="400" w:lineRule="exact"/>
              <w:jc w:val="center"/>
              <w:rPr>
                <w:rFonts w:ascii="宋体" w:hAnsi="宋体"/>
                <w:b/>
                <w:szCs w:val="21"/>
              </w:rPr>
            </w:pPr>
            <w:r w:rsidRPr="00AB512E">
              <w:rPr>
                <w:rFonts w:ascii="宋体" w:hAnsi="宋体" w:hint="eastAsia"/>
                <w:b/>
                <w:szCs w:val="21"/>
              </w:rPr>
              <w:t>分值</w:t>
            </w:r>
          </w:p>
        </w:tc>
        <w:tc>
          <w:tcPr>
            <w:tcW w:w="3161" w:type="pct"/>
            <w:vAlign w:val="center"/>
          </w:tcPr>
          <w:p w14:paraId="2A4DE405" w14:textId="77777777" w:rsidR="00B14EDA" w:rsidRPr="00AB512E" w:rsidRDefault="003729A1">
            <w:pPr>
              <w:spacing w:line="400" w:lineRule="exact"/>
              <w:jc w:val="center"/>
              <w:rPr>
                <w:rFonts w:ascii="宋体" w:hAnsi="宋体"/>
                <w:b/>
                <w:szCs w:val="21"/>
              </w:rPr>
            </w:pPr>
            <w:r w:rsidRPr="00AB512E">
              <w:rPr>
                <w:rFonts w:ascii="宋体" w:hAnsi="宋体" w:hint="eastAsia"/>
                <w:b/>
                <w:szCs w:val="21"/>
              </w:rPr>
              <w:t>评审标准</w:t>
            </w:r>
          </w:p>
        </w:tc>
      </w:tr>
      <w:tr w:rsidR="00AB512E" w:rsidRPr="00AB512E" w14:paraId="494ABE10" w14:textId="77777777">
        <w:trPr>
          <w:trHeight w:val="418"/>
          <w:jc w:val="center"/>
        </w:trPr>
        <w:tc>
          <w:tcPr>
            <w:tcW w:w="5000" w:type="pct"/>
            <w:gridSpan w:val="4"/>
            <w:vAlign w:val="center"/>
          </w:tcPr>
          <w:p w14:paraId="48AA534E" w14:textId="77777777" w:rsidR="00B14EDA" w:rsidRPr="00AB512E" w:rsidRDefault="003729A1">
            <w:pPr>
              <w:spacing w:line="400" w:lineRule="exact"/>
              <w:jc w:val="center"/>
              <w:rPr>
                <w:rFonts w:ascii="宋体" w:hAnsi="宋体"/>
                <w:b/>
                <w:szCs w:val="21"/>
              </w:rPr>
            </w:pPr>
            <w:r w:rsidRPr="00AB512E">
              <w:rPr>
                <w:rFonts w:ascii="宋体" w:hAnsi="宋体" w:hint="eastAsia"/>
                <w:b/>
                <w:szCs w:val="21"/>
              </w:rPr>
              <w:t>商务评审细则（</w:t>
            </w:r>
            <w:r w:rsidRPr="00AB512E">
              <w:rPr>
                <w:rFonts w:ascii="宋体" w:hAnsi="宋体"/>
                <w:b/>
                <w:szCs w:val="21"/>
              </w:rPr>
              <w:t>20</w:t>
            </w:r>
            <w:r w:rsidRPr="00AB512E">
              <w:rPr>
                <w:rFonts w:ascii="宋体" w:hAnsi="宋体" w:hint="eastAsia"/>
                <w:b/>
                <w:szCs w:val="21"/>
              </w:rPr>
              <w:t>分）</w:t>
            </w:r>
          </w:p>
        </w:tc>
      </w:tr>
      <w:tr w:rsidR="00AB512E" w:rsidRPr="00AB512E" w14:paraId="761318FD" w14:textId="77777777">
        <w:trPr>
          <w:trHeight w:val="1016"/>
          <w:jc w:val="center"/>
        </w:trPr>
        <w:tc>
          <w:tcPr>
            <w:tcW w:w="479" w:type="pct"/>
            <w:vAlign w:val="center"/>
          </w:tcPr>
          <w:p w14:paraId="536A46C6"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t>1</w:t>
            </w:r>
          </w:p>
        </w:tc>
        <w:tc>
          <w:tcPr>
            <w:tcW w:w="822" w:type="pct"/>
            <w:vAlign w:val="center"/>
          </w:tcPr>
          <w:p w14:paraId="2F2A0767" w14:textId="77777777" w:rsidR="00B14EDA" w:rsidRPr="00AB512E" w:rsidRDefault="003729A1">
            <w:pPr>
              <w:spacing w:line="400" w:lineRule="exact"/>
              <w:jc w:val="center"/>
              <w:rPr>
                <w:rFonts w:ascii="宋体" w:hAnsi="宋体"/>
                <w:bCs/>
                <w:szCs w:val="21"/>
              </w:rPr>
            </w:pPr>
            <w:r w:rsidRPr="00AB512E">
              <w:rPr>
                <w:rFonts w:ascii="宋体" w:hAnsi="宋体" w:hint="eastAsia"/>
                <w:bCs/>
                <w:szCs w:val="21"/>
              </w:rPr>
              <w:t>企业认证</w:t>
            </w:r>
          </w:p>
        </w:tc>
        <w:tc>
          <w:tcPr>
            <w:tcW w:w="538" w:type="pct"/>
            <w:vAlign w:val="center"/>
          </w:tcPr>
          <w:p w14:paraId="7A6ABC5A" w14:textId="77777777" w:rsidR="00B14EDA" w:rsidRPr="00AB512E" w:rsidRDefault="003729A1">
            <w:pPr>
              <w:widowControl/>
              <w:spacing w:line="400" w:lineRule="exact"/>
              <w:jc w:val="center"/>
              <w:rPr>
                <w:rFonts w:ascii="宋体" w:hAnsi="宋体"/>
                <w:bCs/>
                <w:szCs w:val="21"/>
              </w:rPr>
            </w:pPr>
            <w:r w:rsidRPr="00AB512E">
              <w:rPr>
                <w:rFonts w:ascii="宋体" w:hAnsi="宋体"/>
                <w:bCs/>
                <w:szCs w:val="21"/>
              </w:rPr>
              <w:t>6</w:t>
            </w:r>
            <w:r w:rsidRPr="00AB512E">
              <w:rPr>
                <w:rFonts w:ascii="宋体" w:hAnsi="宋体" w:hint="eastAsia"/>
                <w:bCs/>
                <w:szCs w:val="21"/>
              </w:rPr>
              <w:t>分</w:t>
            </w:r>
          </w:p>
        </w:tc>
        <w:tc>
          <w:tcPr>
            <w:tcW w:w="3161" w:type="pct"/>
            <w:vAlign w:val="center"/>
          </w:tcPr>
          <w:p w14:paraId="6BC8C2E7" w14:textId="77777777" w:rsidR="00B14EDA" w:rsidRPr="00AB512E" w:rsidRDefault="003729A1">
            <w:pPr>
              <w:spacing w:line="360" w:lineRule="auto"/>
              <w:rPr>
                <w:rFonts w:ascii="宋体" w:hAnsi="宋体"/>
                <w:bCs/>
                <w:szCs w:val="21"/>
              </w:rPr>
            </w:pPr>
            <w:r w:rsidRPr="00AB512E">
              <w:rPr>
                <w:rFonts w:ascii="宋体" w:hAnsi="宋体" w:hint="eastAsia"/>
                <w:bCs/>
                <w:szCs w:val="21"/>
              </w:rPr>
              <w:t>供应商具有由国家认证认可监督管理部门批准设立的认证机构颁发并在有效期内的证书，每提供一个得</w:t>
            </w:r>
            <w:r w:rsidRPr="00AB512E">
              <w:rPr>
                <w:rFonts w:ascii="宋体" w:hAnsi="宋体"/>
                <w:bCs/>
                <w:szCs w:val="21"/>
              </w:rPr>
              <w:t>2</w:t>
            </w:r>
            <w:r w:rsidRPr="00AB512E">
              <w:rPr>
                <w:rFonts w:ascii="宋体" w:hAnsi="宋体" w:hint="eastAsia"/>
                <w:bCs/>
                <w:szCs w:val="21"/>
              </w:rPr>
              <w:t>分，最高得</w:t>
            </w:r>
            <w:r w:rsidRPr="00AB512E">
              <w:rPr>
                <w:rFonts w:ascii="宋体" w:hAnsi="宋体"/>
                <w:bCs/>
                <w:szCs w:val="21"/>
              </w:rPr>
              <w:t>6</w:t>
            </w:r>
            <w:r w:rsidRPr="00AB512E">
              <w:rPr>
                <w:rFonts w:ascii="宋体" w:hAnsi="宋体" w:hint="eastAsia"/>
                <w:bCs/>
                <w:szCs w:val="21"/>
              </w:rPr>
              <w:t>分。</w:t>
            </w:r>
          </w:p>
          <w:p w14:paraId="0FE9FBA7" w14:textId="77777777" w:rsidR="00B14EDA" w:rsidRPr="00AB512E" w:rsidRDefault="003729A1">
            <w:pPr>
              <w:pStyle w:val="aff6"/>
              <w:numPr>
                <w:ilvl w:val="0"/>
                <w:numId w:val="79"/>
              </w:numPr>
              <w:spacing w:line="360" w:lineRule="auto"/>
              <w:ind w:left="257" w:firstLineChars="0" w:hanging="257"/>
              <w:rPr>
                <w:rFonts w:ascii="宋体" w:hAnsi="宋体"/>
                <w:bCs/>
                <w:szCs w:val="21"/>
              </w:rPr>
            </w:pPr>
            <w:r w:rsidRPr="00AB512E">
              <w:rPr>
                <w:rFonts w:ascii="宋体" w:hAnsi="宋体" w:hint="eastAsia"/>
                <w:bCs/>
                <w:szCs w:val="21"/>
              </w:rPr>
              <w:t>质量管理体系认证证书</w:t>
            </w:r>
          </w:p>
          <w:p w14:paraId="1E67E028" w14:textId="77777777" w:rsidR="00B14EDA" w:rsidRPr="00AB512E" w:rsidRDefault="003729A1">
            <w:pPr>
              <w:pStyle w:val="aff6"/>
              <w:numPr>
                <w:ilvl w:val="0"/>
                <w:numId w:val="79"/>
              </w:numPr>
              <w:spacing w:line="360" w:lineRule="auto"/>
              <w:ind w:left="257" w:firstLineChars="0" w:hanging="257"/>
              <w:rPr>
                <w:rFonts w:ascii="宋体" w:hAnsi="宋体"/>
                <w:bCs/>
                <w:szCs w:val="21"/>
              </w:rPr>
            </w:pPr>
            <w:r w:rsidRPr="00AB512E">
              <w:rPr>
                <w:rFonts w:ascii="宋体" w:hAnsi="宋体" w:hint="eastAsia"/>
                <w:bCs/>
                <w:szCs w:val="21"/>
              </w:rPr>
              <w:t>职业健康安全管理体系认证证书</w:t>
            </w:r>
          </w:p>
          <w:p w14:paraId="120F11A3" w14:textId="77777777" w:rsidR="00B14EDA" w:rsidRPr="00AB512E" w:rsidRDefault="003729A1">
            <w:pPr>
              <w:pStyle w:val="aff6"/>
              <w:numPr>
                <w:ilvl w:val="0"/>
                <w:numId w:val="79"/>
              </w:numPr>
              <w:spacing w:line="360" w:lineRule="auto"/>
              <w:ind w:left="257" w:firstLineChars="0" w:hanging="257"/>
              <w:rPr>
                <w:rFonts w:ascii="宋体" w:hAnsi="宋体"/>
                <w:bCs/>
                <w:szCs w:val="21"/>
              </w:rPr>
            </w:pPr>
            <w:r w:rsidRPr="00AB512E">
              <w:rPr>
                <w:rFonts w:ascii="宋体" w:hAnsi="宋体" w:hint="eastAsia"/>
                <w:bCs/>
                <w:szCs w:val="21"/>
              </w:rPr>
              <w:t>环境管理体系认证证书</w:t>
            </w:r>
          </w:p>
          <w:p w14:paraId="6724490B" w14:textId="77777777" w:rsidR="00B14EDA" w:rsidRPr="00AB512E" w:rsidRDefault="003729A1">
            <w:pPr>
              <w:spacing w:line="400" w:lineRule="exact"/>
              <w:rPr>
                <w:rFonts w:ascii="宋体" w:hAnsi="宋体"/>
                <w:b/>
                <w:bCs/>
                <w:szCs w:val="21"/>
                <w:u w:val="single"/>
              </w:rPr>
            </w:pPr>
            <w:r w:rsidRPr="00AB512E">
              <w:rPr>
                <w:rFonts w:ascii="宋体" w:hAnsi="宋体" w:hint="eastAsia"/>
                <w:b/>
                <w:bCs/>
                <w:szCs w:val="21"/>
                <w:u w:val="single"/>
              </w:rPr>
              <w:t>注：须提供</w:t>
            </w:r>
            <w:r w:rsidRPr="00AB512E">
              <w:rPr>
                <w:rFonts w:ascii="宋体" w:hAnsi="宋体" w:hint="eastAsia"/>
                <w:b/>
                <w:szCs w:val="21"/>
                <w:u w:val="single"/>
              </w:rPr>
              <w:t>有效</w:t>
            </w:r>
            <w:r w:rsidRPr="00AB512E">
              <w:rPr>
                <w:rFonts w:ascii="宋体" w:hAnsi="宋体" w:hint="eastAsia"/>
                <w:b/>
                <w:bCs/>
                <w:szCs w:val="21"/>
                <w:u w:val="single"/>
              </w:rPr>
              <w:t>证书复印件及全国认证认可信息公共服务平台查询截图加盖供应商公章。</w:t>
            </w:r>
          </w:p>
        </w:tc>
      </w:tr>
      <w:tr w:rsidR="00AB512E" w:rsidRPr="00AB512E" w14:paraId="0E3C01F0" w14:textId="77777777">
        <w:trPr>
          <w:trHeight w:val="1016"/>
          <w:jc w:val="center"/>
        </w:trPr>
        <w:tc>
          <w:tcPr>
            <w:tcW w:w="479" w:type="pct"/>
            <w:vAlign w:val="center"/>
          </w:tcPr>
          <w:p w14:paraId="55B294A0"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t>2</w:t>
            </w:r>
          </w:p>
        </w:tc>
        <w:tc>
          <w:tcPr>
            <w:tcW w:w="822" w:type="pct"/>
            <w:vAlign w:val="center"/>
          </w:tcPr>
          <w:p w14:paraId="3EFC9B90" w14:textId="77777777" w:rsidR="00B14EDA" w:rsidRPr="00AB512E" w:rsidRDefault="003729A1">
            <w:pPr>
              <w:spacing w:line="400" w:lineRule="exact"/>
              <w:jc w:val="center"/>
              <w:rPr>
                <w:rFonts w:ascii="宋体" w:hAnsi="宋体"/>
                <w:bCs/>
                <w:szCs w:val="21"/>
              </w:rPr>
            </w:pPr>
            <w:r w:rsidRPr="00AB512E">
              <w:rPr>
                <w:rFonts w:ascii="宋体" w:hAnsi="宋体" w:hint="eastAsia"/>
                <w:bCs/>
                <w:szCs w:val="21"/>
              </w:rPr>
              <w:t>人员配置情况</w:t>
            </w:r>
          </w:p>
        </w:tc>
        <w:tc>
          <w:tcPr>
            <w:tcW w:w="538" w:type="pct"/>
            <w:vAlign w:val="center"/>
          </w:tcPr>
          <w:p w14:paraId="7BE8AA31" w14:textId="77777777" w:rsidR="00B14EDA" w:rsidRPr="00AB512E" w:rsidRDefault="003729A1">
            <w:pPr>
              <w:widowControl/>
              <w:spacing w:line="400" w:lineRule="exact"/>
              <w:jc w:val="center"/>
              <w:rPr>
                <w:rFonts w:ascii="宋体" w:hAnsi="宋体"/>
                <w:bCs/>
                <w:szCs w:val="21"/>
              </w:rPr>
            </w:pPr>
            <w:r w:rsidRPr="00AB512E">
              <w:rPr>
                <w:rFonts w:ascii="宋体" w:hAnsi="宋体"/>
                <w:bCs/>
                <w:szCs w:val="21"/>
              </w:rPr>
              <w:t>4</w:t>
            </w:r>
            <w:r w:rsidRPr="00AB512E">
              <w:rPr>
                <w:rFonts w:ascii="宋体" w:hAnsi="宋体" w:hint="eastAsia"/>
                <w:bCs/>
                <w:szCs w:val="21"/>
              </w:rPr>
              <w:t>分</w:t>
            </w:r>
          </w:p>
        </w:tc>
        <w:tc>
          <w:tcPr>
            <w:tcW w:w="3161" w:type="pct"/>
            <w:vAlign w:val="center"/>
          </w:tcPr>
          <w:p w14:paraId="27D61390" w14:textId="77777777" w:rsidR="00B14EDA" w:rsidRPr="00AB512E" w:rsidRDefault="003729A1">
            <w:pPr>
              <w:spacing w:line="360" w:lineRule="auto"/>
              <w:rPr>
                <w:rFonts w:ascii="宋体" w:hAnsi="宋体"/>
                <w:szCs w:val="21"/>
              </w:rPr>
            </w:pPr>
            <w:r w:rsidRPr="00AB512E">
              <w:rPr>
                <w:rFonts w:ascii="宋体" w:hAnsi="宋体" w:hint="eastAsia"/>
                <w:szCs w:val="21"/>
              </w:rPr>
              <w:t>供应商拟投入本项目人员（项目经理除外）具有人社部门颁发的中级或以上工程类专业证书，每提供1人得</w:t>
            </w:r>
            <w:r w:rsidRPr="00AB512E">
              <w:rPr>
                <w:rFonts w:ascii="宋体" w:hAnsi="宋体"/>
                <w:szCs w:val="21"/>
              </w:rPr>
              <w:t>2</w:t>
            </w:r>
            <w:r w:rsidRPr="00AB512E">
              <w:rPr>
                <w:rFonts w:ascii="宋体" w:hAnsi="宋体" w:hint="eastAsia"/>
                <w:szCs w:val="21"/>
              </w:rPr>
              <w:t>分，最高得</w:t>
            </w:r>
            <w:r w:rsidRPr="00AB512E">
              <w:rPr>
                <w:rFonts w:ascii="宋体" w:hAnsi="宋体"/>
                <w:szCs w:val="21"/>
              </w:rPr>
              <w:t>4</w:t>
            </w:r>
            <w:r w:rsidRPr="00AB512E">
              <w:rPr>
                <w:rFonts w:ascii="宋体" w:hAnsi="宋体" w:hint="eastAsia"/>
                <w:szCs w:val="21"/>
              </w:rPr>
              <w:t>分。</w:t>
            </w:r>
          </w:p>
          <w:p w14:paraId="5AB9353B" w14:textId="3F6629CB" w:rsidR="00B14EDA" w:rsidRPr="00AB512E" w:rsidRDefault="003729A1" w:rsidP="00A3331E">
            <w:pPr>
              <w:spacing w:line="400" w:lineRule="exact"/>
              <w:rPr>
                <w:rFonts w:ascii="宋体" w:hAnsi="宋体"/>
                <w:b/>
                <w:bCs/>
                <w:szCs w:val="21"/>
                <w:u w:val="single"/>
              </w:rPr>
            </w:pPr>
            <w:r w:rsidRPr="00AB512E">
              <w:rPr>
                <w:rFonts w:ascii="宋体" w:hAnsi="宋体" w:hint="eastAsia"/>
                <w:b/>
                <w:szCs w:val="21"/>
                <w:u w:val="single"/>
              </w:rPr>
              <w:t>注：以上须提供人员资格证书及距开标</w:t>
            </w:r>
            <w:r w:rsidR="00A3331E" w:rsidRPr="00AB512E">
              <w:rPr>
                <w:rFonts w:ascii="宋体" w:hAnsi="宋体" w:hint="eastAsia"/>
                <w:b/>
                <w:szCs w:val="21"/>
                <w:u w:val="single"/>
              </w:rPr>
              <w:t>当日</w:t>
            </w:r>
            <w:r w:rsidRPr="00AB512E">
              <w:rPr>
                <w:rFonts w:ascii="宋体" w:hAnsi="宋体" w:hint="eastAsia"/>
                <w:b/>
                <w:szCs w:val="21"/>
                <w:u w:val="single"/>
              </w:rPr>
              <w:t>前三个月任一个月供应商为其购买的社保证明复印件加盖供应商公章。</w:t>
            </w:r>
          </w:p>
        </w:tc>
      </w:tr>
      <w:tr w:rsidR="00AB512E" w:rsidRPr="00AB512E" w14:paraId="551BDB41" w14:textId="77777777">
        <w:trPr>
          <w:trHeight w:val="975"/>
          <w:jc w:val="center"/>
        </w:trPr>
        <w:tc>
          <w:tcPr>
            <w:tcW w:w="479" w:type="pct"/>
            <w:vAlign w:val="center"/>
          </w:tcPr>
          <w:p w14:paraId="2F22FE13"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t>3</w:t>
            </w:r>
          </w:p>
        </w:tc>
        <w:tc>
          <w:tcPr>
            <w:tcW w:w="822" w:type="pct"/>
            <w:vAlign w:val="center"/>
          </w:tcPr>
          <w:p w14:paraId="6C79E6FB"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t>业绩情况</w:t>
            </w:r>
          </w:p>
        </w:tc>
        <w:tc>
          <w:tcPr>
            <w:tcW w:w="538" w:type="pct"/>
            <w:vAlign w:val="center"/>
          </w:tcPr>
          <w:p w14:paraId="1B9F2159" w14:textId="77777777" w:rsidR="00B14EDA" w:rsidRPr="00AB512E" w:rsidRDefault="003729A1">
            <w:pPr>
              <w:widowControl/>
              <w:spacing w:line="400" w:lineRule="exact"/>
              <w:jc w:val="center"/>
              <w:rPr>
                <w:rFonts w:ascii="宋体" w:hAnsi="宋体"/>
                <w:szCs w:val="21"/>
              </w:rPr>
            </w:pPr>
            <w:r w:rsidRPr="00AB512E">
              <w:rPr>
                <w:rFonts w:ascii="宋体" w:hAnsi="宋体"/>
                <w:szCs w:val="21"/>
              </w:rPr>
              <w:t>10</w:t>
            </w:r>
            <w:r w:rsidRPr="00AB512E">
              <w:rPr>
                <w:rFonts w:ascii="宋体" w:hAnsi="宋体" w:hint="eastAsia"/>
                <w:szCs w:val="21"/>
              </w:rPr>
              <w:t>分</w:t>
            </w:r>
          </w:p>
        </w:tc>
        <w:tc>
          <w:tcPr>
            <w:tcW w:w="3161" w:type="pct"/>
            <w:vAlign w:val="center"/>
          </w:tcPr>
          <w:p w14:paraId="42CF180B" w14:textId="77777777" w:rsidR="00B14EDA" w:rsidRPr="00AB512E" w:rsidRDefault="003729A1">
            <w:pPr>
              <w:spacing w:line="360" w:lineRule="auto"/>
              <w:rPr>
                <w:rFonts w:ascii="宋体" w:hAnsi="宋体"/>
                <w:szCs w:val="21"/>
              </w:rPr>
            </w:pPr>
            <w:r w:rsidRPr="00AB512E">
              <w:rPr>
                <w:rFonts w:ascii="宋体" w:hAnsi="宋体" w:hint="eastAsia"/>
                <w:szCs w:val="21"/>
              </w:rPr>
              <w:t>根据供应商具有工程装修类或工程修缮类项目业绩进行评审，每提供一项得</w:t>
            </w:r>
            <w:r w:rsidRPr="00AB512E">
              <w:rPr>
                <w:rFonts w:ascii="宋体" w:hAnsi="宋体"/>
                <w:szCs w:val="21"/>
              </w:rPr>
              <w:t>2</w:t>
            </w:r>
            <w:r w:rsidRPr="00AB512E">
              <w:rPr>
                <w:rFonts w:ascii="宋体" w:hAnsi="宋体" w:hint="eastAsia"/>
                <w:szCs w:val="21"/>
              </w:rPr>
              <w:t>分，本项最高得</w:t>
            </w:r>
            <w:r w:rsidRPr="00AB512E">
              <w:rPr>
                <w:rFonts w:ascii="宋体" w:hAnsi="宋体"/>
                <w:szCs w:val="21"/>
              </w:rPr>
              <w:t>10</w:t>
            </w:r>
            <w:r w:rsidRPr="00AB512E">
              <w:rPr>
                <w:rFonts w:ascii="宋体" w:hAnsi="宋体" w:hint="eastAsia"/>
                <w:szCs w:val="21"/>
              </w:rPr>
              <w:t>分。</w:t>
            </w:r>
          </w:p>
          <w:p w14:paraId="1DDA2721" w14:textId="77777777" w:rsidR="00B14EDA" w:rsidRPr="00AB512E" w:rsidRDefault="003729A1">
            <w:pPr>
              <w:spacing w:line="400" w:lineRule="exact"/>
              <w:rPr>
                <w:rFonts w:ascii="宋体" w:hAnsi="宋体"/>
                <w:b/>
                <w:szCs w:val="21"/>
                <w:u w:val="single"/>
              </w:rPr>
            </w:pPr>
            <w:r w:rsidRPr="00AB512E">
              <w:rPr>
                <w:rFonts w:ascii="宋体" w:hAnsi="宋体" w:hint="eastAsia"/>
                <w:b/>
                <w:szCs w:val="21"/>
                <w:u w:val="single"/>
              </w:rPr>
              <w:t>注：须提供合同复印件加盖供应商公章。</w:t>
            </w:r>
          </w:p>
        </w:tc>
      </w:tr>
      <w:tr w:rsidR="00AB512E" w:rsidRPr="00AB512E" w14:paraId="14F7A591" w14:textId="77777777">
        <w:trPr>
          <w:trHeight w:val="484"/>
          <w:jc w:val="center"/>
        </w:trPr>
        <w:tc>
          <w:tcPr>
            <w:tcW w:w="5000" w:type="pct"/>
            <w:gridSpan w:val="4"/>
            <w:vAlign w:val="center"/>
          </w:tcPr>
          <w:p w14:paraId="28B72448" w14:textId="77777777" w:rsidR="00B14EDA" w:rsidRPr="00AB512E" w:rsidRDefault="003729A1">
            <w:pPr>
              <w:spacing w:line="400" w:lineRule="exact"/>
              <w:jc w:val="center"/>
              <w:rPr>
                <w:rFonts w:ascii="宋体" w:hAnsi="宋体"/>
                <w:sz w:val="31"/>
                <w:szCs w:val="28"/>
              </w:rPr>
            </w:pPr>
            <w:r w:rsidRPr="00AB512E">
              <w:rPr>
                <w:rFonts w:ascii="宋体" w:hAnsi="宋体" w:hint="eastAsia"/>
                <w:b/>
                <w:szCs w:val="21"/>
              </w:rPr>
              <w:t>技术评审细则（</w:t>
            </w:r>
            <w:r w:rsidRPr="00AB512E">
              <w:rPr>
                <w:rFonts w:ascii="宋体" w:hAnsi="宋体"/>
                <w:b/>
                <w:szCs w:val="21"/>
              </w:rPr>
              <w:t>50</w:t>
            </w:r>
            <w:r w:rsidRPr="00AB512E">
              <w:rPr>
                <w:rFonts w:ascii="宋体" w:hAnsi="宋体" w:hint="eastAsia"/>
                <w:b/>
                <w:szCs w:val="21"/>
              </w:rPr>
              <w:t>分）</w:t>
            </w:r>
          </w:p>
        </w:tc>
      </w:tr>
      <w:tr w:rsidR="00AB512E" w:rsidRPr="00AB512E" w14:paraId="26E83784" w14:textId="77777777">
        <w:trPr>
          <w:trHeight w:val="1118"/>
          <w:jc w:val="center"/>
        </w:trPr>
        <w:tc>
          <w:tcPr>
            <w:tcW w:w="479" w:type="pct"/>
            <w:vAlign w:val="center"/>
          </w:tcPr>
          <w:p w14:paraId="7B97631F" w14:textId="77777777" w:rsidR="00B14EDA" w:rsidRPr="00AB512E" w:rsidRDefault="003729A1">
            <w:pPr>
              <w:spacing w:line="400" w:lineRule="exact"/>
              <w:jc w:val="center"/>
              <w:rPr>
                <w:rFonts w:ascii="宋体" w:hAnsi="宋体"/>
                <w:szCs w:val="21"/>
              </w:rPr>
            </w:pPr>
            <w:r w:rsidRPr="00AB512E">
              <w:rPr>
                <w:rFonts w:ascii="宋体" w:hAnsi="宋体"/>
                <w:szCs w:val="21"/>
              </w:rPr>
              <w:t>1</w:t>
            </w:r>
          </w:p>
        </w:tc>
        <w:tc>
          <w:tcPr>
            <w:tcW w:w="822" w:type="pct"/>
            <w:vAlign w:val="center"/>
          </w:tcPr>
          <w:p w14:paraId="79C285FB"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t>对本项目重点难点的分析</w:t>
            </w:r>
          </w:p>
        </w:tc>
        <w:tc>
          <w:tcPr>
            <w:tcW w:w="538" w:type="pct"/>
            <w:vAlign w:val="center"/>
          </w:tcPr>
          <w:p w14:paraId="369AF9C7" w14:textId="77777777" w:rsidR="00B14EDA" w:rsidRPr="00AB512E" w:rsidRDefault="003729A1">
            <w:pPr>
              <w:widowControl/>
              <w:spacing w:line="400" w:lineRule="exact"/>
              <w:jc w:val="center"/>
              <w:rPr>
                <w:rFonts w:ascii="宋体" w:hAnsi="宋体"/>
                <w:szCs w:val="21"/>
              </w:rPr>
            </w:pPr>
            <w:r w:rsidRPr="00AB512E">
              <w:rPr>
                <w:rFonts w:ascii="宋体" w:hAnsi="宋体"/>
                <w:szCs w:val="21"/>
              </w:rPr>
              <w:t>10</w:t>
            </w:r>
            <w:r w:rsidRPr="00AB512E">
              <w:rPr>
                <w:rFonts w:ascii="宋体" w:hAnsi="宋体" w:hint="eastAsia"/>
                <w:szCs w:val="21"/>
              </w:rPr>
              <w:t>分</w:t>
            </w:r>
          </w:p>
        </w:tc>
        <w:tc>
          <w:tcPr>
            <w:tcW w:w="3161" w:type="pct"/>
            <w:vAlign w:val="center"/>
          </w:tcPr>
          <w:p w14:paraId="726D0A0D" w14:textId="77777777" w:rsidR="00B14EDA" w:rsidRPr="00AB512E" w:rsidRDefault="003729A1">
            <w:pPr>
              <w:spacing w:line="360" w:lineRule="auto"/>
              <w:rPr>
                <w:rFonts w:ascii="宋体" w:hAnsi="宋体"/>
                <w:szCs w:val="21"/>
              </w:rPr>
            </w:pPr>
            <w:r w:rsidRPr="00AB512E">
              <w:rPr>
                <w:rFonts w:ascii="宋体" w:hAnsi="宋体" w:hint="eastAsia"/>
                <w:szCs w:val="21"/>
              </w:rPr>
              <w:t>供应商需理解采购需求，对本项目重点难点进行分析，包括但不限于：应对措施、相关合理化建议等进行评审：</w:t>
            </w:r>
          </w:p>
          <w:p w14:paraId="5C278EDB" w14:textId="77777777" w:rsidR="00B14EDA" w:rsidRPr="00AB512E" w:rsidRDefault="003729A1">
            <w:pPr>
              <w:spacing w:line="360" w:lineRule="auto"/>
              <w:rPr>
                <w:rFonts w:ascii="宋体" w:hAnsi="宋体"/>
                <w:szCs w:val="21"/>
              </w:rPr>
            </w:pPr>
            <w:r w:rsidRPr="00AB512E">
              <w:rPr>
                <w:rFonts w:ascii="宋体" w:hAnsi="宋体" w:hint="eastAsia"/>
                <w:szCs w:val="21"/>
              </w:rPr>
              <w:lastRenderedPageBreak/>
              <w:t>①对项目重点难点的理解分析十分到位，根据项目实际情况提出有利于项目实施的应对方案，具有总体框架及技术框架的，得</w:t>
            </w:r>
            <w:r w:rsidRPr="00AB512E">
              <w:rPr>
                <w:rFonts w:ascii="宋体" w:hAnsi="宋体"/>
                <w:szCs w:val="21"/>
              </w:rPr>
              <w:t>10</w:t>
            </w:r>
            <w:r w:rsidRPr="00AB512E">
              <w:rPr>
                <w:rFonts w:ascii="宋体" w:hAnsi="宋体" w:hint="eastAsia"/>
                <w:szCs w:val="21"/>
              </w:rPr>
              <w:t>分；</w:t>
            </w:r>
          </w:p>
          <w:p w14:paraId="74A04464" w14:textId="77777777" w:rsidR="00B14EDA" w:rsidRPr="00AB512E" w:rsidRDefault="003729A1">
            <w:pPr>
              <w:spacing w:line="360" w:lineRule="auto"/>
              <w:rPr>
                <w:rFonts w:ascii="宋体" w:hAnsi="宋体"/>
                <w:szCs w:val="21"/>
              </w:rPr>
            </w:pPr>
            <w:r w:rsidRPr="00AB512E">
              <w:rPr>
                <w:rFonts w:ascii="宋体" w:hAnsi="宋体" w:hint="eastAsia"/>
                <w:szCs w:val="21"/>
              </w:rPr>
              <w:t>②对项目重点难点的理解分析比较到位，根据项目实际情况提出较有利项目实施的应对方案，对磋商文件采购需求的针对性较好，综合考量分析比较到位的，得</w:t>
            </w:r>
            <w:r w:rsidRPr="00AB512E">
              <w:rPr>
                <w:rFonts w:ascii="宋体" w:hAnsi="宋体"/>
                <w:szCs w:val="21"/>
              </w:rPr>
              <w:t>7</w:t>
            </w:r>
            <w:r w:rsidRPr="00AB512E">
              <w:rPr>
                <w:rFonts w:ascii="宋体" w:hAnsi="宋体" w:hint="eastAsia"/>
                <w:szCs w:val="21"/>
              </w:rPr>
              <w:t>分；</w:t>
            </w:r>
          </w:p>
          <w:p w14:paraId="436CB28E" w14:textId="77777777" w:rsidR="00B14EDA" w:rsidRPr="00AB512E" w:rsidRDefault="003729A1">
            <w:pPr>
              <w:spacing w:line="360" w:lineRule="auto"/>
              <w:rPr>
                <w:rFonts w:ascii="宋体" w:hAnsi="宋体"/>
                <w:szCs w:val="21"/>
              </w:rPr>
            </w:pPr>
            <w:r w:rsidRPr="00AB512E">
              <w:rPr>
                <w:rFonts w:ascii="宋体" w:hAnsi="宋体" w:hint="eastAsia"/>
                <w:szCs w:val="21"/>
              </w:rPr>
              <w:t>③对项目重点难点的理解分析基本到位，提出的应对方案基本合理，对磋商文件采购需求的针对性一般的，得</w:t>
            </w:r>
            <w:r w:rsidRPr="00AB512E">
              <w:rPr>
                <w:rFonts w:ascii="宋体" w:hAnsi="宋体"/>
                <w:szCs w:val="21"/>
              </w:rPr>
              <w:t>4</w:t>
            </w:r>
            <w:r w:rsidRPr="00AB512E">
              <w:rPr>
                <w:rFonts w:ascii="宋体" w:hAnsi="宋体" w:hint="eastAsia"/>
                <w:szCs w:val="21"/>
              </w:rPr>
              <w:t>分；</w:t>
            </w:r>
          </w:p>
          <w:p w14:paraId="3C0ABFBD" w14:textId="77777777" w:rsidR="00B14EDA" w:rsidRPr="00AB512E" w:rsidRDefault="003729A1">
            <w:pPr>
              <w:spacing w:line="360" w:lineRule="auto"/>
              <w:rPr>
                <w:rFonts w:ascii="宋体" w:hAnsi="宋体"/>
                <w:szCs w:val="21"/>
              </w:rPr>
            </w:pPr>
            <w:r w:rsidRPr="00AB512E">
              <w:rPr>
                <w:rFonts w:ascii="宋体" w:hAnsi="宋体" w:hint="eastAsia"/>
                <w:szCs w:val="21"/>
              </w:rPr>
              <w:t>④对项目重点难点的理解分析一般，提出的应对措施较差，对磋商文件采购需求的针对性及分析较差的，得1分；</w:t>
            </w:r>
          </w:p>
          <w:p w14:paraId="036A7A73" w14:textId="77777777" w:rsidR="00B14EDA" w:rsidRPr="00AB512E" w:rsidRDefault="003729A1">
            <w:pPr>
              <w:spacing w:line="400" w:lineRule="exact"/>
              <w:rPr>
                <w:rFonts w:ascii="宋体" w:hAnsi="宋体"/>
                <w:szCs w:val="21"/>
              </w:rPr>
            </w:pPr>
            <w:r w:rsidRPr="00AB512E">
              <w:rPr>
                <w:rFonts w:ascii="宋体" w:hAnsi="宋体" w:hint="eastAsia"/>
                <w:szCs w:val="21"/>
              </w:rPr>
              <w:t>⑤未提供对应方案不得分。</w:t>
            </w:r>
          </w:p>
        </w:tc>
      </w:tr>
      <w:tr w:rsidR="00AB512E" w:rsidRPr="00AB512E" w14:paraId="155B8EB4" w14:textId="77777777">
        <w:trPr>
          <w:trHeight w:val="1182"/>
          <w:jc w:val="center"/>
        </w:trPr>
        <w:tc>
          <w:tcPr>
            <w:tcW w:w="479" w:type="pct"/>
            <w:vAlign w:val="center"/>
          </w:tcPr>
          <w:p w14:paraId="35A67D19"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lastRenderedPageBreak/>
              <w:t>2</w:t>
            </w:r>
          </w:p>
        </w:tc>
        <w:tc>
          <w:tcPr>
            <w:tcW w:w="822" w:type="pct"/>
            <w:vAlign w:val="center"/>
          </w:tcPr>
          <w:p w14:paraId="4F1A001F" w14:textId="77777777" w:rsidR="00B14EDA" w:rsidRPr="00AB512E" w:rsidRDefault="003729A1">
            <w:pPr>
              <w:spacing w:line="400" w:lineRule="exact"/>
              <w:jc w:val="center"/>
              <w:rPr>
                <w:rFonts w:ascii="宋体" w:hAnsi="宋体"/>
                <w:bCs/>
                <w:szCs w:val="21"/>
              </w:rPr>
            </w:pPr>
            <w:r w:rsidRPr="00AB512E">
              <w:rPr>
                <w:rFonts w:ascii="宋体" w:hAnsi="宋体" w:hint="eastAsia"/>
                <w:bCs/>
                <w:szCs w:val="21"/>
              </w:rPr>
              <w:t>实施方案</w:t>
            </w:r>
          </w:p>
        </w:tc>
        <w:tc>
          <w:tcPr>
            <w:tcW w:w="538" w:type="pct"/>
            <w:vAlign w:val="center"/>
          </w:tcPr>
          <w:p w14:paraId="33838F83" w14:textId="77777777" w:rsidR="00B14EDA" w:rsidRPr="00AB512E" w:rsidRDefault="003729A1">
            <w:pPr>
              <w:widowControl/>
              <w:spacing w:line="400" w:lineRule="exact"/>
              <w:jc w:val="center"/>
              <w:rPr>
                <w:rFonts w:ascii="宋体" w:hAnsi="宋体"/>
                <w:bCs/>
                <w:szCs w:val="21"/>
              </w:rPr>
            </w:pPr>
            <w:r w:rsidRPr="00AB512E">
              <w:rPr>
                <w:rFonts w:ascii="宋体" w:hAnsi="宋体" w:hint="eastAsia"/>
                <w:bCs/>
                <w:szCs w:val="21"/>
              </w:rPr>
              <w:t>1</w:t>
            </w:r>
            <w:r w:rsidRPr="00AB512E">
              <w:rPr>
                <w:rFonts w:ascii="宋体" w:hAnsi="宋体"/>
                <w:bCs/>
                <w:szCs w:val="21"/>
              </w:rPr>
              <w:t>0</w:t>
            </w:r>
            <w:r w:rsidRPr="00AB512E">
              <w:rPr>
                <w:rFonts w:ascii="宋体" w:hAnsi="宋体" w:hint="eastAsia"/>
                <w:bCs/>
                <w:szCs w:val="21"/>
              </w:rPr>
              <w:t>分</w:t>
            </w:r>
          </w:p>
        </w:tc>
        <w:tc>
          <w:tcPr>
            <w:tcW w:w="3161" w:type="pct"/>
            <w:vAlign w:val="center"/>
          </w:tcPr>
          <w:p w14:paraId="59255DCB" w14:textId="77777777" w:rsidR="00B14EDA" w:rsidRPr="00AB512E" w:rsidRDefault="003729A1">
            <w:pPr>
              <w:spacing w:line="360" w:lineRule="auto"/>
              <w:rPr>
                <w:rFonts w:ascii="宋体" w:hAnsi="宋体" w:cs="宋体"/>
                <w:kern w:val="0"/>
                <w:szCs w:val="21"/>
              </w:rPr>
            </w:pPr>
            <w:r w:rsidRPr="00AB512E">
              <w:rPr>
                <w:rFonts w:ascii="宋体" w:hAnsi="宋体" w:cs="宋体" w:hint="eastAsia"/>
                <w:kern w:val="0"/>
                <w:szCs w:val="21"/>
              </w:rPr>
              <w:t>根据供应商提供的项目施工方案，包括但不限于：基本实施方案（项目组织部署，项目工期、特点等了解，施工组织架构等）进行评审：</w:t>
            </w:r>
          </w:p>
          <w:p w14:paraId="098C2059" w14:textId="77777777" w:rsidR="00B14EDA" w:rsidRPr="00AB512E" w:rsidRDefault="003729A1">
            <w:pPr>
              <w:spacing w:line="360" w:lineRule="auto"/>
              <w:rPr>
                <w:rFonts w:ascii="宋体" w:hAnsi="宋体" w:cs="宋体"/>
                <w:kern w:val="0"/>
                <w:szCs w:val="21"/>
              </w:rPr>
            </w:pPr>
            <w:r w:rsidRPr="00AB512E">
              <w:rPr>
                <w:rFonts w:ascii="宋体" w:hAnsi="宋体" w:cs="宋体" w:hint="eastAsia"/>
                <w:kern w:val="0"/>
                <w:szCs w:val="21"/>
              </w:rPr>
              <w:t>①项目实施方案有针对采购需求进行分析，提供的实施方案先进、经济、合理，对施工具有高度的指导性；实施方案中已明确各项工作的详细要求及具体措施，时间及逻辑均安排合理、科学，完全满足采购需求的，得</w:t>
            </w:r>
            <w:r w:rsidRPr="00AB512E">
              <w:rPr>
                <w:rFonts w:ascii="宋体" w:hAnsi="宋体" w:cs="宋体"/>
                <w:kern w:val="0"/>
                <w:szCs w:val="21"/>
              </w:rPr>
              <w:t>10</w:t>
            </w:r>
            <w:r w:rsidRPr="00AB512E">
              <w:rPr>
                <w:rFonts w:ascii="宋体" w:hAnsi="宋体" w:cs="宋体" w:hint="eastAsia"/>
                <w:kern w:val="0"/>
                <w:szCs w:val="21"/>
              </w:rPr>
              <w:t>分；</w:t>
            </w:r>
          </w:p>
          <w:p w14:paraId="5FC1A383" w14:textId="77777777" w:rsidR="00B14EDA" w:rsidRPr="00AB512E" w:rsidRDefault="003729A1">
            <w:pPr>
              <w:spacing w:line="360" w:lineRule="auto"/>
              <w:rPr>
                <w:rFonts w:ascii="宋体" w:hAnsi="宋体" w:cs="宋体"/>
                <w:kern w:val="0"/>
                <w:szCs w:val="21"/>
              </w:rPr>
            </w:pPr>
            <w:r w:rsidRPr="00AB512E">
              <w:rPr>
                <w:rFonts w:ascii="宋体" w:hAnsi="宋体" w:cs="宋体" w:hint="eastAsia"/>
                <w:kern w:val="0"/>
                <w:szCs w:val="21"/>
              </w:rPr>
              <w:t>②项目实施方案能满足采购需求，提供的实施方案满足采购需求；能贴合本项目建立各个实施流程的工作规范；实施方案的条理清晰、逻辑通顺的，得</w:t>
            </w:r>
            <w:r w:rsidRPr="00AB512E">
              <w:rPr>
                <w:rFonts w:ascii="宋体" w:hAnsi="宋体" w:cs="宋体"/>
                <w:kern w:val="0"/>
                <w:szCs w:val="21"/>
              </w:rPr>
              <w:t>7</w:t>
            </w:r>
            <w:r w:rsidRPr="00AB512E">
              <w:rPr>
                <w:rFonts w:ascii="宋体" w:hAnsi="宋体" w:cs="宋体" w:hint="eastAsia"/>
                <w:kern w:val="0"/>
                <w:szCs w:val="21"/>
              </w:rPr>
              <w:t>分；</w:t>
            </w:r>
          </w:p>
          <w:p w14:paraId="22AAC6BD" w14:textId="77777777" w:rsidR="00B14EDA" w:rsidRPr="00AB512E" w:rsidRDefault="003729A1">
            <w:pPr>
              <w:spacing w:line="360" w:lineRule="auto"/>
              <w:rPr>
                <w:rFonts w:ascii="宋体" w:hAnsi="宋体" w:cs="宋体"/>
                <w:kern w:val="0"/>
                <w:szCs w:val="21"/>
              </w:rPr>
            </w:pPr>
            <w:r w:rsidRPr="00AB512E">
              <w:rPr>
                <w:rFonts w:ascii="宋体" w:hAnsi="宋体" w:cs="宋体" w:hint="eastAsia"/>
                <w:kern w:val="0"/>
                <w:szCs w:val="21"/>
              </w:rPr>
              <w:t>③项目实施方案完整，符合采购需求；具备基础流程的实施步骤；实施方案具有一定的条理性的，得</w:t>
            </w:r>
            <w:r w:rsidRPr="00AB512E">
              <w:rPr>
                <w:rFonts w:ascii="宋体" w:hAnsi="宋体" w:cs="宋体"/>
                <w:kern w:val="0"/>
                <w:szCs w:val="21"/>
              </w:rPr>
              <w:t>4</w:t>
            </w:r>
            <w:r w:rsidRPr="00AB512E">
              <w:rPr>
                <w:rFonts w:ascii="宋体" w:hAnsi="宋体" w:cs="宋体" w:hint="eastAsia"/>
                <w:kern w:val="0"/>
                <w:szCs w:val="21"/>
              </w:rPr>
              <w:t>分；</w:t>
            </w:r>
          </w:p>
          <w:p w14:paraId="0C96F497" w14:textId="77777777" w:rsidR="00B14EDA" w:rsidRPr="00AB512E" w:rsidRDefault="003729A1">
            <w:pPr>
              <w:spacing w:line="360" w:lineRule="auto"/>
              <w:rPr>
                <w:rFonts w:ascii="宋体" w:hAnsi="宋体" w:cs="宋体"/>
                <w:kern w:val="0"/>
                <w:szCs w:val="21"/>
              </w:rPr>
            </w:pPr>
            <w:r w:rsidRPr="00AB512E">
              <w:rPr>
                <w:rFonts w:ascii="宋体" w:hAnsi="宋体" w:cs="宋体" w:hint="eastAsia"/>
                <w:kern w:val="0"/>
                <w:szCs w:val="21"/>
              </w:rPr>
              <w:t>④项目实施方案一般，不太符合采购需求的，得1分；</w:t>
            </w:r>
          </w:p>
          <w:p w14:paraId="1631F39D" w14:textId="77777777" w:rsidR="00B14EDA" w:rsidRPr="00AB512E" w:rsidRDefault="003729A1">
            <w:pPr>
              <w:spacing w:line="400" w:lineRule="exact"/>
              <w:rPr>
                <w:rFonts w:ascii="宋体" w:hAnsi="宋体" w:cs="宋体"/>
                <w:kern w:val="0"/>
                <w:szCs w:val="21"/>
              </w:rPr>
            </w:pPr>
            <w:r w:rsidRPr="00AB512E">
              <w:rPr>
                <w:rFonts w:ascii="宋体" w:hAnsi="宋体" w:cs="宋体" w:hint="eastAsia"/>
                <w:kern w:val="0"/>
                <w:szCs w:val="21"/>
              </w:rPr>
              <w:t>⑤未提供对应方案不得分。</w:t>
            </w:r>
          </w:p>
        </w:tc>
      </w:tr>
      <w:tr w:rsidR="00AB512E" w:rsidRPr="00AB512E" w14:paraId="443FA0A5" w14:textId="77777777">
        <w:trPr>
          <w:trHeight w:val="771"/>
          <w:jc w:val="center"/>
        </w:trPr>
        <w:tc>
          <w:tcPr>
            <w:tcW w:w="479" w:type="pct"/>
            <w:vAlign w:val="center"/>
          </w:tcPr>
          <w:p w14:paraId="747E397F"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t>3</w:t>
            </w:r>
          </w:p>
        </w:tc>
        <w:tc>
          <w:tcPr>
            <w:tcW w:w="822" w:type="pct"/>
            <w:vAlign w:val="center"/>
          </w:tcPr>
          <w:p w14:paraId="2970C07D" w14:textId="77777777" w:rsidR="00B14EDA" w:rsidRPr="00AB512E" w:rsidRDefault="003729A1">
            <w:pPr>
              <w:spacing w:line="400" w:lineRule="exact"/>
              <w:jc w:val="center"/>
              <w:rPr>
                <w:rFonts w:ascii="宋体" w:hAnsi="宋体"/>
                <w:bCs/>
                <w:szCs w:val="21"/>
              </w:rPr>
            </w:pPr>
            <w:r w:rsidRPr="00AB512E">
              <w:rPr>
                <w:rFonts w:ascii="宋体" w:hAnsi="宋体" w:hint="eastAsia"/>
                <w:bCs/>
                <w:szCs w:val="21"/>
              </w:rPr>
              <w:t>施工质量保证方案</w:t>
            </w:r>
          </w:p>
        </w:tc>
        <w:tc>
          <w:tcPr>
            <w:tcW w:w="538" w:type="pct"/>
            <w:vAlign w:val="center"/>
          </w:tcPr>
          <w:p w14:paraId="65953EEB" w14:textId="77777777" w:rsidR="00B14EDA" w:rsidRPr="00AB512E" w:rsidRDefault="003729A1">
            <w:pPr>
              <w:widowControl/>
              <w:spacing w:line="400" w:lineRule="exact"/>
              <w:jc w:val="center"/>
              <w:rPr>
                <w:rFonts w:ascii="宋体" w:hAnsi="宋体"/>
                <w:szCs w:val="21"/>
              </w:rPr>
            </w:pPr>
            <w:r w:rsidRPr="00AB512E">
              <w:rPr>
                <w:rFonts w:ascii="宋体" w:hAnsi="宋体"/>
                <w:szCs w:val="21"/>
              </w:rPr>
              <w:t>10</w:t>
            </w:r>
            <w:r w:rsidRPr="00AB512E">
              <w:rPr>
                <w:rFonts w:ascii="宋体" w:hAnsi="宋体" w:hint="eastAsia"/>
                <w:szCs w:val="21"/>
              </w:rPr>
              <w:t>分</w:t>
            </w:r>
          </w:p>
        </w:tc>
        <w:tc>
          <w:tcPr>
            <w:tcW w:w="3161" w:type="pct"/>
            <w:vAlign w:val="center"/>
          </w:tcPr>
          <w:p w14:paraId="299BB076" w14:textId="77777777" w:rsidR="00B14EDA" w:rsidRPr="00AB512E" w:rsidRDefault="003729A1">
            <w:pPr>
              <w:pStyle w:val="22"/>
              <w:spacing w:line="360" w:lineRule="auto"/>
              <w:ind w:firstLineChars="0" w:firstLine="0"/>
              <w:rPr>
                <w:rFonts w:ascii="宋体" w:eastAsia="宋体"/>
                <w:sz w:val="21"/>
                <w:szCs w:val="21"/>
              </w:rPr>
            </w:pPr>
            <w:r w:rsidRPr="00AB512E">
              <w:rPr>
                <w:rFonts w:ascii="宋体" w:eastAsia="宋体" w:hint="eastAsia"/>
                <w:bCs/>
                <w:sz w:val="21"/>
                <w:szCs w:val="21"/>
              </w:rPr>
              <w:t>根据采购需求“工程质量管理”对供应商提供的施工质量保证方案</w:t>
            </w:r>
            <w:r w:rsidRPr="00AB512E">
              <w:rPr>
                <w:rFonts w:ascii="宋体" w:eastAsia="宋体" w:hint="eastAsia"/>
                <w:sz w:val="21"/>
                <w:szCs w:val="21"/>
              </w:rPr>
              <w:t>进行评审：</w:t>
            </w:r>
          </w:p>
          <w:p w14:paraId="54CD78B5"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①针对项目实际情况提出系统、有效的质量保证措施，施工质量目标（包括质量管理和竣工要求等方面）非常明确，与</w:t>
            </w:r>
            <w:r w:rsidRPr="00AB512E">
              <w:rPr>
                <w:rFonts w:ascii="宋体" w:eastAsia="宋体" w:hint="eastAsia"/>
                <w:bCs/>
                <w:sz w:val="21"/>
                <w:szCs w:val="21"/>
              </w:rPr>
              <w:lastRenderedPageBreak/>
              <w:t>项目实际结合紧密，较好满足磋商文件的质量与验收要求；施工进度计划科学完整、符合实际，较好满足施工工期要求的，得1</w:t>
            </w:r>
            <w:r w:rsidRPr="00AB512E">
              <w:rPr>
                <w:rFonts w:ascii="宋体" w:eastAsia="宋体"/>
                <w:bCs/>
                <w:sz w:val="21"/>
                <w:szCs w:val="21"/>
              </w:rPr>
              <w:t>0</w:t>
            </w:r>
            <w:r w:rsidRPr="00AB512E">
              <w:rPr>
                <w:rFonts w:ascii="宋体" w:eastAsia="宋体" w:hint="eastAsia"/>
                <w:bCs/>
                <w:sz w:val="21"/>
                <w:szCs w:val="21"/>
              </w:rPr>
              <w:t>分；</w:t>
            </w:r>
          </w:p>
          <w:p w14:paraId="699C896C"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②针对项目实际情况提出比较可行、具体的保证方案，比较满足磋商文件的质量与验收要求；施工进度计划比较完整、符合实际，比较满足施工工期要求的，得</w:t>
            </w:r>
            <w:r w:rsidRPr="00AB512E">
              <w:rPr>
                <w:rFonts w:ascii="宋体" w:eastAsia="宋体"/>
                <w:bCs/>
                <w:sz w:val="21"/>
                <w:szCs w:val="21"/>
              </w:rPr>
              <w:t>7</w:t>
            </w:r>
            <w:r w:rsidRPr="00AB512E">
              <w:rPr>
                <w:rFonts w:ascii="宋体" w:eastAsia="宋体" w:hint="eastAsia"/>
                <w:bCs/>
                <w:sz w:val="21"/>
                <w:szCs w:val="21"/>
              </w:rPr>
              <w:t>分；</w:t>
            </w:r>
          </w:p>
          <w:p w14:paraId="3550F3FD"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③针对项目实际情况提出基本可行的保证方案，基本符合磋商文件的质量与验收要求；施工进度计划基本可行，基本符合施工工期要求的，得</w:t>
            </w:r>
            <w:r w:rsidRPr="00AB512E">
              <w:rPr>
                <w:rFonts w:ascii="宋体" w:eastAsia="宋体"/>
                <w:bCs/>
                <w:sz w:val="21"/>
                <w:szCs w:val="21"/>
              </w:rPr>
              <w:t>4</w:t>
            </w:r>
            <w:r w:rsidRPr="00AB512E">
              <w:rPr>
                <w:rFonts w:ascii="宋体" w:eastAsia="宋体" w:hint="eastAsia"/>
                <w:bCs/>
                <w:sz w:val="21"/>
                <w:szCs w:val="21"/>
              </w:rPr>
              <w:t>分；</w:t>
            </w:r>
          </w:p>
          <w:p w14:paraId="7DACFF22"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④针对项目实际情况提出的保证方案一般；施工进度计划不太符合施工工期要求的，得</w:t>
            </w:r>
            <w:r w:rsidRPr="00AB512E">
              <w:rPr>
                <w:rFonts w:ascii="宋体" w:eastAsia="宋体"/>
                <w:bCs/>
                <w:sz w:val="21"/>
                <w:szCs w:val="21"/>
              </w:rPr>
              <w:t>1</w:t>
            </w:r>
            <w:r w:rsidRPr="00AB512E">
              <w:rPr>
                <w:rFonts w:ascii="宋体" w:eastAsia="宋体" w:hint="eastAsia"/>
                <w:bCs/>
                <w:sz w:val="21"/>
                <w:szCs w:val="21"/>
              </w:rPr>
              <w:t>分；</w:t>
            </w:r>
          </w:p>
          <w:p w14:paraId="70C4AD77" w14:textId="77777777" w:rsidR="00B14EDA" w:rsidRPr="00AB512E" w:rsidRDefault="003729A1">
            <w:pPr>
              <w:spacing w:line="400" w:lineRule="exact"/>
              <w:rPr>
                <w:rFonts w:ascii="宋体" w:hAnsi="宋体"/>
                <w:szCs w:val="21"/>
              </w:rPr>
            </w:pPr>
            <w:r w:rsidRPr="00AB512E">
              <w:rPr>
                <w:rFonts w:ascii="宋体" w:hAnsi="宋体" w:hint="eastAsia"/>
                <w:bCs/>
                <w:szCs w:val="21"/>
              </w:rPr>
              <w:t>⑤未提供对应方案不得分。</w:t>
            </w:r>
          </w:p>
        </w:tc>
      </w:tr>
      <w:tr w:rsidR="00AB512E" w:rsidRPr="00AB512E" w14:paraId="72AC09D8" w14:textId="77777777">
        <w:trPr>
          <w:trHeight w:val="771"/>
          <w:jc w:val="center"/>
        </w:trPr>
        <w:tc>
          <w:tcPr>
            <w:tcW w:w="479" w:type="pct"/>
            <w:vAlign w:val="center"/>
          </w:tcPr>
          <w:p w14:paraId="5802C1DE"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lastRenderedPageBreak/>
              <w:t>4</w:t>
            </w:r>
          </w:p>
        </w:tc>
        <w:tc>
          <w:tcPr>
            <w:tcW w:w="822" w:type="pct"/>
            <w:vAlign w:val="center"/>
          </w:tcPr>
          <w:p w14:paraId="7CD43903" w14:textId="1A6D58F4" w:rsidR="00B14EDA" w:rsidRPr="00AB512E" w:rsidRDefault="003729A1">
            <w:pPr>
              <w:spacing w:line="400" w:lineRule="exact"/>
              <w:jc w:val="center"/>
              <w:rPr>
                <w:rFonts w:ascii="宋体" w:hAnsi="宋体"/>
                <w:bCs/>
                <w:szCs w:val="21"/>
              </w:rPr>
            </w:pPr>
            <w:r w:rsidRPr="00AB512E">
              <w:rPr>
                <w:rFonts w:ascii="宋体" w:hAnsi="宋体" w:hint="eastAsia"/>
                <w:bCs/>
                <w:szCs w:val="21"/>
              </w:rPr>
              <w:t>文明施工与环境保护措施</w:t>
            </w:r>
            <w:r w:rsidR="00900638" w:rsidRPr="00AB512E">
              <w:rPr>
                <w:rFonts w:ascii="宋体" w:hAnsi="宋体" w:hint="eastAsia"/>
                <w:bCs/>
                <w:szCs w:val="21"/>
              </w:rPr>
              <w:t>方案</w:t>
            </w:r>
          </w:p>
        </w:tc>
        <w:tc>
          <w:tcPr>
            <w:tcW w:w="538" w:type="pct"/>
            <w:vAlign w:val="center"/>
          </w:tcPr>
          <w:p w14:paraId="749C2059" w14:textId="77777777" w:rsidR="00B14EDA" w:rsidRPr="00AB512E" w:rsidRDefault="003729A1">
            <w:pPr>
              <w:widowControl/>
              <w:spacing w:line="400" w:lineRule="exact"/>
              <w:jc w:val="center"/>
              <w:rPr>
                <w:rFonts w:ascii="宋体" w:hAnsi="宋体"/>
                <w:szCs w:val="21"/>
              </w:rPr>
            </w:pPr>
            <w:r w:rsidRPr="00AB512E">
              <w:rPr>
                <w:rFonts w:ascii="宋体" w:hAnsi="宋体"/>
                <w:szCs w:val="21"/>
              </w:rPr>
              <w:t>10</w:t>
            </w:r>
            <w:r w:rsidRPr="00AB512E">
              <w:rPr>
                <w:rFonts w:ascii="宋体" w:hAnsi="宋体" w:hint="eastAsia"/>
                <w:szCs w:val="21"/>
              </w:rPr>
              <w:t>分</w:t>
            </w:r>
          </w:p>
        </w:tc>
        <w:tc>
          <w:tcPr>
            <w:tcW w:w="3161" w:type="pct"/>
            <w:vAlign w:val="center"/>
          </w:tcPr>
          <w:p w14:paraId="2491E4B4" w14:textId="62C88FE8"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根据供应商提供的文明施工与环境保护措施</w:t>
            </w:r>
            <w:r w:rsidR="00900638" w:rsidRPr="00AB512E">
              <w:rPr>
                <w:rFonts w:ascii="宋体" w:eastAsia="宋体" w:hint="eastAsia"/>
                <w:bCs/>
                <w:sz w:val="21"/>
                <w:szCs w:val="21"/>
              </w:rPr>
              <w:t>方案</w:t>
            </w:r>
            <w:r w:rsidRPr="00AB512E">
              <w:rPr>
                <w:rFonts w:ascii="宋体" w:eastAsia="宋体" w:hint="eastAsia"/>
                <w:bCs/>
                <w:sz w:val="21"/>
                <w:szCs w:val="21"/>
              </w:rPr>
              <w:t>进行评审：</w:t>
            </w:r>
          </w:p>
          <w:p w14:paraId="0BFF964D"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①针对项目实际情况，有先进、有效、可行的文明施工与环境保护措施，符合环保要求，施工规范正确、清晰的，得</w:t>
            </w:r>
            <w:r w:rsidRPr="00AB512E">
              <w:rPr>
                <w:rFonts w:ascii="宋体" w:eastAsia="宋体"/>
                <w:bCs/>
                <w:sz w:val="21"/>
                <w:szCs w:val="21"/>
              </w:rPr>
              <w:t>10</w:t>
            </w:r>
            <w:r w:rsidRPr="00AB512E">
              <w:rPr>
                <w:rFonts w:ascii="宋体" w:eastAsia="宋体" w:hint="eastAsia"/>
                <w:bCs/>
                <w:sz w:val="21"/>
                <w:szCs w:val="21"/>
              </w:rPr>
              <w:t>分；</w:t>
            </w:r>
          </w:p>
          <w:p w14:paraId="6735B155"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②针对项目实际情况，有完整、可行的文明施工与环境保护措施，施工规范比较正确、清晰的，得</w:t>
            </w:r>
            <w:r w:rsidRPr="00AB512E">
              <w:rPr>
                <w:rFonts w:ascii="宋体" w:eastAsia="宋体"/>
                <w:bCs/>
                <w:sz w:val="21"/>
                <w:szCs w:val="21"/>
              </w:rPr>
              <w:t>7</w:t>
            </w:r>
            <w:r w:rsidRPr="00AB512E">
              <w:rPr>
                <w:rFonts w:ascii="宋体" w:eastAsia="宋体" w:hint="eastAsia"/>
                <w:bCs/>
                <w:sz w:val="21"/>
                <w:szCs w:val="21"/>
              </w:rPr>
              <w:t>分；</w:t>
            </w:r>
          </w:p>
          <w:p w14:paraId="11E0EDE9"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③文明施工与环境保护措施基本有效、可行，施工规范基本正确的，得</w:t>
            </w:r>
            <w:r w:rsidRPr="00AB512E">
              <w:rPr>
                <w:rFonts w:ascii="宋体" w:eastAsia="宋体"/>
                <w:bCs/>
                <w:sz w:val="21"/>
                <w:szCs w:val="21"/>
              </w:rPr>
              <w:t>4</w:t>
            </w:r>
            <w:r w:rsidRPr="00AB512E">
              <w:rPr>
                <w:rFonts w:ascii="宋体" w:eastAsia="宋体" w:hint="eastAsia"/>
                <w:bCs/>
                <w:sz w:val="21"/>
                <w:szCs w:val="21"/>
              </w:rPr>
              <w:t>分；</w:t>
            </w:r>
          </w:p>
          <w:p w14:paraId="7D13C9ED"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④文明施工与环境保护措施一般的，施工规范较差的，得</w:t>
            </w:r>
            <w:r w:rsidRPr="00AB512E">
              <w:rPr>
                <w:rFonts w:ascii="宋体" w:eastAsia="宋体"/>
                <w:bCs/>
                <w:sz w:val="21"/>
                <w:szCs w:val="21"/>
              </w:rPr>
              <w:t>1</w:t>
            </w:r>
            <w:r w:rsidRPr="00AB512E">
              <w:rPr>
                <w:rFonts w:ascii="宋体" w:eastAsia="宋体" w:hint="eastAsia"/>
                <w:bCs/>
                <w:sz w:val="21"/>
                <w:szCs w:val="21"/>
              </w:rPr>
              <w:t>分；</w:t>
            </w:r>
          </w:p>
          <w:p w14:paraId="7B367178" w14:textId="77777777" w:rsidR="00B14EDA" w:rsidRPr="00AB512E" w:rsidRDefault="003729A1">
            <w:pPr>
              <w:spacing w:line="400" w:lineRule="exact"/>
              <w:rPr>
                <w:rFonts w:ascii="宋体" w:hAnsi="宋体"/>
                <w:szCs w:val="21"/>
              </w:rPr>
            </w:pPr>
            <w:r w:rsidRPr="00AB512E">
              <w:rPr>
                <w:rFonts w:ascii="宋体" w:hAnsi="宋体" w:hint="eastAsia"/>
                <w:bCs/>
                <w:szCs w:val="21"/>
              </w:rPr>
              <w:t>⑤未提供对应方案不得分。</w:t>
            </w:r>
          </w:p>
        </w:tc>
      </w:tr>
      <w:tr w:rsidR="00AB512E" w:rsidRPr="00AB512E" w14:paraId="108D81AA" w14:textId="77777777">
        <w:trPr>
          <w:trHeight w:val="771"/>
          <w:jc w:val="center"/>
        </w:trPr>
        <w:tc>
          <w:tcPr>
            <w:tcW w:w="479" w:type="pct"/>
            <w:vAlign w:val="center"/>
          </w:tcPr>
          <w:p w14:paraId="4D028A0C"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t>5</w:t>
            </w:r>
          </w:p>
        </w:tc>
        <w:tc>
          <w:tcPr>
            <w:tcW w:w="822" w:type="pct"/>
            <w:vAlign w:val="center"/>
          </w:tcPr>
          <w:p w14:paraId="7576BB75" w14:textId="77777777" w:rsidR="00B14EDA" w:rsidRPr="00AB512E" w:rsidRDefault="003729A1">
            <w:pPr>
              <w:spacing w:line="400" w:lineRule="exact"/>
              <w:jc w:val="center"/>
              <w:rPr>
                <w:rFonts w:ascii="宋体" w:hAnsi="宋体"/>
                <w:bCs/>
                <w:szCs w:val="21"/>
              </w:rPr>
            </w:pPr>
            <w:r w:rsidRPr="00AB512E">
              <w:rPr>
                <w:rFonts w:ascii="宋体" w:hAnsi="宋体" w:hint="eastAsia"/>
                <w:bCs/>
                <w:szCs w:val="21"/>
              </w:rPr>
              <w:t>售后服务方案</w:t>
            </w:r>
          </w:p>
        </w:tc>
        <w:tc>
          <w:tcPr>
            <w:tcW w:w="538" w:type="pct"/>
            <w:vAlign w:val="center"/>
          </w:tcPr>
          <w:p w14:paraId="6702742F" w14:textId="77777777" w:rsidR="00B14EDA" w:rsidRPr="00AB512E" w:rsidRDefault="003729A1">
            <w:pPr>
              <w:widowControl/>
              <w:spacing w:line="400" w:lineRule="exact"/>
              <w:jc w:val="center"/>
              <w:rPr>
                <w:rFonts w:ascii="宋体" w:hAnsi="宋体"/>
                <w:szCs w:val="21"/>
              </w:rPr>
            </w:pPr>
            <w:r w:rsidRPr="00AB512E">
              <w:rPr>
                <w:rFonts w:ascii="宋体" w:hAnsi="宋体"/>
                <w:szCs w:val="21"/>
              </w:rPr>
              <w:t>5</w:t>
            </w:r>
            <w:r w:rsidRPr="00AB512E">
              <w:rPr>
                <w:rFonts w:ascii="宋体" w:hAnsi="宋体" w:hint="eastAsia"/>
                <w:szCs w:val="21"/>
              </w:rPr>
              <w:t>分</w:t>
            </w:r>
          </w:p>
        </w:tc>
        <w:tc>
          <w:tcPr>
            <w:tcW w:w="3161" w:type="pct"/>
            <w:vAlign w:val="center"/>
          </w:tcPr>
          <w:p w14:paraId="64301281"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根据供应商针对采购需求中售后服务要求提供的售后服务方案进行评审：</w:t>
            </w:r>
          </w:p>
          <w:p w14:paraId="2342BA21"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①售后服务优于或完全满足实际需要，方案详细完善、科学合理、切实可行的，得</w:t>
            </w:r>
            <w:r w:rsidRPr="00AB512E">
              <w:rPr>
                <w:rFonts w:ascii="宋体" w:eastAsia="宋体"/>
                <w:bCs/>
                <w:sz w:val="21"/>
                <w:szCs w:val="21"/>
              </w:rPr>
              <w:t>5</w:t>
            </w:r>
            <w:r w:rsidRPr="00AB512E">
              <w:rPr>
                <w:rFonts w:ascii="宋体" w:eastAsia="宋体" w:hint="eastAsia"/>
                <w:bCs/>
                <w:sz w:val="21"/>
                <w:szCs w:val="21"/>
              </w:rPr>
              <w:t>分；</w:t>
            </w:r>
          </w:p>
          <w:p w14:paraId="51EB409B"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②售后服务满足实际需要，方案具备可行性的，得</w:t>
            </w:r>
            <w:r w:rsidRPr="00AB512E">
              <w:rPr>
                <w:rFonts w:ascii="宋体" w:eastAsia="宋体"/>
                <w:bCs/>
                <w:sz w:val="21"/>
                <w:szCs w:val="21"/>
              </w:rPr>
              <w:t>3</w:t>
            </w:r>
            <w:r w:rsidRPr="00AB512E">
              <w:rPr>
                <w:rFonts w:ascii="宋体" w:eastAsia="宋体" w:hint="eastAsia"/>
                <w:bCs/>
                <w:sz w:val="21"/>
                <w:szCs w:val="21"/>
              </w:rPr>
              <w:t>分；</w:t>
            </w:r>
          </w:p>
          <w:p w14:paraId="491A5220" w14:textId="77777777" w:rsidR="00B14EDA" w:rsidRPr="00AB512E" w:rsidRDefault="003729A1">
            <w:pPr>
              <w:pStyle w:val="22"/>
              <w:spacing w:line="360" w:lineRule="auto"/>
              <w:ind w:firstLineChars="0" w:firstLine="0"/>
              <w:rPr>
                <w:rFonts w:ascii="宋体" w:eastAsia="宋体"/>
                <w:bCs/>
                <w:sz w:val="21"/>
                <w:szCs w:val="21"/>
              </w:rPr>
            </w:pPr>
            <w:r w:rsidRPr="00AB512E">
              <w:rPr>
                <w:rFonts w:ascii="宋体" w:eastAsia="宋体" w:hint="eastAsia"/>
                <w:bCs/>
                <w:sz w:val="21"/>
                <w:szCs w:val="21"/>
              </w:rPr>
              <w:t>③售后服务基本满足实际需要，方案具备一定的可行性，得</w:t>
            </w:r>
            <w:r w:rsidRPr="00AB512E">
              <w:rPr>
                <w:rFonts w:ascii="宋体" w:eastAsia="宋体"/>
                <w:bCs/>
                <w:sz w:val="21"/>
                <w:szCs w:val="21"/>
              </w:rPr>
              <w:lastRenderedPageBreak/>
              <w:t>1</w:t>
            </w:r>
            <w:r w:rsidRPr="00AB512E">
              <w:rPr>
                <w:rFonts w:ascii="宋体" w:eastAsia="宋体" w:hint="eastAsia"/>
                <w:bCs/>
                <w:sz w:val="21"/>
                <w:szCs w:val="21"/>
              </w:rPr>
              <w:t>分；</w:t>
            </w:r>
          </w:p>
          <w:p w14:paraId="11CD6AF9" w14:textId="77777777" w:rsidR="00B14EDA" w:rsidRPr="00AB512E" w:rsidRDefault="003729A1">
            <w:pPr>
              <w:spacing w:line="400" w:lineRule="exact"/>
              <w:rPr>
                <w:rFonts w:ascii="宋体" w:hAnsi="宋体"/>
                <w:szCs w:val="21"/>
              </w:rPr>
            </w:pPr>
            <w:r w:rsidRPr="00AB512E">
              <w:rPr>
                <w:rFonts w:ascii="宋体" w:hint="eastAsia"/>
                <w:bCs/>
                <w:szCs w:val="21"/>
              </w:rPr>
              <w:t>④未提供对应方案不得分。</w:t>
            </w:r>
          </w:p>
        </w:tc>
      </w:tr>
      <w:tr w:rsidR="00AB512E" w:rsidRPr="00AB512E" w14:paraId="3A531B47" w14:textId="77777777">
        <w:trPr>
          <w:trHeight w:val="771"/>
          <w:jc w:val="center"/>
        </w:trPr>
        <w:tc>
          <w:tcPr>
            <w:tcW w:w="479" w:type="pct"/>
            <w:vAlign w:val="center"/>
          </w:tcPr>
          <w:p w14:paraId="1FB41ADF" w14:textId="77777777" w:rsidR="00B14EDA" w:rsidRPr="00AB512E" w:rsidRDefault="003729A1">
            <w:pPr>
              <w:spacing w:line="400" w:lineRule="exact"/>
              <w:jc w:val="center"/>
              <w:rPr>
                <w:rFonts w:ascii="宋体" w:hAnsi="宋体"/>
                <w:szCs w:val="21"/>
              </w:rPr>
            </w:pPr>
            <w:r w:rsidRPr="00AB512E">
              <w:rPr>
                <w:rFonts w:ascii="宋体" w:hAnsi="宋体" w:hint="eastAsia"/>
                <w:szCs w:val="21"/>
              </w:rPr>
              <w:lastRenderedPageBreak/>
              <w:t>6</w:t>
            </w:r>
          </w:p>
        </w:tc>
        <w:tc>
          <w:tcPr>
            <w:tcW w:w="822" w:type="pct"/>
            <w:vAlign w:val="center"/>
          </w:tcPr>
          <w:p w14:paraId="5B7794C2" w14:textId="77777777" w:rsidR="00B14EDA" w:rsidRPr="00AB512E" w:rsidRDefault="003729A1">
            <w:pPr>
              <w:spacing w:line="400" w:lineRule="exact"/>
              <w:jc w:val="center"/>
              <w:rPr>
                <w:rFonts w:ascii="宋体" w:hAnsi="宋体"/>
                <w:bCs/>
                <w:szCs w:val="21"/>
              </w:rPr>
            </w:pPr>
            <w:r w:rsidRPr="00AB512E">
              <w:rPr>
                <w:rFonts w:ascii="宋体" w:hAnsi="宋体" w:hint="eastAsia"/>
                <w:bCs/>
                <w:szCs w:val="21"/>
              </w:rPr>
              <w:t>应急处理方案</w:t>
            </w:r>
          </w:p>
        </w:tc>
        <w:tc>
          <w:tcPr>
            <w:tcW w:w="538" w:type="pct"/>
            <w:vAlign w:val="center"/>
          </w:tcPr>
          <w:p w14:paraId="1592B5B7" w14:textId="77777777" w:rsidR="00B14EDA" w:rsidRPr="00AB512E" w:rsidRDefault="003729A1">
            <w:pPr>
              <w:widowControl/>
              <w:spacing w:line="400" w:lineRule="exact"/>
              <w:jc w:val="center"/>
              <w:rPr>
                <w:rFonts w:ascii="宋体" w:hAnsi="宋体"/>
                <w:szCs w:val="21"/>
              </w:rPr>
            </w:pPr>
            <w:r w:rsidRPr="00AB512E">
              <w:rPr>
                <w:rFonts w:ascii="宋体" w:hAnsi="宋体"/>
                <w:szCs w:val="21"/>
              </w:rPr>
              <w:t>5</w:t>
            </w:r>
            <w:r w:rsidRPr="00AB512E">
              <w:rPr>
                <w:rFonts w:ascii="宋体" w:hAnsi="宋体" w:hint="eastAsia"/>
                <w:szCs w:val="21"/>
              </w:rPr>
              <w:t>分</w:t>
            </w:r>
          </w:p>
        </w:tc>
        <w:tc>
          <w:tcPr>
            <w:tcW w:w="3161" w:type="pct"/>
            <w:vAlign w:val="center"/>
          </w:tcPr>
          <w:p w14:paraId="3851DBC9" w14:textId="77777777" w:rsidR="00B14EDA" w:rsidRPr="00AB512E" w:rsidRDefault="003729A1">
            <w:pPr>
              <w:spacing w:line="360" w:lineRule="auto"/>
              <w:rPr>
                <w:rFonts w:ascii="宋体" w:hAnsi="宋体"/>
                <w:szCs w:val="21"/>
              </w:rPr>
            </w:pPr>
            <w:r w:rsidRPr="00AB512E">
              <w:rPr>
                <w:rFonts w:ascii="宋体" w:hAnsi="宋体" w:hint="eastAsia"/>
                <w:bCs/>
                <w:szCs w:val="21"/>
              </w:rPr>
              <w:t>供应商</w:t>
            </w:r>
            <w:r w:rsidRPr="00AB512E">
              <w:rPr>
                <w:rFonts w:ascii="宋体" w:hAnsi="宋体" w:hint="eastAsia"/>
                <w:szCs w:val="21"/>
              </w:rPr>
              <w:t>需了解项目采购需求，对项目实施过程中可能发生的各类紧急情况（包括但不限于施工过程中突发事件、缺少人员、台风暴雨天气等）提供紧急情况预判及解决方案：</w:t>
            </w:r>
          </w:p>
          <w:p w14:paraId="3769919A" w14:textId="77777777" w:rsidR="00B14EDA" w:rsidRPr="00AB512E" w:rsidRDefault="003729A1">
            <w:pPr>
              <w:spacing w:line="360" w:lineRule="auto"/>
              <w:rPr>
                <w:rFonts w:ascii="宋体" w:hAnsi="宋体"/>
                <w:szCs w:val="21"/>
              </w:rPr>
            </w:pPr>
            <w:r w:rsidRPr="00AB512E">
              <w:rPr>
                <w:rFonts w:ascii="宋体" w:hAnsi="宋体" w:hint="eastAsia"/>
                <w:szCs w:val="21"/>
              </w:rPr>
              <w:t>①</w:t>
            </w:r>
            <w:r w:rsidRPr="00AB512E">
              <w:rPr>
                <w:rFonts w:ascii="宋体" w:hAnsi="宋体" w:hint="eastAsia"/>
                <w:bCs/>
                <w:szCs w:val="21"/>
              </w:rPr>
              <w:t>供应商</w:t>
            </w:r>
            <w:r w:rsidRPr="00AB512E">
              <w:rPr>
                <w:rFonts w:ascii="宋体" w:hAnsi="宋体" w:hint="eastAsia"/>
                <w:szCs w:val="21"/>
              </w:rPr>
              <w:t>充分了解项目采购需求，充分考虑不仅限于上述的项目施工过程中可能发生的紧急情况，须对应提供科学、合理的解决方案；如有应急故障处理，承诺迅速反应，并及时汇报采购人，做好相关档案留存工作；具有完整的应急处理制度的，得</w:t>
            </w:r>
            <w:r w:rsidRPr="00AB512E">
              <w:rPr>
                <w:rFonts w:ascii="宋体" w:hAnsi="宋体"/>
                <w:szCs w:val="21"/>
              </w:rPr>
              <w:t>5</w:t>
            </w:r>
            <w:r w:rsidRPr="00AB512E">
              <w:rPr>
                <w:rFonts w:ascii="宋体" w:hAnsi="宋体" w:hint="eastAsia"/>
                <w:szCs w:val="21"/>
              </w:rPr>
              <w:t>分；</w:t>
            </w:r>
          </w:p>
          <w:p w14:paraId="680383C7" w14:textId="77777777" w:rsidR="00B14EDA" w:rsidRPr="00AB512E" w:rsidRDefault="003729A1">
            <w:pPr>
              <w:spacing w:line="360" w:lineRule="auto"/>
              <w:rPr>
                <w:rFonts w:ascii="宋体" w:hAnsi="宋体"/>
                <w:szCs w:val="21"/>
              </w:rPr>
            </w:pPr>
            <w:r w:rsidRPr="00AB512E">
              <w:rPr>
                <w:rFonts w:ascii="宋体" w:hAnsi="宋体" w:hint="eastAsia"/>
                <w:szCs w:val="21"/>
              </w:rPr>
              <w:t>②</w:t>
            </w:r>
            <w:r w:rsidRPr="00AB512E">
              <w:rPr>
                <w:rFonts w:ascii="宋体" w:hAnsi="宋体" w:hint="eastAsia"/>
                <w:bCs/>
                <w:szCs w:val="21"/>
              </w:rPr>
              <w:t>供应商</w:t>
            </w:r>
            <w:r w:rsidRPr="00AB512E">
              <w:rPr>
                <w:rFonts w:ascii="宋体" w:hAnsi="宋体" w:hint="eastAsia"/>
                <w:szCs w:val="21"/>
              </w:rPr>
              <w:t>能完整提供上述的项目施工过程中可能发生的紧急情况及对应解决方案；具有紧急情况处理能力，应急处理制度完善，可满足采购需求，降低紧急情况对项目正常实施的影响，得</w:t>
            </w:r>
            <w:r w:rsidRPr="00AB512E">
              <w:rPr>
                <w:rFonts w:ascii="宋体" w:hAnsi="宋体"/>
                <w:szCs w:val="21"/>
              </w:rPr>
              <w:t>3</w:t>
            </w:r>
            <w:r w:rsidRPr="00AB512E">
              <w:rPr>
                <w:rFonts w:ascii="宋体" w:hAnsi="宋体" w:hint="eastAsia"/>
                <w:szCs w:val="21"/>
              </w:rPr>
              <w:t>分；</w:t>
            </w:r>
          </w:p>
          <w:p w14:paraId="69E36A64" w14:textId="77777777" w:rsidR="00B14EDA" w:rsidRPr="00AB512E" w:rsidRDefault="003729A1">
            <w:pPr>
              <w:spacing w:line="360" w:lineRule="auto"/>
              <w:rPr>
                <w:rFonts w:ascii="宋体" w:hAnsi="宋体"/>
                <w:szCs w:val="21"/>
              </w:rPr>
            </w:pPr>
            <w:r w:rsidRPr="00AB512E">
              <w:rPr>
                <w:rFonts w:ascii="宋体" w:hAnsi="宋体" w:hint="eastAsia"/>
                <w:szCs w:val="21"/>
              </w:rPr>
              <w:t>③</w:t>
            </w:r>
            <w:r w:rsidRPr="00AB512E">
              <w:rPr>
                <w:rFonts w:ascii="宋体" w:hAnsi="宋体" w:hint="eastAsia"/>
                <w:bCs/>
                <w:szCs w:val="21"/>
              </w:rPr>
              <w:t>供应商</w:t>
            </w:r>
            <w:r w:rsidRPr="00AB512E">
              <w:rPr>
                <w:rFonts w:ascii="宋体" w:hAnsi="宋体" w:hint="eastAsia"/>
                <w:szCs w:val="21"/>
              </w:rPr>
              <w:t>具有一定的预判及紧急处理能力，未完全针对采购需求提供紧急情况解决方案的，得</w:t>
            </w:r>
            <w:r w:rsidRPr="00AB512E">
              <w:rPr>
                <w:rFonts w:ascii="宋体" w:hAnsi="宋体"/>
                <w:szCs w:val="21"/>
              </w:rPr>
              <w:t>1</w:t>
            </w:r>
            <w:r w:rsidRPr="00AB512E">
              <w:rPr>
                <w:rFonts w:ascii="宋体" w:hAnsi="宋体" w:hint="eastAsia"/>
                <w:szCs w:val="21"/>
              </w:rPr>
              <w:t>分；</w:t>
            </w:r>
          </w:p>
          <w:p w14:paraId="54757D41" w14:textId="77777777" w:rsidR="00B14EDA" w:rsidRPr="00AB512E" w:rsidRDefault="003729A1">
            <w:pPr>
              <w:spacing w:line="400" w:lineRule="exact"/>
              <w:rPr>
                <w:rFonts w:ascii="宋体" w:hAnsi="宋体"/>
                <w:szCs w:val="21"/>
              </w:rPr>
            </w:pPr>
            <w:r w:rsidRPr="00AB512E">
              <w:rPr>
                <w:rFonts w:ascii="宋体" w:hint="eastAsia"/>
                <w:szCs w:val="21"/>
              </w:rPr>
              <w:t>④未提供对应方案不得分。</w:t>
            </w:r>
          </w:p>
        </w:tc>
      </w:tr>
    </w:tbl>
    <w:bookmarkEnd w:id="36"/>
    <w:p w14:paraId="214A4584" w14:textId="77777777" w:rsidR="00B14EDA" w:rsidRPr="00AB512E" w:rsidRDefault="003729A1">
      <w:pPr>
        <w:pStyle w:val="null3"/>
        <w:numPr>
          <w:ilvl w:val="0"/>
          <w:numId w:val="74"/>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汇总、排序</w:t>
      </w:r>
    </w:p>
    <w:p w14:paraId="3959A0CF" w14:textId="77777777" w:rsidR="00B14EDA" w:rsidRPr="00AB512E" w:rsidRDefault="003729A1">
      <w:pPr>
        <w:pStyle w:val="null3"/>
        <w:snapToGrid w:val="0"/>
        <w:spacing w:line="360" w:lineRule="auto"/>
        <w:ind w:firstLineChars="200" w:firstLine="420"/>
        <w:contextualSpacing/>
        <w:rPr>
          <w:rFonts w:ascii="宋体" w:eastAsia="宋体" w:hAnsi="宋体" w:hint="default"/>
          <w:sz w:val="24"/>
          <w:szCs w:val="24"/>
        </w:rPr>
      </w:pPr>
      <w:r w:rsidRPr="00AB512E">
        <w:rPr>
          <w:rFonts w:ascii="宋体" w:eastAsia="宋体" w:hAnsi="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3E7B0675" w14:textId="77777777" w:rsidR="00B14EDA" w:rsidRPr="00AB512E" w:rsidRDefault="003729A1">
      <w:pPr>
        <w:pStyle w:val="null3"/>
        <w:numPr>
          <w:ilvl w:val="0"/>
          <w:numId w:val="74"/>
        </w:numPr>
        <w:snapToGrid w:val="0"/>
        <w:spacing w:line="360" w:lineRule="auto"/>
        <w:ind w:left="284" w:hanging="284"/>
        <w:contextualSpacing/>
        <w:outlineLvl w:val="3"/>
        <w:rPr>
          <w:rFonts w:ascii="宋体" w:eastAsia="宋体" w:hAnsi="宋体" w:hint="default"/>
        </w:rPr>
      </w:pPr>
      <w:r w:rsidRPr="00AB512E">
        <w:rPr>
          <w:rFonts w:ascii="宋体" w:eastAsia="宋体" w:hAnsi="宋体"/>
          <w:b/>
          <w:sz w:val="21"/>
          <w:szCs w:val="21"/>
        </w:rPr>
        <w:t>其他无效响应的情形</w:t>
      </w:r>
    </w:p>
    <w:p w14:paraId="10B38781" w14:textId="77777777" w:rsidR="00B14EDA" w:rsidRPr="00AB512E" w:rsidRDefault="003729A1">
      <w:pPr>
        <w:pStyle w:val="null3"/>
        <w:numPr>
          <w:ilvl w:val="0"/>
          <w:numId w:val="80"/>
        </w:numPr>
        <w:spacing w:line="360" w:lineRule="auto"/>
        <w:ind w:left="442" w:hanging="442"/>
        <w:rPr>
          <w:rFonts w:ascii="宋体" w:eastAsia="宋体" w:hAnsi="宋体" w:hint="default"/>
          <w:sz w:val="21"/>
          <w:szCs w:val="21"/>
        </w:rPr>
      </w:pPr>
      <w:r w:rsidRPr="00AB512E">
        <w:rPr>
          <w:rFonts w:ascii="宋体" w:eastAsia="宋体" w:hAnsi="宋体"/>
          <w:sz w:val="21"/>
          <w:szCs w:val="21"/>
        </w:rPr>
        <w:t>评审期间，供应商没有按磋商小组的要求提交法定代表人或其委托代理人签字的澄清、说明、补正或改变了响应文件的实质性内容的。</w:t>
      </w:r>
    </w:p>
    <w:p w14:paraId="526220E6" w14:textId="77777777" w:rsidR="00B14EDA" w:rsidRPr="00AB512E" w:rsidRDefault="003729A1">
      <w:pPr>
        <w:pStyle w:val="null3"/>
        <w:numPr>
          <w:ilvl w:val="0"/>
          <w:numId w:val="80"/>
        </w:numPr>
        <w:spacing w:line="360" w:lineRule="auto"/>
        <w:ind w:left="442" w:hanging="442"/>
        <w:rPr>
          <w:rFonts w:ascii="宋体" w:eastAsia="宋体" w:hAnsi="宋体" w:hint="default"/>
          <w:sz w:val="21"/>
          <w:szCs w:val="21"/>
        </w:rPr>
      </w:pPr>
      <w:r w:rsidRPr="00AB512E">
        <w:rPr>
          <w:rFonts w:ascii="宋体" w:eastAsia="宋体" w:hAnsi="宋体"/>
          <w:sz w:val="21"/>
          <w:szCs w:val="21"/>
        </w:rPr>
        <w:t>响应文件提供虚假材料的。</w:t>
      </w:r>
    </w:p>
    <w:p w14:paraId="19950ADF" w14:textId="77777777" w:rsidR="00B14EDA" w:rsidRPr="00AB512E" w:rsidRDefault="003729A1">
      <w:pPr>
        <w:pStyle w:val="null3"/>
        <w:numPr>
          <w:ilvl w:val="0"/>
          <w:numId w:val="80"/>
        </w:numPr>
        <w:spacing w:line="360" w:lineRule="auto"/>
        <w:ind w:left="442" w:hanging="442"/>
        <w:rPr>
          <w:rFonts w:ascii="宋体" w:eastAsia="宋体" w:hAnsi="宋体" w:hint="default"/>
          <w:sz w:val="21"/>
          <w:szCs w:val="21"/>
        </w:rPr>
      </w:pPr>
      <w:r w:rsidRPr="00AB512E">
        <w:rPr>
          <w:rFonts w:ascii="宋体" w:eastAsia="宋体" w:hAnsi="宋体"/>
          <w:sz w:val="21"/>
          <w:szCs w:val="21"/>
        </w:rPr>
        <w:t>供应商以他人名义响应、串通响应、以行贿手段谋取成交或者以其他弄虚作假方式响应的。</w:t>
      </w:r>
    </w:p>
    <w:p w14:paraId="05CED565" w14:textId="77777777" w:rsidR="00B14EDA" w:rsidRPr="00AB512E" w:rsidRDefault="003729A1">
      <w:pPr>
        <w:pStyle w:val="null3"/>
        <w:numPr>
          <w:ilvl w:val="0"/>
          <w:numId w:val="80"/>
        </w:numPr>
        <w:spacing w:line="360" w:lineRule="auto"/>
        <w:ind w:left="442" w:hanging="442"/>
        <w:rPr>
          <w:rFonts w:ascii="宋体" w:eastAsia="宋体" w:hAnsi="宋体" w:hint="default"/>
          <w:sz w:val="21"/>
          <w:szCs w:val="21"/>
        </w:rPr>
      </w:pPr>
      <w:r w:rsidRPr="00AB512E">
        <w:rPr>
          <w:rFonts w:ascii="宋体" w:eastAsia="宋体" w:hAnsi="宋体"/>
          <w:sz w:val="21"/>
          <w:szCs w:val="21"/>
        </w:rPr>
        <w:t>供应商对采购人、采购代理机构、磋商小组及其工作人员施加影响，有碍招标公平、公正的。</w:t>
      </w:r>
    </w:p>
    <w:p w14:paraId="6ADD48FF" w14:textId="77777777" w:rsidR="00B14EDA" w:rsidRPr="00AB512E" w:rsidRDefault="003729A1">
      <w:pPr>
        <w:pStyle w:val="null3"/>
        <w:numPr>
          <w:ilvl w:val="0"/>
          <w:numId w:val="80"/>
        </w:numPr>
        <w:spacing w:line="360" w:lineRule="auto"/>
        <w:ind w:left="442" w:hanging="442"/>
        <w:rPr>
          <w:rFonts w:ascii="宋体" w:eastAsia="宋体" w:hAnsi="宋体" w:hint="default"/>
          <w:sz w:val="21"/>
          <w:szCs w:val="21"/>
        </w:rPr>
      </w:pPr>
      <w:r w:rsidRPr="00AB512E">
        <w:rPr>
          <w:rFonts w:ascii="宋体" w:eastAsia="宋体" w:hAnsi="宋体"/>
          <w:sz w:val="21"/>
          <w:szCs w:val="21"/>
        </w:rPr>
        <w:t>响应文件含有采购人不能接受的附加条件的。</w:t>
      </w:r>
    </w:p>
    <w:p w14:paraId="46465F83" w14:textId="77777777" w:rsidR="00B14EDA" w:rsidRPr="00AB512E" w:rsidRDefault="003729A1">
      <w:pPr>
        <w:pStyle w:val="null3"/>
        <w:numPr>
          <w:ilvl w:val="0"/>
          <w:numId w:val="80"/>
        </w:numPr>
        <w:spacing w:line="360" w:lineRule="auto"/>
        <w:ind w:left="442" w:hanging="442"/>
        <w:rPr>
          <w:rFonts w:ascii="宋体" w:eastAsia="宋体" w:hAnsi="宋体" w:hint="default"/>
          <w:sz w:val="16"/>
          <w:szCs w:val="16"/>
        </w:rPr>
      </w:pPr>
      <w:r w:rsidRPr="00AB512E">
        <w:rPr>
          <w:rFonts w:ascii="宋体" w:eastAsia="宋体" w:hAnsi="宋体"/>
          <w:sz w:val="21"/>
          <w:szCs w:val="21"/>
        </w:rPr>
        <w:t>法律、法规和磋商文件规定的其他无效情形。</w:t>
      </w:r>
    </w:p>
    <w:p w14:paraId="14CB0E9E" w14:textId="77777777" w:rsidR="00B14EDA" w:rsidRPr="00AB512E" w:rsidRDefault="003729A1">
      <w:pPr>
        <w:pStyle w:val="1"/>
        <w:keepNext w:val="0"/>
        <w:keepLines w:val="0"/>
        <w:pageBreakBefore/>
        <w:spacing w:after="240" w:line="360" w:lineRule="auto"/>
        <w:jc w:val="center"/>
        <w:rPr>
          <w:rFonts w:ascii="宋体" w:hAnsi="宋体"/>
          <w:sz w:val="36"/>
          <w:szCs w:val="36"/>
        </w:rPr>
      </w:pPr>
      <w:bookmarkStart w:id="37" w:name="_Toc169799783"/>
      <w:bookmarkStart w:id="38" w:name="_Toc169807544"/>
      <w:bookmarkStart w:id="39" w:name="_Toc191281653"/>
      <w:bookmarkStart w:id="40" w:name="_Toc391627752"/>
      <w:bookmarkStart w:id="41" w:name="_Toc405313956"/>
      <w:bookmarkStart w:id="42" w:name="_Toc521951136"/>
      <w:r w:rsidRPr="00AB512E">
        <w:rPr>
          <w:rFonts w:ascii="宋体" w:hAnsi="宋体"/>
          <w:spacing w:val="20"/>
          <w:sz w:val="32"/>
          <w:szCs w:val="32"/>
        </w:rPr>
        <w:lastRenderedPageBreak/>
        <w:t>第五章 合同文本</w:t>
      </w:r>
      <w:bookmarkEnd w:id="37"/>
      <w:bookmarkEnd w:id="38"/>
      <w:bookmarkEnd w:id="39"/>
    </w:p>
    <w:bookmarkEnd w:id="40"/>
    <w:bookmarkEnd w:id="41"/>
    <w:bookmarkEnd w:id="42"/>
    <w:p w14:paraId="4CFC77B3" w14:textId="77777777" w:rsidR="00B14EDA" w:rsidRPr="00AB512E" w:rsidRDefault="003729A1" w:rsidP="00A463E8">
      <w:pPr>
        <w:spacing w:afterLines="300" w:after="936" w:line="360" w:lineRule="auto"/>
        <w:jc w:val="left"/>
        <w:rPr>
          <w:rFonts w:ascii="宋体" w:hAnsi="宋体"/>
          <w:b/>
          <w:szCs w:val="21"/>
        </w:rPr>
      </w:pPr>
      <w:r w:rsidRPr="00AB512E">
        <w:rPr>
          <w:rFonts w:ascii="宋体" w:hAnsi="宋体" w:hint="eastAsia"/>
          <w:b/>
          <w:szCs w:val="21"/>
        </w:rPr>
        <w:t>合同编号：</w:t>
      </w:r>
    </w:p>
    <w:p w14:paraId="0C88DFA1" w14:textId="77777777" w:rsidR="0053326C" w:rsidRPr="00AB512E" w:rsidRDefault="0053326C">
      <w:pPr>
        <w:spacing w:beforeLines="300" w:before="936" w:line="360" w:lineRule="auto"/>
        <w:jc w:val="center"/>
        <w:rPr>
          <w:rFonts w:ascii="宋体" w:hAnsi="宋体" w:cs="宋体"/>
          <w:b/>
          <w:sz w:val="24"/>
          <w:szCs w:val="24"/>
        </w:rPr>
      </w:pPr>
    </w:p>
    <w:p w14:paraId="79F7CF8B" w14:textId="77777777" w:rsidR="0053326C" w:rsidRPr="00AB512E" w:rsidRDefault="003729A1">
      <w:pPr>
        <w:spacing w:beforeLines="300" w:before="936" w:line="360" w:lineRule="auto"/>
        <w:jc w:val="center"/>
        <w:rPr>
          <w:rFonts w:ascii="宋体" w:hAnsi="宋体"/>
          <w:b/>
          <w:sz w:val="72"/>
          <w:szCs w:val="72"/>
        </w:rPr>
      </w:pPr>
      <w:r w:rsidRPr="00AB512E">
        <w:rPr>
          <w:rFonts w:ascii="宋体" w:hAnsi="宋体" w:cs="宋体" w:hint="eastAsia"/>
          <w:b/>
          <w:sz w:val="72"/>
          <w:szCs w:val="72"/>
        </w:rPr>
        <w:t>建设工程</w:t>
      </w:r>
      <w:r w:rsidRPr="00AB512E">
        <w:rPr>
          <w:rFonts w:ascii="宋体" w:hAnsi="宋体" w:hint="eastAsia"/>
          <w:b/>
          <w:sz w:val="72"/>
          <w:szCs w:val="72"/>
        </w:rPr>
        <w:t>施工合同</w:t>
      </w:r>
    </w:p>
    <w:p w14:paraId="32E20035" w14:textId="77777777" w:rsidR="0053326C" w:rsidRPr="00AB512E" w:rsidRDefault="003729A1">
      <w:pPr>
        <w:spacing w:beforeLines="350" w:before="1092" w:afterLines="150" w:after="468" w:line="360" w:lineRule="auto"/>
        <w:jc w:val="center"/>
        <w:rPr>
          <w:rFonts w:ascii="宋体" w:hAnsi="宋体"/>
          <w:b/>
          <w:bCs/>
          <w:spacing w:val="60"/>
          <w:sz w:val="52"/>
          <w:szCs w:val="52"/>
        </w:rPr>
      </w:pPr>
      <w:r w:rsidRPr="00AB512E">
        <w:rPr>
          <w:rFonts w:ascii="宋体" w:hAnsi="宋体" w:hint="eastAsia"/>
          <w:b/>
          <w:bCs/>
          <w:spacing w:val="60"/>
          <w:sz w:val="52"/>
          <w:szCs w:val="52"/>
        </w:rPr>
        <w:t>合同文件</w:t>
      </w:r>
    </w:p>
    <w:p w14:paraId="232EBCB5" w14:textId="77777777" w:rsidR="00B14EDA" w:rsidRPr="00AB512E" w:rsidRDefault="00B14EDA">
      <w:pPr>
        <w:spacing w:line="360" w:lineRule="auto"/>
        <w:rPr>
          <w:rFonts w:ascii="宋体" w:hAnsi="宋体"/>
          <w:b/>
          <w:bCs/>
          <w:szCs w:val="21"/>
        </w:rPr>
      </w:pPr>
    </w:p>
    <w:p w14:paraId="530A4238" w14:textId="77777777" w:rsidR="00B14EDA" w:rsidRPr="00AB512E" w:rsidRDefault="00B14EDA">
      <w:pPr>
        <w:spacing w:line="360" w:lineRule="auto"/>
        <w:rPr>
          <w:rFonts w:ascii="宋体" w:hAnsi="宋体"/>
          <w:b/>
          <w:bCs/>
          <w:szCs w:val="21"/>
        </w:rPr>
      </w:pPr>
    </w:p>
    <w:p w14:paraId="4B9B4FB6" w14:textId="77777777" w:rsidR="00B14EDA" w:rsidRPr="00AB512E" w:rsidRDefault="00B14EDA">
      <w:pPr>
        <w:spacing w:line="360" w:lineRule="auto"/>
        <w:rPr>
          <w:rFonts w:ascii="宋体" w:hAnsi="宋体"/>
          <w:b/>
          <w:bCs/>
          <w:szCs w:val="21"/>
        </w:rPr>
      </w:pPr>
    </w:p>
    <w:tbl>
      <w:tblPr>
        <w:tblStyle w:val="afb"/>
        <w:tblW w:w="72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5529"/>
      </w:tblGrid>
      <w:tr w:rsidR="00AB512E" w:rsidRPr="00AB512E" w14:paraId="22716C30" w14:textId="77777777">
        <w:trPr>
          <w:trHeight w:val="770"/>
          <w:jc w:val="center"/>
        </w:trPr>
        <w:tc>
          <w:tcPr>
            <w:tcW w:w="1701" w:type="dxa"/>
          </w:tcPr>
          <w:p w14:paraId="204DCC24" w14:textId="77777777" w:rsidR="00B14EDA" w:rsidRPr="00AB512E" w:rsidRDefault="003729A1">
            <w:pPr>
              <w:spacing w:line="360" w:lineRule="auto"/>
              <w:rPr>
                <w:rFonts w:ascii="宋体" w:hAnsi="宋体"/>
                <w:b/>
                <w:bCs/>
                <w:sz w:val="28"/>
                <w:szCs w:val="28"/>
              </w:rPr>
            </w:pPr>
            <w:r w:rsidRPr="00AB512E">
              <w:rPr>
                <w:rFonts w:ascii="宋体" w:hAnsi="宋体" w:hint="eastAsia"/>
                <w:b/>
                <w:bCs/>
                <w:sz w:val="28"/>
                <w:szCs w:val="28"/>
              </w:rPr>
              <w:t>工程名称：</w:t>
            </w:r>
          </w:p>
        </w:tc>
        <w:tc>
          <w:tcPr>
            <w:tcW w:w="5529" w:type="dxa"/>
          </w:tcPr>
          <w:p w14:paraId="639D3E71" w14:textId="77777777" w:rsidR="00B14EDA" w:rsidRPr="00AB512E" w:rsidRDefault="003729A1">
            <w:pPr>
              <w:spacing w:line="360" w:lineRule="auto"/>
              <w:rPr>
                <w:rFonts w:ascii="宋体" w:hAnsi="宋体"/>
                <w:b/>
                <w:bCs/>
                <w:sz w:val="28"/>
                <w:szCs w:val="28"/>
                <w:u w:val="single"/>
              </w:rPr>
            </w:pPr>
            <w:r w:rsidRPr="00AB512E">
              <w:rPr>
                <w:rFonts w:ascii="宋体" w:hAnsi="宋体" w:hint="eastAsia"/>
                <w:b/>
                <w:bCs/>
                <w:sz w:val="28"/>
                <w:szCs w:val="28"/>
                <w:u w:val="single"/>
              </w:rPr>
              <w:t>汕头局风电支援潮阳、南澳海事处业务用房维修项目</w:t>
            </w:r>
          </w:p>
        </w:tc>
      </w:tr>
      <w:tr w:rsidR="00AB512E" w:rsidRPr="00AB512E" w14:paraId="47806556" w14:textId="77777777">
        <w:trPr>
          <w:trHeight w:val="708"/>
          <w:jc w:val="center"/>
        </w:trPr>
        <w:tc>
          <w:tcPr>
            <w:tcW w:w="1701" w:type="dxa"/>
          </w:tcPr>
          <w:p w14:paraId="74503FEE" w14:textId="77777777" w:rsidR="00B14EDA" w:rsidRPr="00AB512E" w:rsidRDefault="003729A1">
            <w:pPr>
              <w:spacing w:line="360" w:lineRule="auto"/>
              <w:rPr>
                <w:rFonts w:ascii="宋体" w:hAnsi="宋体"/>
                <w:b/>
                <w:bCs/>
                <w:sz w:val="28"/>
                <w:szCs w:val="28"/>
              </w:rPr>
            </w:pPr>
            <w:r w:rsidRPr="00AB512E">
              <w:rPr>
                <w:rFonts w:ascii="宋体" w:hAnsi="宋体" w:hint="eastAsia"/>
                <w:b/>
                <w:bCs/>
                <w:sz w:val="28"/>
                <w:szCs w:val="28"/>
              </w:rPr>
              <w:t>工程地点：</w:t>
            </w:r>
          </w:p>
        </w:tc>
        <w:tc>
          <w:tcPr>
            <w:tcW w:w="5529" w:type="dxa"/>
          </w:tcPr>
          <w:p w14:paraId="45B18D24" w14:textId="77777777" w:rsidR="00B14EDA" w:rsidRPr="00AB512E" w:rsidRDefault="00B14EDA">
            <w:pPr>
              <w:spacing w:line="360" w:lineRule="auto"/>
              <w:rPr>
                <w:rFonts w:ascii="宋体" w:hAnsi="宋体"/>
                <w:b/>
                <w:bCs/>
                <w:sz w:val="28"/>
                <w:szCs w:val="28"/>
                <w:u w:val="single"/>
              </w:rPr>
            </w:pPr>
          </w:p>
        </w:tc>
      </w:tr>
      <w:tr w:rsidR="00AB512E" w:rsidRPr="00AB512E" w14:paraId="422278E7" w14:textId="77777777">
        <w:trPr>
          <w:trHeight w:val="706"/>
          <w:jc w:val="center"/>
        </w:trPr>
        <w:tc>
          <w:tcPr>
            <w:tcW w:w="1701" w:type="dxa"/>
          </w:tcPr>
          <w:p w14:paraId="23BC641E" w14:textId="77777777" w:rsidR="00B14EDA" w:rsidRPr="00AB512E" w:rsidRDefault="003729A1">
            <w:pPr>
              <w:spacing w:line="360" w:lineRule="auto"/>
              <w:rPr>
                <w:rFonts w:ascii="宋体" w:hAnsi="宋体"/>
                <w:b/>
                <w:bCs/>
                <w:spacing w:val="9"/>
                <w:sz w:val="28"/>
                <w:szCs w:val="28"/>
              </w:rPr>
            </w:pPr>
            <w:r w:rsidRPr="00AB512E">
              <w:rPr>
                <w:rFonts w:ascii="宋体" w:hAnsi="宋体" w:hint="eastAsia"/>
                <w:b/>
                <w:bCs/>
                <w:sz w:val="28"/>
                <w:szCs w:val="28"/>
              </w:rPr>
              <w:t>发 包 人：</w:t>
            </w:r>
          </w:p>
        </w:tc>
        <w:tc>
          <w:tcPr>
            <w:tcW w:w="5529" w:type="dxa"/>
          </w:tcPr>
          <w:p w14:paraId="0D599E81" w14:textId="77777777" w:rsidR="00B14EDA" w:rsidRPr="00AB512E" w:rsidRDefault="003729A1">
            <w:pPr>
              <w:spacing w:line="360" w:lineRule="auto"/>
              <w:rPr>
                <w:rFonts w:ascii="宋体" w:hAnsi="宋体"/>
                <w:b/>
                <w:bCs/>
                <w:sz w:val="28"/>
                <w:szCs w:val="28"/>
                <w:u w:val="single"/>
              </w:rPr>
            </w:pPr>
            <w:r w:rsidRPr="00AB512E">
              <w:rPr>
                <w:rFonts w:ascii="宋体" w:hAnsi="宋体" w:hint="eastAsia"/>
                <w:b/>
                <w:bCs/>
                <w:sz w:val="28"/>
                <w:szCs w:val="28"/>
                <w:u w:val="single"/>
              </w:rPr>
              <w:t xml:space="preserve">中华人民共和国汕头海事局   </w:t>
            </w:r>
          </w:p>
        </w:tc>
      </w:tr>
      <w:tr w:rsidR="00AB512E" w:rsidRPr="00AB512E" w14:paraId="5DCA87E3" w14:textId="77777777">
        <w:trPr>
          <w:trHeight w:val="706"/>
          <w:jc w:val="center"/>
        </w:trPr>
        <w:tc>
          <w:tcPr>
            <w:tcW w:w="1701" w:type="dxa"/>
          </w:tcPr>
          <w:p w14:paraId="3F851F0B" w14:textId="77777777" w:rsidR="00B14EDA" w:rsidRPr="00AB512E" w:rsidRDefault="003729A1">
            <w:pPr>
              <w:spacing w:line="360" w:lineRule="auto"/>
              <w:rPr>
                <w:rFonts w:ascii="宋体" w:hAnsi="宋体"/>
                <w:b/>
                <w:bCs/>
                <w:spacing w:val="9"/>
                <w:sz w:val="28"/>
                <w:szCs w:val="28"/>
              </w:rPr>
            </w:pPr>
            <w:r w:rsidRPr="00AB512E">
              <w:rPr>
                <w:rFonts w:ascii="宋体" w:hAnsi="宋体" w:hint="eastAsia"/>
                <w:b/>
                <w:bCs/>
                <w:sz w:val="28"/>
                <w:szCs w:val="28"/>
              </w:rPr>
              <w:t>承 包 人：</w:t>
            </w:r>
          </w:p>
        </w:tc>
        <w:tc>
          <w:tcPr>
            <w:tcW w:w="5529" w:type="dxa"/>
          </w:tcPr>
          <w:p w14:paraId="7104BCC3" w14:textId="77777777" w:rsidR="00B14EDA" w:rsidRPr="00AB512E" w:rsidRDefault="00B14EDA">
            <w:pPr>
              <w:spacing w:line="360" w:lineRule="auto"/>
              <w:rPr>
                <w:rFonts w:ascii="宋体" w:hAnsi="宋体"/>
                <w:b/>
                <w:bCs/>
                <w:sz w:val="28"/>
                <w:szCs w:val="28"/>
                <w:u w:val="single"/>
              </w:rPr>
            </w:pPr>
          </w:p>
        </w:tc>
      </w:tr>
      <w:tr w:rsidR="00B14EDA" w:rsidRPr="00AB512E" w14:paraId="7ABDBE68" w14:textId="77777777">
        <w:trPr>
          <w:trHeight w:val="706"/>
          <w:jc w:val="center"/>
        </w:trPr>
        <w:tc>
          <w:tcPr>
            <w:tcW w:w="1701" w:type="dxa"/>
          </w:tcPr>
          <w:p w14:paraId="3DCC03D4" w14:textId="77777777" w:rsidR="00B14EDA" w:rsidRPr="00AB512E" w:rsidRDefault="003729A1">
            <w:pPr>
              <w:spacing w:line="360" w:lineRule="auto"/>
              <w:rPr>
                <w:rFonts w:ascii="宋体" w:hAnsi="宋体"/>
                <w:b/>
                <w:bCs/>
                <w:spacing w:val="9"/>
                <w:sz w:val="28"/>
                <w:szCs w:val="28"/>
              </w:rPr>
            </w:pPr>
            <w:r w:rsidRPr="00AB512E">
              <w:rPr>
                <w:rFonts w:ascii="宋体" w:hAnsi="宋体" w:hint="eastAsia"/>
                <w:b/>
                <w:bCs/>
                <w:spacing w:val="9"/>
                <w:sz w:val="28"/>
                <w:szCs w:val="28"/>
              </w:rPr>
              <w:t>签订日期：</w:t>
            </w:r>
          </w:p>
        </w:tc>
        <w:tc>
          <w:tcPr>
            <w:tcW w:w="5529" w:type="dxa"/>
          </w:tcPr>
          <w:p w14:paraId="56BBB93A" w14:textId="77777777" w:rsidR="00B14EDA" w:rsidRPr="00AB512E" w:rsidRDefault="00B14EDA">
            <w:pPr>
              <w:spacing w:line="360" w:lineRule="auto"/>
              <w:rPr>
                <w:rFonts w:ascii="宋体" w:hAnsi="宋体"/>
                <w:b/>
                <w:bCs/>
                <w:sz w:val="28"/>
                <w:szCs w:val="28"/>
                <w:u w:val="single"/>
              </w:rPr>
            </w:pPr>
          </w:p>
        </w:tc>
      </w:tr>
    </w:tbl>
    <w:p w14:paraId="5C3EA1E7" w14:textId="77777777" w:rsidR="00B14EDA" w:rsidRPr="00AB512E" w:rsidRDefault="00B14EDA" w:rsidP="00A463E8">
      <w:pPr>
        <w:spacing w:afterLines="50" w:after="156" w:line="360" w:lineRule="auto"/>
        <w:rPr>
          <w:rFonts w:ascii="宋体" w:hAnsi="宋体"/>
          <w:b/>
          <w:spacing w:val="20"/>
          <w:szCs w:val="21"/>
        </w:rPr>
      </w:pPr>
    </w:p>
    <w:p w14:paraId="69D5FA26" w14:textId="77777777" w:rsidR="0053326C" w:rsidRPr="00AB512E" w:rsidRDefault="003729A1">
      <w:pPr>
        <w:pageBreakBefore/>
        <w:spacing w:beforeLines="100" w:before="312" w:line="360" w:lineRule="auto"/>
        <w:jc w:val="center"/>
        <w:rPr>
          <w:rFonts w:ascii="宋体" w:hAnsi="宋体"/>
          <w:sz w:val="44"/>
          <w:szCs w:val="44"/>
        </w:rPr>
      </w:pPr>
      <w:r w:rsidRPr="00AB512E">
        <w:rPr>
          <w:rFonts w:ascii="宋体" w:hAnsi="宋体" w:hint="eastAsia"/>
          <w:sz w:val="44"/>
          <w:szCs w:val="44"/>
        </w:rPr>
        <w:lastRenderedPageBreak/>
        <w:t>施工合同</w:t>
      </w:r>
    </w:p>
    <w:p w14:paraId="50EA7ED6" w14:textId="77777777" w:rsidR="00B14EDA" w:rsidRPr="00AB512E" w:rsidRDefault="003729A1">
      <w:pPr>
        <w:pStyle w:val="aff4"/>
        <w:spacing w:line="360" w:lineRule="auto"/>
        <w:rPr>
          <w:rFonts w:ascii="宋体" w:hAnsi="宋体"/>
          <w:szCs w:val="21"/>
        </w:rPr>
      </w:pPr>
      <w:r w:rsidRPr="00AB512E">
        <w:rPr>
          <w:rFonts w:ascii="宋体" w:hAnsi="宋体" w:hint="eastAsia"/>
          <w:szCs w:val="21"/>
        </w:rPr>
        <w:t>合同编号：</w:t>
      </w:r>
    </w:p>
    <w:p w14:paraId="4F10BB52" w14:textId="77777777" w:rsidR="00B14EDA" w:rsidRPr="00AB512E" w:rsidRDefault="003729A1">
      <w:pPr>
        <w:pStyle w:val="aff4"/>
        <w:spacing w:line="360" w:lineRule="auto"/>
        <w:rPr>
          <w:rFonts w:ascii="宋体" w:hAnsi="宋体"/>
          <w:szCs w:val="21"/>
          <w:u w:val="single"/>
        </w:rPr>
      </w:pPr>
      <w:r w:rsidRPr="00AB512E">
        <w:rPr>
          <w:rFonts w:ascii="宋体" w:hAnsi="宋体" w:hint="eastAsia"/>
          <w:szCs w:val="21"/>
        </w:rPr>
        <w:t>发包人：</w:t>
      </w:r>
      <w:r w:rsidRPr="00AB512E">
        <w:rPr>
          <w:rFonts w:ascii="宋体" w:hAnsi="宋体" w:hint="eastAsia"/>
          <w:szCs w:val="21"/>
          <w:u w:val="single"/>
        </w:rPr>
        <w:t>中华人民共和国汕头海事局</w:t>
      </w:r>
    </w:p>
    <w:p w14:paraId="4FEF21FD" w14:textId="77777777" w:rsidR="00B14EDA" w:rsidRPr="00AB512E" w:rsidRDefault="003729A1">
      <w:pPr>
        <w:spacing w:line="360" w:lineRule="auto"/>
        <w:rPr>
          <w:rFonts w:ascii="宋体" w:hAnsi="宋体"/>
          <w:szCs w:val="21"/>
          <w:u w:val="single"/>
        </w:rPr>
      </w:pPr>
      <w:r w:rsidRPr="00AB512E">
        <w:rPr>
          <w:rFonts w:ascii="宋体" w:hAnsi="宋体" w:hint="eastAsia"/>
          <w:szCs w:val="21"/>
        </w:rPr>
        <w:t>承包人：</w:t>
      </w:r>
    </w:p>
    <w:p w14:paraId="23F7C1A6" w14:textId="77777777" w:rsidR="00B14EDA" w:rsidRPr="00AB512E" w:rsidRDefault="003729A1">
      <w:pPr>
        <w:spacing w:line="360" w:lineRule="auto"/>
        <w:ind w:firstLineChars="200" w:firstLine="420"/>
        <w:rPr>
          <w:rFonts w:ascii="宋体" w:hAnsi="宋体"/>
          <w:szCs w:val="21"/>
        </w:rPr>
      </w:pPr>
      <w:r w:rsidRPr="00AB512E">
        <w:rPr>
          <w:rFonts w:ascii="宋体" w:hAnsi="宋体" w:hint="eastAsia"/>
          <w:szCs w:val="21"/>
        </w:rPr>
        <w:t>本合同签订是根据于</w:t>
      </w:r>
      <w:r w:rsidRPr="00AB512E">
        <w:rPr>
          <w:rFonts w:ascii="宋体" w:hAnsi="宋体" w:hint="eastAsia"/>
          <w:szCs w:val="21"/>
          <w:u w:val="single"/>
        </w:rPr>
        <w:t xml:space="preserve">    年   月   日</w:t>
      </w:r>
      <w:r w:rsidRPr="00AB512E">
        <w:rPr>
          <w:rFonts w:ascii="宋体" w:hAnsi="宋体" w:hint="eastAsia"/>
          <w:szCs w:val="21"/>
        </w:rPr>
        <w:t>采购确定由承包人施工，按照《中华人民共和国民法典》、《中华人民共和国建筑法》、国家工商管理局和建设部颁发的（GF-2017-0201）《建设工程施工合同示范文本》，并结合汕头市有关规定以及本工程的具体情况，订立本合同。</w:t>
      </w:r>
    </w:p>
    <w:p w14:paraId="72CCD5DE" w14:textId="77777777" w:rsidR="00B14EDA" w:rsidRPr="00AB512E" w:rsidRDefault="003729A1">
      <w:pPr>
        <w:pStyle w:val="12"/>
        <w:numPr>
          <w:ilvl w:val="0"/>
          <w:numId w:val="81"/>
        </w:numPr>
        <w:spacing w:line="360" w:lineRule="auto"/>
        <w:ind w:firstLineChars="0"/>
        <w:jc w:val="center"/>
        <w:rPr>
          <w:rFonts w:ascii="宋体" w:hAnsi="宋体"/>
          <w:b/>
          <w:szCs w:val="21"/>
        </w:rPr>
      </w:pPr>
      <w:r w:rsidRPr="00AB512E">
        <w:rPr>
          <w:rFonts w:ascii="宋体" w:hAnsi="宋体" w:hint="eastAsia"/>
          <w:b/>
          <w:szCs w:val="21"/>
        </w:rPr>
        <w:t>工程项目</w:t>
      </w:r>
    </w:p>
    <w:p w14:paraId="37359A50" w14:textId="77777777" w:rsidR="00B14EDA" w:rsidRPr="00AB512E" w:rsidRDefault="003729A1">
      <w:pPr>
        <w:pStyle w:val="aff4"/>
        <w:spacing w:line="360" w:lineRule="auto"/>
        <w:rPr>
          <w:rFonts w:ascii="宋体" w:hAnsi="宋体"/>
          <w:szCs w:val="21"/>
        </w:rPr>
      </w:pPr>
      <w:r w:rsidRPr="00AB512E">
        <w:rPr>
          <w:rFonts w:ascii="宋体" w:hAnsi="宋体"/>
          <w:szCs w:val="21"/>
        </w:rPr>
        <w:t>1</w:t>
      </w:r>
      <w:r w:rsidRPr="00AB512E">
        <w:rPr>
          <w:rFonts w:ascii="宋体" w:hAnsi="宋体" w:hint="eastAsia"/>
          <w:szCs w:val="21"/>
        </w:rPr>
        <w:t>.</w:t>
      </w:r>
      <w:r w:rsidRPr="00AB512E">
        <w:rPr>
          <w:rFonts w:ascii="宋体" w:hAnsi="宋体"/>
          <w:szCs w:val="21"/>
        </w:rPr>
        <w:t>工程名称：</w:t>
      </w:r>
      <w:r w:rsidRPr="00AB512E">
        <w:rPr>
          <w:rFonts w:ascii="宋体" w:hAnsi="宋体" w:hint="eastAsia"/>
          <w:szCs w:val="21"/>
          <w:u w:val="single"/>
        </w:rPr>
        <w:t>汕头局风电支援潮阳、南澳海事处业务用房维修项目</w:t>
      </w:r>
    </w:p>
    <w:p w14:paraId="1E6DC1DC" w14:textId="77777777" w:rsidR="00B14EDA" w:rsidRPr="00AB512E" w:rsidRDefault="003729A1">
      <w:pPr>
        <w:pStyle w:val="af5"/>
        <w:spacing w:before="0" w:beforeAutospacing="0" w:after="0" w:afterAutospacing="0" w:line="360" w:lineRule="auto"/>
        <w:rPr>
          <w:kern w:val="2"/>
          <w:sz w:val="21"/>
          <w:szCs w:val="21"/>
        </w:rPr>
      </w:pPr>
      <w:r w:rsidRPr="00AB512E">
        <w:rPr>
          <w:rFonts w:hint="eastAsia"/>
          <w:kern w:val="2"/>
          <w:sz w:val="21"/>
          <w:szCs w:val="21"/>
        </w:rPr>
        <w:t>2.项目编号：</w:t>
      </w:r>
      <w:r w:rsidRPr="00AB512E">
        <w:rPr>
          <w:rFonts w:cs="Calibri"/>
          <w:kern w:val="2"/>
          <w:sz w:val="21"/>
          <w:szCs w:val="21"/>
          <w:u w:val="single"/>
        </w:rPr>
        <w:t>ZHSTZC2025001</w:t>
      </w:r>
    </w:p>
    <w:p w14:paraId="73B2E3BE" w14:textId="77777777" w:rsidR="00B14EDA" w:rsidRPr="00AB512E" w:rsidRDefault="003729A1">
      <w:pPr>
        <w:pStyle w:val="aff4"/>
        <w:spacing w:line="360" w:lineRule="auto"/>
        <w:rPr>
          <w:rFonts w:ascii="宋体" w:hAnsi="宋体"/>
          <w:szCs w:val="21"/>
          <w:u w:val="single"/>
        </w:rPr>
      </w:pPr>
      <w:r w:rsidRPr="00AB512E">
        <w:rPr>
          <w:rFonts w:ascii="宋体" w:hAnsi="宋体" w:hint="eastAsia"/>
          <w:szCs w:val="21"/>
        </w:rPr>
        <w:t>3.</w:t>
      </w:r>
      <w:r w:rsidRPr="00AB512E">
        <w:rPr>
          <w:rFonts w:ascii="宋体" w:hAnsi="宋体"/>
          <w:szCs w:val="21"/>
        </w:rPr>
        <w:t>工程地点：</w:t>
      </w:r>
    </w:p>
    <w:p w14:paraId="30D7F386" w14:textId="77777777" w:rsidR="00B14EDA" w:rsidRPr="00AB512E" w:rsidRDefault="003729A1">
      <w:pPr>
        <w:pStyle w:val="af5"/>
        <w:spacing w:before="0" w:beforeAutospacing="0" w:after="0" w:afterAutospacing="0" w:line="360" w:lineRule="auto"/>
        <w:rPr>
          <w:kern w:val="2"/>
          <w:sz w:val="21"/>
          <w:szCs w:val="21"/>
        </w:rPr>
      </w:pPr>
      <w:r w:rsidRPr="00AB512E">
        <w:rPr>
          <w:rFonts w:hint="eastAsia"/>
          <w:kern w:val="2"/>
          <w:sz w:val="21"/>
          <w:szCs w:val="21"/>
        </w:rPr>
        <w:t>4.</w:t>
      </w:r>
      <w:r w:rsidRPr="00AB512E">
        <w:rPr>
          <w:kern w:val="2"/>
          <w:sz w:val="21"/>
          <w:szCs w:val="21"/>
        </w:rPr>
        <w:t>工程内容：</w:t>
      </w:r>
      <w:r w:rsidRPr="00AB512E">
        <w:rPr>
          <w:rFonts w:hint="eastAsia"/>
          <w:kern w:val="2"/>
          <w:sz w:val="21"/>
          <w:szCs w:val="21"/>
          <w:u w:val="single"/>
        </w:rPr>
        <w:t>详见工程量清单</w:t>
      </w:r>
    </w:p>
    <w:p w14:paraId="67A62D20" w14:textId="77777777" w:rsidR="00B14EDA" w:rsidRPr="00AB512E" w:rsidRDefault="003729A1">
      <w:pPr>
        <w:pStyle w:val="af5"/>
        <w:spacing w:before="0" w:beforeAutospacing="0" w:after="0" w:afterAutospacing="0" w:line="360" w:lineRule="auto"/>
        <w:rPr>
          <w:kern w:val="2"/>
          <w:sz w:val="21"/>
          <w:szCs w:val="21"/>
        </w:rPr>
      </w:pPr>
      <w:r w:rsidRPr="00AB512E">
        <w:rPr>
          <w:rFonts w:hint="eastAsia"/>
          <w:kern w:val="2"/>
          <w:sz w:val="21"/>
          <w:szCs w:val="21"/>
        </w:rPr>
        <w:t>5.</w:t>
      </w:r>
      <w:r w:rsidRPr="00AB512E">
        <w:rPr>
          <w:kern w:val="2"/>
          <w:sz w:val="21"/>
          <w:szCs w:val="21"/>
        </w:rPr>
        <w:t>承包</w:t>
      </w:r>
      <w:r w:rsidRPr="00AB512E">
        <w:rPr>
          <w:rFonts w:hint="eastAsia"/>
          <w:kern w:val="2"/>
          <w:sz w:val="21"/>
          <w:szCs w:val="21"/>
        </w:rPr>
        <w:t>范围</w:t>
      </w:r>
      <w:r w:rsidRPr="00AB512E">
        <w:rPr>
          <w:kern w:val="2"/>
          <w:sz w:val="21"/>
          <w:szCs w:val="21"/>
        </w:rPr>
        <w:t>：</w:t>
      </w:r>
    </w:p>
    <w:p w14:paraId="6D1E0F78" w14:textId="77777777" w:rsidR="00B14EDA" w:rsidRPr="00AB512E" w:rsidRDefault="003729A1">
      <w:pPr>
        <w:pStyle w:val="af5"/>
        <w:spacing w:before="0" w:beforeAutospacing="0" w:after="0" w:afterAutospacing="0" w:line="360" w:lineRule="auto"/>
        <w:rPr>
          <w:rFonts w:cs="华文宋体"/>
          <w:sz w:val="21"/>
          <w:szCs w:val="21"/>
          <w:u w:val="single"/>
        </w:rPr>
      </w:pPr>
      <w:r w:rsidRPr="00AB512E">
        <w:rPr>
          <w:kern w:val="2"/>
          <w:sz w:val="21"/>
          <w:szCs w:val="21"/>
        </w:rPr>
        <w:t>6</w:t>
      </w:r>
      <w:r w:rsidRPr="00AB512E">
        <w:rPr>
          <w:rFonts w:hint="eastAsia"/>
          <w:kern w:val="2"/>
          <w:sz w:val="21"/>
          <w:szCs w:val="21"/>
        </w:rPr>
        <w:t>.资金来源：</w:t>
      </w:r>
    </w:p>
    <w:p w14:paraId="35446F8C" w14:textId="77777777" w:rsidR="00B14EDA" w:rsidRPr="00AB512E" w:rsidRDefault="003729A1">
      <w:pPr>
        <w:pStyle w:val="af5"/>
        <w:spacing w:line="360" w:lineRule="auto"/>
        <w:jc w:val="center"/>
        <w:rPr>
          <w:b/>
          <w:sz w:val="21"/>
          <w:szCs w:val="21"/>
        </w:rPr>
      </w:pPr>
      <w:r w:rsidRPr="00AB512E">
        <w:rPr>
          <w:rFonts w:hint="eastAsia"/>
          <w:b/>
          <w:sz w:val="21"/>
          <w:szCs w:val="21"/>
        </w:rPr>
        <w:t xml:space="preserve">第二条 </w:t>
      </w:r>
      <w:r w:rsidRPr="00AB512E">
        <w:rPr>
          <w:rFonts w:cs="Calibri"/>
          <w:b/>
          <w:sz w:val="21"/>
          <w:szCs w:val="21"/>
        </w:rPr>
        <w:t> </w:t>
      </w:r>
      <w:r w:rsidRPr="00AB512E">
        <w:rPr>
          <w:rFonts w:hint="eastAsia"/>
          <w:b/>
          <w:sz w:val="21"/>
          <w:szCs w:val="21"/>
        </w:rPr>
        <w:t>工程价款</w:t>
      </w:r>
    </w:p>
    <w:p w14:paraId="1D781891" w14:textId="77777777" w:rsidR="00B14EDA" w:rsidRPr="00AB512E" w:rsidRDefault="003729A1">
      <w:pPr>
        <w:spacing w:line="360" w:lineRule="auto"/>
        <w:rPr>
          <w:rFonts w:ascii="宋体" w:hAnsi="宋体"/>
          <w:szCs w:val="21"/>
        </w:rPr>
      </w:pPr>
      <w:r w:rsidRPr="00AB512E">
        <w:rPr>
          <w:rFonts w:ascii="宋体" w:hAnsi="宋体" w:hint="eastAsia"/>
          <w:szCs w:val="21"/>
        </w:rPr>
        <w:t>1.合同总价为：</w:t>
      </w:r>
      <w:r w:rsidRPr="00AB512E">
        <w:rPr>
          <w:rFonts w:ascii="宋体" w:hAnsi="宋体" w:hint="eastAsia"/>
          <w:szCs w:val="21"/>
          <w:u w:val="single"/>
        </w:rPr>
        <w:t>人民币（大写）                           （￥        元）</w:t>
      </w:r>
      <w:r w:rsidRPr="00AB512E">
        <w:rPr>
          <w:rFonts w:ascii="宋体" w:hAnsi="宋体" w:hint="eastAsia"/>
          <w:szCs w:val="21"/>
        </w:rPr>
        <w:t>；</w:t>
      </w:r>
    </w:p>
    <w:p w14:paraId="235329D3" w14:textId="77777777" w:rsidR="00B14EDA" w:rsidRPr="00AB512E" w:rsidRDefault="003729A1">
      <w:pPr>
        <w:spacing w:line="360" w:lineRule="auto"/>
        <w:rPr>
          <w:rFonts w:ascii="宋体" w:hAnsi="宋体"/>
          <w:szCs w:val="21"/>
        </w:rPr>
      </w:pPr>
      <w:r w:rsidRPr="00AB512E">
        <w:rPr>
          <w:rFonts w:ascii="宋体" w:hAnsi="宋体" w:hint="eastAsia"/>
          <w:szCs w:val="21"/>
        </w:rPr>
        <w:t>其中：</w:t>
      </w:r>
    </w:p>
    <w:p w14:paraId="48785181" w14:textId="77777777" w:rsidR="00B14EDA" w:rsidRPr="00AB512E" w:rsidRDefault="003729A1">
      <w:pPr>
        <w:spacing w:line="360" w:lineRule="auto"/>
        <w:rPr>
          <w:rFonts w:ascii="宋体" w:hAnsi="宋体"/>
          <w:szCs w:val="21"/>
        </w:rPr>
      </w:pPr>
      <w:r w:rsidRPr="00AB512E">
        <w:rPr>
          <w:rFonts w:ascii="宋体" w:hAnsi="宋体" w:hint="eastAsia"/>
          <w:szCs w:val="21"/>
        </w:rPr>
        <w:t>(1)含税工程造价(未含绿色施工安全防护措施单列费)：</w:t>
      </w:r>
      <w:r w:rsidRPr="00AB512E">
        <w:rPr>
          <w:rFonts w:ascii="宋体" w:hAnsi="宋体" w:hint="eastAsia"/>
          <w:szCs w:val="21"/>
          <w:u w:val="single"/>
        </w:rPr>
        <w:t>人民币（大写）                   （￥          元）</w:t>
      </w:r>
      <w:r w:rsidRPr="00AB512E">
        <w:rPr>
          <w:rFonts w:ascii="宋体" w:hAnsi="宋体" w:hint="eastAsia"/>
          <w:szCs w:val="21"/>
        </w:rPr>
        <w:t>；</w:t>
      </w:r>
    </w:p>
    <w:p w14:paraId="4ADB9123" w14:textId="77777777" w:rsidR="00B14EDA" w:rsidRPr="00AB512E" w:rsidRDefault="003729A1">
      <w:pPr>
        <w:spacing w:line="360" w:lineRule="auto"/>
        <w:rPr>
          <w:rFonts w:ascii="宋体" w:hAnsi="宋体"/>
          <w:szCs w:val="21"/>
        </w:rPr>
      </w:pPr>
      <w:r w:rsidRPr="00AB512E">
        <w:rPr>
          <w:rFonts w:ascii="宋体" w:hAnsi="宋体" w:hint="eastAsia"/>
          <w:szCs w:val="21"/>
        </w:rPr>
        <w:t>(2)绿色施工安全防护措施单列费：</w:t>
      </w:r>
      <w:r w:rsidRPr="00AB512E">
        <w:rPr>
          <w:rFonts w:ascii="宋体" w:hAnsi="宋体" w:hint="eastAsia"/>
          <w:szCs w:val="21"/>
          <w:u w:val="single"/>
        </w:rPr>
        <w:t>人民币（大写）                 （￥           元）</w:t>
      </w:r>
      <w:r w:rsidRPr="00AB512E">
        <w:rPr>
          <w:rFonts w:ascii="宋体" w:hAnsi="宋体" w:hint="eastAsia"/>
          <w:szCs w:val="21"/>
        </w:rPr>
        <w:t>；</w:t>
      </w:r>
    </w:p>
    <w:p w14:paraId="30B95E9F" w14:textId="77777777" w:rsidR="00B14EDA" w:rsidRPr="00AB512E" w:rsidRDefault="003729A1">
      <w:pPr>
        <w:spacing w:line="360" w:lineRule="auto"/>
        <w:rPr>
          <w:rFonts w:ascii="宋体" w:hAnsi="宋体"/>
          <w:szCs w:val="21"/>
        </w:rPr>
      </w:pPr>
      <w:r w:rsidRPr="00AB512E">
        <w:rPr>
          <w:rFonts w:ascii="宋体" w:hAnsi="宋体" w:hint="eastAsia"/>
          <w:szCs w:val="21"/>
        </w:rPr>
        <w:t>2.本合同实行固定总价，承包人按定标价包人工、包材料、包工期、包安全。</w:t>
      </w:r>
    </w:p>
    <w:p w14:paraId="526FB986" w14:textId="77777777" w:rsidR="00B14EDA" w:rsidRPr="00AB512E" w:rsidRDefault="003729A1">
      <w:pPr>
        <w:spacing w:line="360" w:lineRule="auto"/>
        <w:rPr>
          <w:rFonts w:ascii="宋体" w:hAnsi="宋体"/>
          <w:szCs w:val="21"/>
        </w:rPr>
      </w:pPr>
      <w:r w:rsidRPr="00AB512E">
        <w:rPr>
          <w:rFonts w:ascii="宋体" w:hAnsi="宋体" w:hint="eastAsia"/>
          <w:szCs w:val="21"/>
        </w:rPr>
        <w:t>3.按国家规定由承包人缴纳的各种税收已包含在本工程造价内，由承包人向税收部门支付。</w:t>
      </w:r>
    </w:p>
    <w:p w14:paraId="232D39A0" w14:textId="77777777" w:rsidR="00B14EDA" w:rsidRPr="00AB512E" w:rsidRDefault="003729A1">
      <w:pPr>
        <w:pStyle w:val="af5"/>
        <w:spacing w:line="360" w:lineRule="auto"/>
        <w:jc w:val="center"/>
        <w:rPr>
          <w:b/>
          <w:sz w:val="21"/>
          <w:szCs w:val="21"/>
        </w:rPr>
      </w:pPr>
      <w:r w:rsidRPr="00AB512E">
        <w:rPr>
          <w:rFonts w:hint="eastAsia"/>
          <w:b/>
          <w:sz w:val="21"/>
          <w:szCs w:val="21"/>
        </w:rPr>
        <w:t xml:space="preserve">第三条 </w:t>
      </w:r>
      <w:r w:rsidRPr="00AB512E">
        <w:rPr>
          <w:rFonts w:cs="Calibri"/>
          <w:b/>
          <w:sz w:val="21"/>
          <w:szCs w:val="21"/>
        </w:rPr>
        <w:t> </w:t>
      </w:r>
      <w:r w:rsidRPr="00AB512E">
        <w:rPr>
          <w:rFonts w:hint="eastAsia"/>
          <w:b/>
          <w:sz w:val="21"/>
          <w:szCs w:val="21"/>
        </w:rPr>
        <w:t>合同工期</w:t>
      </w:r>
    </w:p>
    <w:p w14:paraId="190870D7" w14:textId="77777777" w:rsidR="00B14EDA" w:rsidRPr="00AB512E" w:rsidRDefault="003729A1">
      <w:pPr>
        <w:spacing w:line="360" w:lineRule="auto"/>
        <w:rPr>
          <w:rFonts w:ascii="宋体" w:hAnsi="宋体"/>
          <w:szCs w:val="21"/>
        </w:rPr>
      </w:pPr>
      <w:r w:rsidRPr="00AB512E">
        <w:rPr>
          <w:rFonts w:ascii="宋体" w:hAnsi="宋体" w:hint="eastAsia"/>
          <w:szCs w:val="21"/>
        </w:rPr>
        <w:t xml:space="preserve">1.工程合同工期总日历天数：天。 </w:t>
      </w:r>
    </w:p>
    <w:p w14:paraId="73DDA70B" w14:textId="77777777" w:rsidR="00B14EDA" w:rsidRPr="00AB512E" w:rsidRDefault="003729A1">
      <w:pPr>
        <w:spacing w:line="360" w:lineRule="auto"/>
        <w:rPr>
          <w:rFonts w:ascii="宋体" w:hAnsi="宋体"/>
          <w:szCs w:val="21"/>
        </w:rPr>
      </w:pPr>
      <w:r w:rsidRPr="00AB512E">
        <w:rPr>
          <w:rFonts w:ascii="宋体" w:hAnsi="宋体" w:hint="eastAsia"/>
          <w:szCs w:val="21"/>
        </w:rPr>
        <w:t>拟从年月日开始施工，至年月日竣工完成。</w:t>
      </w:r>
    </w:p>
    <w:p w14:paraId="195E4104" w14:textId="0961F6E2" w:rsidR="00B14EDA" w:rsidRPr="00AB512E" w:rsidRDefault="003729A1">
      <w:pPr>
        <w:spacing w:line="360" w:lineRule="auto"/>
        <w:rPr>
          <w:rFonts w:ascii="宋体" w:hAnsi="宋体"/>
          <w:szCs w:val="21"/>
        </w:rPr>
      </w:pPr>
      <w:r w:rsidRPr="00AB512E">
        <w:rPr>
          <w:rFonts w:ascii="宋体" w:hAnsi="宋体" w:hint="eastAsia"/>
          <w:szCs w:val="21"/>
        </w:rPr>
        <w:t>(1)实际开工时间以发包人发出的书面进场通知所载明时间为准，竣工时间以发包人复核批准的</w:t>
      </w:r>
      <w:r w:rsidRPr="00AB512E">
        <w:rPr>
          <w:rFonts w:ascii="宋体" w:hAnsi="宋体" w:hint="eastAsia"/>
          <w:szCs w:val="21"/>
        </w:rPr>
        <w:lastRenderedPageBreak/>
        <w:t>时间为准。</w:t>
      </w:r>
    </w:p>
    <w:p w14:paraId="4FF0FF35" w14:textId="441A8C7E" w:rsidR="00B14EDA" w:rsidRPr="00AB512E" w:rsidRDefault="003729A1">
      <w:pPr>
        <w:spacing w:line="360" w:lineRule="auto"/>
        <w:rPr>
          <w:rFonts w:ascii="宋体" w:hAnsi="宋体"/>
          <w:szCs w:val="21"/>
        </w:rPr>
      </w:pPr>
      <w:r w:rsidRPr="00AB512E">
        <w:rPr>
          <w:rFonts w:ascii="宋体" w:hAnsi="宋体" w:hint="eastAsia"/>
          <w:szCs w:val="21"/>
        </w:rPr>
        <w:t>(2)承包人必须按发包人书面批准的施工进度计划组织施工，并接受</w:t>
      </w:r>
      <w:r w:rsidR="00FD2418" w:rsidRPr="00AB512E">
        <w:rPr>
          <w:rFonts w:ascii="宋体" w:hAnsi="宋体" w:hint="eastAsia"/>
          <w:szCs w:val="21"/>
        </w:rPr>
        <w:t>发包人</w:t>
      </w:r>
      <w:r w:rsidRPr="00AB512E">
        <w:rPr>
          <w:rFonts w:ascii="宋体" w:hAnsi="宋体" w:hint="eastAsia"/>
          <w:szCs w:val="21"/>
        </w:rPr>
        <w:t>对进度的检查、监督，确保工程总工期目标的实现。</w:t>
      </w:r>
    </w:p>
    <w:p w14:paraId="6B7B7C67" w14:textId="481A40F8" w:rsidR="00B14EDA" w:rsidRPr="00AB512E" w:rsidRDefault="003729A1">
      <w:pPr>
        <w:spacing w:line="360" w:lineRule="auto"/>
        <w:jc w:val="left"/>
        <w:rPr>
          <w:rFonts w:ascii="宋体" w:hAnsi="宋体"/>
          <w:szCs w:val="21"/>
        </w:rPr>
      </w:pPr>
      <w:r w:rsidRPr="00AB512E">
        <w:rPr>
          <w:rFonts w:ascii="宋体" w:hAnsi="宋体" w:hint="eastAsia"/>
          <w:szCs w:val="21"/>
        </w:rPr>
        <w:t>2.承包人应在签订本合同后的2天内，提交开工申请书，并附上表明已做好开工准备的有关资料。承包人应在接到开工令后的2 天内开工。由于承包人原因逾期提交开工申请或接到开工令逾期开工的，将以开工令规定的开工时间计算实际开工日期。</w:t>
      </w:r>
    </w:p>
    <w:p w14:paraId="7B6067B0" w14:textId="77777777" w:rsidR="00B14EDA" w:rsidRPr="00AB512E" w:rsidRDefault="003729A1">
      <w:pPr>
        <w:spacing w:line="360" w:lineRule="auto"/>
        <w:ind w:left="210" w:hangingChars="100" w:hanging="210"/>
        <w:jc w:val="left"/>
        <w:rPr>
          <w:rFonts w:ascii="宋体" w:hAnsi="宋体"/>
          <w:szCs w:val="21"/>
        </w:rPr>
      </w:pPr>
      <w:r w:rsidRPr="00AB512E">
        <w:rPr>
          <w:rFonts w:ascii="宋体" w:hAnsi="宋体" w:hint="eastAsia"/>
          <w:szCs w:val="21"/>
        </w:rPr>
        <w:t>3.如遇下列情况，经发包人现场代表签证后，工期可相应顺延：</w:t>
      </w:r>
    </w:p>
    <w:p w14:paraId="3C76B6E9" w14:textId="78509B35" w:rsidR="00B14EDA" w:rsidRPr="00AB512E" w:rsidRDefault="003729A1">
      <w:pPr>
        <w:spacing w:line="360" w:lineRule="auto"/>
        <w:jc w:val="left"/>
        <w:rPr>
          <w:rFonts w:ascii="宋体" w:hAnsi="宋体"/>
          <w:szCs w:val="21"/>
        </w:rPr>
      </w:pPr>
      <w:r w:rsidRPr="00AB512E">
        <w:rPr>
          <w:rFonts w:ascii="宋体" w:hAnsi="宋体" w:hint="eastAsia"/>
          <w:szCs w:val="21"/>
        </w:rPr>
        <w:t xml:space="preserve">(1)发包人未能按约定提供开工条件； </w:t>
      </w:r>
    </w:p>
    <w:p w14:paraId="3153D8BE" w14:textId="77777777" w:rsidR="00B14EDA" w:rsidRPr="00AB512E" w:rsidRDefault="003729A1">
      <w:pPr>
        <w:spacing w:line="360" w:lineRule="auto"/>
        <w:jc w:val="left"/>
        <w:rPr>
          <w:rFonts w:ascii="宋体" w:hAnsi="宋体"/>
          <w:szCs w:val="21"/>
        </w:rPr>
      </w:pPr>
      <w:r w:rsidRPr="00AB512E">
        <w:rPr>
          <w:rFonts w:ascii="宋体" w:hAnsi="宋体" w:hint="eastAsia"/>
          <w:szCs w:val="21"/>
        </w:rPr>
        <w:t xml:space="preserve">(2)发包人未能按约定的时间支付工程预付款、安全文明施工费和进度款； </w:t>
      </w:r>
    </w:p>
    <w:p w14:paraId="78AED187" w14:textId="77777777" w:rsidR="00B14EDA" w:rsidRPr="00AB512E" w:rsidRDefault="003729A1">
      <w:pPr>
        <w:spacing w:line="360" w:lineRule="auto"/>
        <w:jc w:val="left"/>
        <w:rPr>
          <w:rFonts w:ascii="宋体" w:hAnsi="宋体"/>
          <w:szCs w:val="21"/>
        </w:rPr>
      </w:pPr>
      <w:r w:rsidRPr="00AB512E">
        <w:rPr>
          <w:rFonts w:ascii="宋体" w:hAnsi="宋体" w:hint="eastAsia"/>
          <w:szCs w:val="21"/>
        </w:rPr>
        <w:t xml:space="preserve">(3)发包人代表或施工现场发包人雇用的其他人员造成的人为因素； </w:t>
      </w:r>
    </w:p>
    <w:p w14:paraId="2534CDBD" w14:textId="3A36EA46" w:rsidR="00B14EDA" w:rsidRPr="00AB512E" w:rsidRDefault="00D01C40">
      <w:pPr>
        <w:spacing w:line="360" w:lineRule="auto"/>
        <w:jc w:val="left"/>
        <w:rPr>
          <w:rFonts w:ascii="宋体" w:hAnsi="宋体"/>
          <w:szCs w:val="21"/>
        </w:rPr>
      </w:pPr>
      <w:r>
        <w:rPr>
          <w:rFonts w:ascii="宋体" w:hAnsi="宋体" w:hint="eastAsia"/>
          <w:szCs w:val="21"/>
        </w:rPr>
        <w:t>(4)</w:t>
      </w:r>
      <w:r w:rsidR="003729A1" w:rsidRPr="00AB512E">
        <w:rPr>
          <w:rFonts w:ascii="宋体" w:hAnsi="宋体" w:hint="eastAsia"/>
          <w:szCs w:val="21"/>
        </w:rPr>
        <w:t xml:space="preserve">工程变更（含增加合同工作内容、改变合同的任何一项工作等）； </w:t>
      </w:r>
    </w:p>
    <w:p w14:paraId="75C59BD5" w14:textId="7B6884B5" w:rsidR="00B14EDA" w:rsidRPr="00AB512E" w:rsidRDefault="003729A1">
      <w:pPr>
        <w:spacing w:line="360" w:lineRule="auto"/>
        <w:jc w:val="left"/>
        <w:rPr>
          <w:rFonts w:ascii="宋体" w:hAnsi="宋体"/>
          <w:szCs w:val="21"/>
        </w:rPr>
      </w:pPr>
      <w:r w:rsidRPr="00AB512E">
        <w:rPr>
          <w:rFonts w:ascii="宋体" w:hAnsi="宋体" w:hint="eastAsia"/>
          <w:szCs w:val="21"/>
        </w:rPr>
        <w:t>(</w:t>
      </w:r>
      <w:r w:rsidR="00D01C40">
        <w:rPr>
          <w:rFonts w:ascii="宋体" w:hAnsi="宋体"/>
          <w:szCs w:val="21"/>
        </w:rPr>
        <w:t>5</w:t>
      </w:r>
      <w:r w:rsidRPr="00AB512E">
        <w:rPr>
          <w:rFonts w:ascii="宋体" w:hAnsi="宋体" w:hint="eastAsia"/>
          <w:szCs w:val="21"/>
        </w:rPr>
        <w:t xml:space="preserve">)一周内非承包人原因停水、停电、停气造成停工累计超过8 小时； </w:t>
      </w:r>
    </w:p>
    <w:p w14:paraId="38F821DB" w14:textId="1E98667B" w:rsidR="00B14EDA" w:rsidRPr="00AB512E" w:rsidRDefault="00D01C40">
      <w:pPr>
        <w:spacing w:line="360" w:lineRule="auto"/>
        <w:jc w:val="left"/>
        <w:rPr>
          <w:rFonts w:ascii="宋体" w:hAnsi="宋体"/>
          <w:szCs w:val="21"/>
        </w:rPr>
      </w:pPr>
      <w:r>
        <w:rPr>
          <w:rFonts w:ascii="宋体" w:hAnsi="宋体" w:hint="eastAsia"/>
          <w:szCs w:val="21"/>
        </w:rPr>
        <w:t>(</w:t>
      </w:r>
      <w:r>
        <w:rPr>
          <w:rFonts w:ascii="宋体" w:hAnsi="宋体"/>
          <w:szCs w:val="21"/>
        </w:rPr>
        <w:t>6</w:t>
      </w:r>
      <w:r w:rsidR="003729A1" w:rsidRPr="00AB512E">
        <w:rPr>
          <w:rFonts w:ascii="宋体" w:hAnsi="宋体" w:hint="eastAsia"/>
          <w:szCs w:val="21"/>
        </w:rPr>
        <w:t xml:space="preserve">)不可抗力因素； </w:t>
      </w:r>
    </w:p>
    <w:p w14:paraId="2237A28E" w14:textId="0C287E5E" w:rsidR="00B14EDA" w:rsidRPr="00AB512E" w:rsidRDefault="00D01C40">
      <w:pPr>
        <w:spacing w:line="360" w:lineRule="auto"/>
        <w:jc w:val="left"/>
        <w:rPr>
          <w:rFonts w:ascii="宋体" w:hAnsi="宋体"/>
          <w:szCs w:val="21"/>
        </w:rPr>
      </w:pPr>
      <w:r>
        <w:rPr>
          <w:rFonts w:ascii="宋体" w:hAnsi="宋体" w:hint="eastAsia"/>
          <w:szCs w:val="21"/>
        </w:rPr>
        <w:t>(</w:t>
      </w:r>
      <w:r>
        <w:rPr>
          <w:rFonts w:ascii="宋体" w:hAnsi="宋体"/>
          <w:szCs w:val="21"/>
        </w:rPr>
        <w:t>7</w:t>
      </w:r>
      <w:r w:rsidR="003729A1" w:rsidRPr="00AB512E">
        <w:rPr>
          <w:rFonts w:ascii="宋体" w:hAnsi="宋体" w:hint="eastAsia"/>
          <w:szCs w:val="21"/>
        </w:rPr>
        <w:t xml:space="preserve">)因发包人原因导致的暂停施工； </w:t>
      </w:r>
    </w:p>
    <w:p w14:paraId="5380CF7D" w14:textId="2C79919F" w:rsidR="00B14EDA" w:rsidRPr="00AB512E" w:rsidRDefault="00D01C40">
      <w:pPr>
        <w:spacing w:line="360" w:lineRule="auto"/>
        <w:jc w:val="left"/>
        <w:rPr>
          <w:rFonts w:ascii="宋体" w:hAnsi="宋体"/>
          <w:szCs w:val="21"/>
        </w:rPr>
      </w:pPr>
      <w:r>
        <w:rPr>
          <w:rFonts w:ascii="宋体" w:hAnsi="宋体" w:hint="eastAsia"/>
          <w:szCs w:val="21"/>
        </w:rPr>
        <w:t>(</w:t>
      </w:r>
      <w:r>
        <w:rPr>
          <w:rFonts w:ascii="宋体" w:hAnsi="宋体"/>
          <w:szCs w:val="21"/>
        </w:rPr>
        <w:t>8</w:t>
      </w:r>
      <w:r w:rsidR="003729A1" w:rsidRPr="00AB512E">
        <w:rPr>
          <w:rFonts w:ascii="宋体" w:hAnsi="宋体" w:hint="eastAsia"/>
          <w:szCs w:val="21"/>
        </w:rPr>
        <w:t xml:space="preserve">)发包人造成工期延误的其他原因。 </w:t>
      </w:r>
    </w:p>
    <w:p w14:paraId="0FA4C5C8" w14:textId="77777777" w:rsidR="00B14EDA" w:rsidRPr="00AB512E" w:rsidRDefault="003729A1">
      <w:pPr>
        <w:spacing w:line="360" w:lineRule="auto"/>
        <w:jc w:val="left"/>
        <w:rPr>
          <w:rFonts w:ascii="宋体" w:hAnsi="宋体"/>
          <w:szCs w:val="21"/>
        </w:rPr>
      </w:pPr>
      <w:r w:rsidRPr="00AB512E">
        <w:rPr>
          <w:rFonts w:ascii="宋体" w:hAnsi="宋体" w:hint="eastAsia"/>
          <w:szCs w:val="21"/>
        </w:rPr>
        <w:t xml:space="preserve">4.因承包人原因造成施工延迟的，不得请求顺延工期。 </w:t>
      </w:r>
    </w:p>
    <w:p w14:paraId="3F443531" w14:textId="77777777" w:rsidR="00B14EDA" w:rsidRPr="00AB512E" w:rsidRDefault="003729A1">
      <w:pPr>
        <w:pStyle w:val="af5"/>
        <w:spacing w:line="360" w:lineRule="auto"/>
        <w:jc w:val="center"/>
        <w:rPr>
          <w:b/>
          <w:sz w:val="21"/>
          <w:szCs w:val="21"/>
        </w:rPr>
      </w:pPr>
      <w:r w:rsidRPr="00AB512E">
        <w:rPr>
          <w:rFonts w:hint="eastAsia"/>
          <w:b/>
          <w:sz w:val="21"/>
          <w:szCs w:val="21"/>
        </w:rPr>
        <w:t>第四条双方工作的约定</w:t>
      </w:r>
    </w:p>
    <w:p w14:paraId="36B960BC" w14:textId="77777777" w:rsidR="00B14EDA" w:rsidRPr="00AB512E" w:rsidRDefault="003729A1">
      <w:pPr>
        <w:spacing w:line="360" w:lineRule="auto"/>
        <w:ind w:left="315" w:hangingChars="150" w:hanging="315"/>
        <w:jc w:val="left"/>
        <w:rPr>
          <w:rFonts w:ascii="宋体" w:hAnsi="宋体"/>
          <w:szCs w:val="21"/>
        </w:rPr>
      </w:pPr>
      <w:r w:rsidRPr="00AB512E">
        <w:rPr>
          <w:rFonts w:ascii="宋体" w:hAnsi="宋体" w:hint="eastAsia"/>
          <w:szCs w:val="21"/>
        </w:rPr>
        <w:t>1.发包人工作的约定，包括但不限于：</w:t>
      </w:r>
    </w:p>
    <w:p w14:paraId="6249B857" w14:textId="14AA556B" w:rsidR="00B14EDA" w:rsidRPr="00AB512E" w:rsidRDefault="003729A1">
      <w:pPr>
        <w:spacing w:line="360" w:lineRule="auto"/>
        <w:jc w:val="left"/>
        <w:rPr>
          <w:rFonts w:ascii="宋体" w:hAnsi="宋体"/>
          <w:szCs w:val="21"/>
        </w:rPr>
      </w:pPr>
      <w:r w:rsidRPr="00AB512E">
        <w:rPr>
          <w:rFonts w:ascii="宋体" w:hAnsi="宋体" w:hint="eastAsia"/>
          <w:szCs w:val="21"/>
        </w:rPr>
        <w:t>(</w:t>
      </w:r>
      <w:r w:rsidR="00757E99" w:rsidRPr="00AB512E">
        <w:rPr>
          <w:rFonts w:ascii="宋体" w:hAnsi="宋体" w:hint="eastAsia"/>
          <w:szCs w:val="21"/>
        </w:rPr>
        <w:t>1</w:t>
      </w:r>
      <w:r w:rsidRPr="00AB512E">
        <w:rPr>
          <w:rFonts w:ascii="宋体" w:hAnsi="宋体" w:hint="eastAsia"/>
          <w:szCs w:val="21"/>
        </w:rPr>
        <w:t>)开工前，发包人应对施工场地进行清理，使施工场地具备施工条件；</w:t>
      </w:r>
    </w:p>
    <w:p w14:paraId="4131DD03" w14:textId="70D29336" w:rsidR="00B14EDA" w:rsidRPr="00AB512E" w:rsidRDefault="003729A1">
      <w:pPr>
        <w:spacing w:line="360" w:lineRule="auto"/>
        <w:jc w:val="left"/>
        <w:rPr>
          <w:rFonts w:ascii="宋体" w:hAnsi="宋体"/>
          <w:szCs w:val="21"/>
        </w:rPr>
      </w:pPr>
      <w:r w:rsidRPr="00AB512E">
        <w:rPr>
          <w:rFonts w:ascii="宋体" w:hAnsi="宋体" w:hint="eastAsia"/>
          <w:szCs w:val="21"/>
        </w:rPr>
        <w:t>(</w:t>
      </w:r>
      <w:r w:rsidR="00757E99" w:rsidRPr="00AB512E">
        <w:rPr>
          <w:rFonts w:ascii="宋体" w:hAnsi="宋体" w:hint="eastAsia"/>
          <w:szCs w:val="21"/>
        </w:rPr>
        <w:t>2</w:t>
      </w:r>
      <w:r w:rsidRPr="00AB512E">
        <w:rPr>
          <w:rFonts w:ascii="宋体" w:hAnsi="宋体" w:hint="eastAsia"/>
          <w:szCs w:val="21"/>
        </w:rPr>
        <w:t>)协助承包人办理水、电、通讯线路接驳的手续，相关费用由承包人承担；</w:t>
      </w:r>
    </w:p>
    <w:p w14:paraId="4A7F4BA1" w14:textId="6F8203C2" w:rsidR="00B14EDA" w:rsidRPr="00AB512E" w:rsidRDefault="003729A1">
      <w:pPr>
        <w:spacing w:line="360" w:lineRule="auto"/>
        <w:ind w:leftChars="1" w:left="344" w:hangingChars="163" w:hanging="342"/>
        <w:jc w:val="left"/>
        <w:rPr>
          <w:rFonts w:ascii="宋体" w:hAnsi="宋体"/>
          <w:szCs w:val="21"/>
        </w:rPr>
      </w:pPr>
      <w:r w:rsidRPr="00AB512E">
        <w:rPr>
          <w:rFonts w:ascii="宋体" w:hAnsi="宋体" w:hint="eastAsia"/>
          <w:szCs w:val="21"/>
        </w:rPr>
        <w:t>(</w:t>
      </w:r>
      <w:r w:rsidR="00757E99" w:rsidRPr="00AB512E">
        <w:rPr>
          <w:rFonts w:ascii="宋体" w:hAnsi="宋体" w:hint="eastAsia"/>
          <w:szCs w:val="21"/>
        </w:rPr>
        <w:t>3</w:t>
      </w:r>
      <w:r w:rsidRPr="00AB512E">
        <w:rPr>
          <w:rFonts w:ascii="宋体" w:hAnsi="宋体" w:hint="eastAsia"/>
          <w:szCs w:val="21"/>
        </w:rPr>
        <w:t>)及时对隐蔽工程及变更工程进行验收确认，并按时支付工程款。</w:t>
      </w:r>
    </w:p>
    <w:p w14:paraId="10853B94" w14:textId="77777777" w:rsidR="00B14EDA" w:rsidRPr="00AB512E" w:rsidRDefault="003729A1">
      <w:pPr>
        <w:spacing w:line="360" w:lineRule="auto"/>
        <w:ind w:left="2"/>
        <w:jc w:val="left"/>
        <w:rPr>
          <w:rFonts w:ascii="宋体" w:hAnsi="宋体"/>
          <w:szCs w:val="21"/>
        </w:rPr>
      </w:pPr>
      <w:r w:rsidRPr="00AB512E">
        <w:rPr>
          <w:rFonts w:ascii="宋体" w:hAnsi="宋体" w:hint="eastAsia"/>
          <w:szCs w:val="21"/>
        </w:rPr>
        <w:t xml:space="preserve">2.承包人工作的约定，包括但不限于： </w:t>
      </w:r>
    </w:p>
    <w:p w14:paraId="624B594E" w14:textId="77777777" w:rsidR="00B14EDA" w:rsidRPr="00AB512E" w:rsidRDefault="003729A1">
      <w:pPr>
        <w:spacing w:line="360" w:lineRule="auto"/>
        <w:jc w:val="left"/>
        <w:rPr>
          <w:rFonts w:ascii="宋体" w:hAnsi="宋体"/>
          <w:szCs w:val="21"/>
        </w:rPr>
      </w:pPr>
      <w:r w:rsidRPr="00AB512E">
        <w:rPr>
          <w:rFonts w:ascii="宋体" w:hAnsi="宋体" w:hint="eastAsia"/>
          <w:szCs w:val="21"/>
        </w:rPr>
        <w:t>(1)在本合同签订之时，承包人应指定项目经理，由其直接负责与发包人的联系工作。该项目经理应在签订合同时提交在承包人处缴纳社保三个月或以上的证明。</w:t>
      </w:r>
    </w:p>
    <w:p w14:paraId="7FADFC8B" w14:textId="77777777" w:rsidR="00B14EDA" w:rsidRPr="00AB512E" w:rsidRDefault="003729A1">
      <w:pPr>
        <w:spacing w:line="360" w:lineRule="auto"/>
        <w:jc w:val="left"/>
        <w:rPr>
          <w:rFonts w:ascii="宋体" w:hAnsi="宋体"/>
          <w:szCs w:val="21"/>
        </w:rPr>
      </w:pPr>
      <w:r w:rsidRPr="00AB512E">
        <w:rPr>
          <w:rFonts w:ascii="宋体" w:hAnsi="宋体" w:hint="eastAsia"/>
          <w:szCs w:val="21"/>
        </w:rPr>
        <w:t>承包人项目经理：     联系电话：</w:t>
      </w:r>
    </w:p>
    <w:p w14:paraId="50BE6053" w14:textId="33372D75" w:rsidR="00B14EDA" w:rsidRPr="00AB512E" w:rsidRDefault="003729A1">
      <w:pPr>
        <w:spacing w:line="360" w:lineRule="auto"/>
        <w:jc w:val="left"/>
        <w:rPr>
          <w:rFonts w:ascii="宋体" w:hAnsi="宋体"/>
          <w:szCs w:val="21"/>
        </w:rPr>
      </w:pPr>
      <w:r w:rsidRPr="00AB512E">
        <w:rPr>
          <w:rFonts w:ascii="宋体" w:hAnsi="宋体" w:hint="eastAsia"/>
          <w:szCs w:val="21"/>
        </w:rPr>
        <w:t>(2)严格按照工程进度计划施工，并按照要求提交工程进度报告和进度计划；保证不将工程违法、非法转包、分包，否则发包方有权追究承包方违约责任；</w:t>
      </w:r>
    </w:p>
    <w:p w14:paraId="3282257F" w14:textId="4E887303" w:rsidR="00B14EDA" w:rsidRPr="00AB512E" w:rsidRDefault="003729A1">
      <w:pPr>
        <w:spacing w:line="360" w:lineRule="auto"/>
        <w:jc w:val="left"/>
        <w:rPr>
          <w:rFonts w:ascii="宋体" w:hAnsi="宋体"/>
          <w:szCs w:val="21"/>
        </w:rPr>
      </w:pPr>
      <w:r w:rsidRPr="00AB512E">
        <w:rPr>
          <w:rFonts w:ascii="宋体" w:hAnsi="宋体" w:hint="eastAsia"/>
          <w:szCs w:val="21"/>
        </w:rPr>
        <w:t>(</w:t>
      </w:r>
      <w:r w:rsidRPr="00AB512E">
        <w:rPr>
          <w:rFonts w:ascii="宋体" w:hAnsi="宋体"/>
          <w:szCs w:val="21"/>
        </w:rPr>
        <w:t>3)</w:t>
      </w:r>
      <w:r w:rsidRPr="00AB512E">
        <w:rPr>
          <w:rFonts w:ascii="宋体" w:hAnsi="宋体" w:hint="eastAsia"/>
          <w:szCs w:val="21"/>
        </w:rPr>
        <w:t>按照合同约定施工</w:t>
      </w:r>
      <w:r w:rsidR="00D01C40">
        <w:rPr>
          <w:rFonts w:ascii="宋体" w:hAnsi="宋体" w:hint="eastAsia"/>
          <w:szCs w:val="21"/>
        </w:rPr>
        <w:t>；</w:t>
      </w:r>
    </w:p>
    <w:p w14:paraId="45E54EB4" w14:textId="77777777" w:rsidR="00B14EDA" w:rsidRPr="00AB512E" w:rsidRDefault="003729A1">
      <w:pPr>
        <w:spacing w:line="360" w:lineRule="auto"/>
        <w:jc w:val="left"/>
        <w:rPr>
          <w:rFonts w:ascii="宋体" w:hAnsi="宋体"/>
          <w:szCs w:val="21"/>
        </w:rPr>
      </w:pPr>
      <w:r w:rsidRPr="00AB512E">
        <w:rPr>
          <w:rFonts w:ascii="宋体" w:hAnsi="宋体" w:hint="eastAsia"/>
          <w:szCs w:val="21"/>
        </w:rPr>
        <w:lastRenderedPageBreak/>
        <w:t>(4)负责施工场地安全保卫工作，防止因工程施工造成的人身伤害和财产损失；</w:t>
      </w:r>
    </w:p>
    <w:p w14:paraId="090939DE" w14:textId="7C8E7866" w:rsidR="00B14EDA" w:rsidRPr="00AB512E" w:rsidRDefault="003729A1">
      <w:pPr>
        <w:spacing w:line="360" w:lineRule="auto"/>
        <w:jc w:val="left"/>
        <w:rPr>
          <w:rFonts w:ascii="宋体" w:hAnsi="宋体"/>
          <w:szCs w:val="21"/>
        </w:rPr>
      </w:pPr>
      <w:r w:rsidRPr="00AB512E">
        <w:rPr>
          <w:rFonts w:ascii="宋体" w:hAnsi="宋体" w:hint="eastAsia"/>
          <w:szCs w:val="21"/>
        </w:rPr>
        <w:t>(5)</w:t>
      </w:r>
      <w:r w:rsidRPr="00AB512E">
        <w:rPr>
          <w:rFonts w:ascii="宋体" w:hAnsi="宋体" w:hint="eastAsia"/>
          <w:szCs w:val="21"/>
          <w:lang w:val="zh-CN"/>
        </w:rPr>
        <w:t>遵守施工场地交通、环境保护、施工噪声、安全文明施工等的管理规定，办理有关手续，承包人承担由此发生的费用</w:t>
      </w:r>
      <w:r w:rsidRPr="00AB512E">
        <w:rPr>
          <w:rFonts w:ascii="宋体" w:hAnsi="宋体" w:hint="eastAsia"/>
          <w:szCs w:val="21"/>
        </w:rPr>
        <w:t>；</w:t>
      </w:r>
    </w:p>
    <w:p w14:paraId="41FDB165" w14:textId="77777777" w:rsidR="00B14EDA" w:rsidRPr="00AB512E" w:rsidRDefault="003729A1">
      <w:pPr>
        <w:spacing w:line="360" w:lineRule="auto"/>
        <w:jc w:val="left"/>
        <w:rPr>
          <w:rFonts w:ascii="宋体" w:hAnsi="宋体"/>
          <w:szCs w:val="21"/>
        </w:rPr>
      </w:pPr>
      <w:r w:rsidRPr="00AB512E">
        <w:rPr>
          <w:rFonts w:ascii="宋体" w:hAnsi="宋体" w:hint="eastAsia"/>
          <w:szCs w:val="21"/>
        </w:rPr>
        <w:t xml:space="preserve">(6)合同工程已竣工未移交给发包人之前，负责已完工程的照管工作。照管期间发生损坏的，应予以修复并承担费用；发包人要求采取特殊保护措施的，由发包人承担相应费用； </w:t>
      </w:r>
    </w:p>
    <w:p w14:paraId="3C8B4EED" w14:textId="00ADCB88" w:rsidR="00B14EDA" w:rsidRPr="00AB512E" w:rsidRDefault="003729A1">
      <w:pPr>
        <w:spacing w:line="360" w:lineRule="auto"/>
        <w:jc w:val="left"/>
        <w:rPr>
          <w:rFonts w:ascii="宋体" w:hAnsi="宋体"/>
          <w:szCs w:val="21"/>
          <w:lang w:val="zh-CN"/>
        </w:rPr>
      </w:pPr>
      <w:r w:rsidRPr="00AB512E">
        <w:rPr>
          <w:rFonts w:ascii="宋体" w:hAnsi="宋体" w:hint="eastAsia"/>
          <w:szCs w:val="21"/>
        </w:rPr>
        <w:t>(7)</w:t>
      </w:r>
      <w:r w:rsidRPr="00AB512E">
        <w:rPr>
          <w:rFonts w:ascii="宋体" w:hAnsi="宋体" w:hint="eastAsia"/>
          <w:szCs w:val="21"/>
          <w:lang w:val="zh-CN"/>
        </w:rPr>
        <w:t>做好施工场地地下管线和邻近建筑物、构筑物</w:t>
      </w:r>
      <w:r w:rsidR="005D4F7E" w:rsidRPr="00AB512E">
        <w:rPr>
          <w:rFonts w:ascii="宋体" w:hAnsi="宋体" w:hint="eastAsia"/>
          <w:szCs w:val="21"/>
          <w:lang w:val="zh-CN"/>
        </w:rPr>
        <w:t>等</w:t>
      </w:r>
      <w:r w:rsidRPr="00AB512E">
        <w:rPr>
          <w:rFonts w:ascii="宋体" w:hAnsi="宋体" w:hint="eastAsia"/>
          <w:szCs w:val="21"/>
          <w:lang w:val="zh-CN"/>
        </w:rPr>
        <w:t>的保护工作，并承担有关费用；</w:t>
      </w:r>
    </w:p>
    <w:p w14:paraId="475FAEC4" w14:textId="2665D83B" w:rsidR="00B14EDA" w:rsidRPr="00AB512E" w:rsidRDefault="003729A1">
      <w:pPr>
        <w:spacing w:line="360" w:lineRule="auto"/>
        <w:jc w:val="left"/>
        <w:rPr>
          <w:rFonts w:ascii="宋体" w:hAnsi="宋体"/>
          <w:szCs w:val="21"/>
        </w:rPr>
      </w:pPr>
      <w:r w:rsidRPr="00AB512E">
        <w:rPr>
          <w:rFonts w:ascii="宋体" w:hAnsi="宋体" w:hint="eastAsia"/>
          <w:szCs w:val="21"/>
        </w:rPr>
        <w:t>(8)遵守</w:t>
      </w:r>
      <w:r w:rsidR="005D4F7E" w:rsidRPr="00AB512E">
        <w:rPr>
          <w:rFonts w:ascii="宋体" w:hAnsi="宋体" w:hint="eastAsia"/>
          <w:szCs w:val="21"/>
        </w:rPr>
        <w:t>施工场地</w:t>
      </w:r>
      <w:r w:rsidRPr="00AB512E">
        <w:rPr>
          <w:rFonts w:ascii="宋体" w:hAnsi="宋体" w:hint="eastAsia"/>
          <w:szCs w:val="21"/>
        </w:rPr>
        <w:t xml:space="preserve">环境卫生的管理规定，做好交工前施工现场的清理工作和建筑垃圾清运工作，保证施工场地的清洁，承包人承担因自身责任造成的损失和罚款； </w:t>
      </w:r>
    </w:p>
    <w:p w14:paraId="3CC078C9" w14:textId="77777777" w:rsidR="00B14EDA" w:rsidRPr="00AB512E" w:rsidRDefault="003729A1">
      <w:pPr>
        <w:pStyle w:val="af5"/>
        <w:spacing w:line="360" w:lineRule="auto"/>
        <w:ind w:left="4"/>
        <w:jc w:val="center"/>
        <w:rPr>
          <w:b/>
          <w:sz w:val="21"/>
          <w:szCs w:val="21"/>
        </w:rPr>
      </w:pPr>
      <w:r w:rsidRPr="00AB512E">
        <w:rPr>
          <w:rFonts w:hint="eastAsia"/>
          <w:b/>
          <w:sz w:val="21"/>
          <w:szCs w:val="21"/>
        </w:rPr>
        <w:t>第五条  工程质量管理</w:t>
      </w:r>
    </w:p>
    <w:p w14:paraId="064D257C" w14:textId="28407EB5" w:rsidR="003D0F3D" w:rsidRPr="00AB512E" w:rsidRDefault="003D0F3D" w:rsidP="003D0F3D">
      <w:pPr>
        <w:spacing w:line="360" w:lineRule="auto"/>
        <w:jc w:val="left"/>
        <w:rPr>
          <w:rFonts w:ascii="宋体" w:hAnsi="宋体"/>
          <w:szCs w:val="21"/>
          <w:lang w:val="zh-CN"/>
        </w:rPr>
      </w:pPr>
      <w:r w:rsidRPr="00AB512E">
        <w:rPr>
          <w:rFonts w:ascii="宋体" w:hAnsi="宋体" w:hint="eastAsia"/>
          <w:szCs w:val="21"/>
          <w:lang w:val="zh-CN"/>
        </w:rPr>
        <w:t>1.承包人应严格遵守国家、省有关工程质量和施工安全的法律法规、标准与规范等规定，按照施工技术标准施工，不得偷工减料，确保工程质量和施工安全。</w:t>
      </w:r>
    </w:p>
    <w:p w14:paraId="58A3B447" w14:textId="1E8D7B52" w:rsidR="003D0F3D" w:rsidRPr="00AB512E" w:rsidRDefault="003D0F3D" w:rsidP="003D0F3D">
      <w:pPr>
        <w:spacing w:line="360" w:lineRule="auto"/>
        <w:jc w:val="left"/>
        <w:rPr>
          <w:rFonts w:ascii="宋体" w:hAnsi="宋体"/>
          <w:szCs w:val="21"/>
          <w:lang w:val="zh-CN"/>
        </w:rPr>
      </w:pPr>
      <w:r w:rsidRPr="00AB512E">
        <w:rPr>
          <w:rFonts w:ascii="宋体" w:hAnsi="宋体" w:hint="eastAsia"/>
          <w:szCs w:val="21"/>
          <w:lang w:val="zh-CN"/>
        </w:rPr>
        <w:t>2.承包人应在施工场地设置专门的工程质量和施工安全管理机构，配备专职管理人员，建立完善的管理制度。</w:t>
      </w:r>
    </w:p>
    <w:p w14:paraId="1B47E468" w14:textId="5F24984C" w:rsidR="003D0F3D" w:rsidRPr="00AB512E" w:rsidRDefault="003D0F3D" w:rsidP="003D0F3D">
      <w:pPr>
        <w:spacing w:line="360" w:lineRule="auto"/>
        <w:jc w:val="left"/>
        <w:rPr>
          <w:rFonts w:ascii="宋体" w:hAnsi="宋体"/>
          <w:szCs w:val="21"/>
          <w:lang w:val="zh-CN"/>
        </w:rPr>
      </w:pPr>
      <w:r w:rsidRPr="00AB512E">
        <w:rPr>
          <w:rFonts w:ascii="宋体" w:hAnsi="宋体" w:hint="eastAsia"/>
          <w:szCs w:val="21"/>
          <w:lang w:val="zh-CN"/>
        </w:rPr>
        <w:t>3.承包人应加强对施工作业人员的工程质量和施工安全教育培训，定期考核施工作业人员的劳动技能，加强工程质量和施工安全管理。</w:t>
      </w:r>
    </w:p>
    <w:p w14:paraId="72A9C1A5" w14:textId="09C0B01B" w:rsidR="00B14EDA" w:rsidRPr="00AB512E" w:rsidRDefault="003D0F3D" w:rsidP="003D0F3D">
      <w:pPr>
        <w:spacing w:line="360" w:lineRule="auto"/>
        <w:jc w:val="left"/>
        <w:rPr>
          <w:rFonts w:ascii="宋体" w:hAnsi="宋体"/>
          <w:szCs w:val="21"/>
        </w:rPr>
      </w:pPr>
      <w:r w:rsidRPr="00AB512E">
        <w:rPr>
          <w:rFonts w:ascii="宋体" w:hAnsi="宋体" w:hint="eastAsia"/>
          <w:szCs w:val="21"/>
          <w:lang w:val="zh-CN"/>
        </w:rPr>
        <w:t>4.工程质量标准：达到国家或行业质量检验评定的合格标准</w:t>
      </w:r>
      <w:r w:rsidR="003729A1" w:rsidRPr="00AB512E">
        <w:rPr>
          <w:rFonts w:ascii="宋体" w:hAnsi="宋体" w:hint="eastAsia"/>
          <w:szCs w:val="21"/>
          <w:lang w:val="zh-CN"/>
        </w:rPr>
        <w:t>。</w:t>
      </w:r>
    </w:p>
    <w:p w14:paraId="7576D006" w14:textId="77777777" w:rsidR="00B14EDA" w:rsidRPr="00AB512E" w:rsidRDefault="003729A1">
      <w:pPr>
        <w:pStyle w:val="af5"/>
        <w:spacing w:line="360" w:lineRule="auto"/>
        <w:jc w:val="center"/>
        <w:rPr>
          <w:b/>
          <w:sz w:val="21"/>
          <w:szCs w:val="21"/>
        </w:rPr>
      </w:pPr>
      <w:r w:rsidRPr="00AB512E">
        <w:rPr>
          <w:rFonts w:hint="eastAsia"/>
          <w:b/>
          <w:sz w:val="21"/>
          <w:szCs w:val="21"/>
        </w:rPr>
        <w:t xml:space="preserve">第六条 </w:t>
      </w:r>
      <w:r w:rsidRPr="00AB512E">
        <w:rPr>
          <w:rFonts w:cs="Calibri"/>
          <w:b/>
          <w:sz w:val="21"/>
          <w:szCs w:val="21"/>
        </w:rPr>
        <w:t> </w:t>
      </w:r>
      <w:r w:rsidRPr="00AB512E">
        <w:rPr>
          <w:rFonts w:hint="eastAsia"/>
          <w:b/>
          <w:sz w:val="21"/>
          <w:szCs w:val="21"/>
        </w:rPr>
        <w:t>建筑材料、货物的供应和采购</w:t>
      </w:r>
    </w:p>
    <w:p w14:paraId="6A176466" w14:textId="77777777" w:rsidR="00B14EDA" w:rsidRPr="00AB512E" w:rsidRDefault="003729A1">
      <w:pPr>
        <w:spacing w:line="360" w:lineRule="auto"/>
        <w:jc w:val="left"/>
        <w:rPr>
          <w:rFonts w:ascii="宋体" w:hAnsi="宋体"/>
          <w:szCs w:val="21"/>
          <w:lang w:val="zh-CN"/>
        </w:rPr>
      </w:pPr>
      <w:r w:rsidRPr="00AB512E">
        <w:rPr>
          <w:rFonts w:ascii="宋体" w:hAnsi="宋体"/>
          <w:szCs w:val="21"/>
        </w:rPr>
        <w:t>1</w:t>
      </w:r>
      <w:r w:rsidRPr="00AB512E">
        <w:rPr>
          <w:rFonts w:ascii="宋体" w:hAnsi="宋体" w:hint="eastAsia"/>
          <w:szCs w:val="21"/>
        </w:rPr>
        <w:t>.</w:t>
      </w:r>
      <w:r w:rsidRPr="00AB512E">
        <w:rPr>
          <w:rFonts w:ascii="宋体" w:hAnsi="宋体" w:hint="eastAsia"/>
          <w:szCs w:val="21"/>
          <w:lang w:val="zh-CN"/>
        </w:rPr>
        <w:t>承包人采购材料货物的要求：</w:t>
      </w:r>
    </w:p>
    <w:p w14:paraId="1E737E64" w14:textId="77777777" w:rsidR="00B14EDA" w:rsidRPr="00AB512E" w:rsidRDefault="003729A1">
      <w:pPr>
        <w:spacing w:line="360" w:lineRule="auto"/>
        <w:jc w:val="left"/>
        <w:rPr>
          <w:rFonts w:ascii="宋体" w:hAnsi="宋体"/>
          <w:szCs w:val="21"/>
          <w:lang w:val="zh-CN"/>
        </w:rPr>
      </w:pPr>
      <w:r w:rsidRPr="00AB512E">
        <w:rPr>
          <w:rFonts w:ascii="宋体" w:hAnsi="宋体" w:hint="eastAsia"/>
          <w:szCs w:val="21"/>
          <w:lang w:val="zh-CN"/>
        </w:rPr>
        <w:t>(1)承包人购买的材料、设备必须符合设计和规范要求，必须向发包人提供厂家批号、出厂合格证、质量检验书等资料证明，发包人可随时对承包人所购买的材料、设备进行监督、检查；</w:t>
      </w:r>
    </w:p>
    <w:p w14:paraId="4FC473EE" w14:textId="77777777" w:rsidR="00B14EDA" w:rsidRPr="00AB512E" w:rsidRDefault="003729A1">
      <w:pPr>
        <w:spacing w:line="360" w:lineRule="auto"/>
        <w:jc w:val="left"/>
        <w:rPr>
          <w:rFonts w:ascii="宋体" w:hAnsi="宋体"/>
          <w:szCs w:val="21"/>
          <w:lang w:val="zh-CN"/>
        </w:rPr>
      </w:pPr>
      <w:r w:rsidRPr="00AB512E">
        <w:rPr>
          <w:rFonts w:ascii="宋体" w:hAnsi="宋体" w:hint="eastAsia"/>
          <w:szCs w:val="21"/>
          <w:lang w:val="zh-CN"/>
        </w:rPr>
        <w:t>(2)承包人必须按施工技术标准施工，不得擅自修改工程设计，不得偷工减料。</w:t>
      </w:r>
    </w:p>
    <w:p w14:paraId="3EA054BE" w14:textId="77777777" w:rsidR="00B14EDA" w:rsidRPr="00AB512E" w:rsidRDefault="003729A1">
      <w:pPr>
        <w:spacing w:line="360" w:lineRule="auto"/>
        <w:jc w:val="left"/>
        <w:rPr>
          <w:rFonts w:ascii="宋体" w:hAnsi="宋体"/>
          <w:szCs w:val="21"/>
        </w:rPr>
      </w:pPr>
      <w:r w:rsidRPr="00AB512E">
        <w:rPr>
          <w:rFonts w:ascii="宋体" w:hAnsi="宋体" w:hint="eastAsia"/>
          <w:szCs w:val="21"/>
        </w:rPr>
        <w:t>2.承包人应将各项材料和工程设备的供货人及品种、规格、数量和供货时间等情况由其报发包人批准后实施供货。承包人应在材料和工程设备到货前至少提前24 小时，以书面形式通知发包人，并与发包人共同清点。</w:t>
      </w:r>
    </w:p>
    <w:p w14:paraId="27DFCA5A" w14:textId="2C250F46" w:rsidR="00B14EDA" w:rsidRPr="00AB512E" w:rsidRDefault="003729A1">
      <w:pPr>
        <w:spacing w:line="360" w:lineRule="auto"/>
        <w:jc w:val="left"/>
        <w:rPr>
          <w:rFonts w:ascii="宋体" w:hAnsi="宋体"/>
          <w:szCs w:val="21"/>
        </w:rPr>
      </w:pPr>
      <w:r w:rsidRPr="00AB512E">
        <w:rPr>
          <w:rFonts w:ascii="宋体" w:hAnsi="宋体"/>
          <w:szCs w:val="21"/>
        </w:rPr>
        <w:t>3</w:t>
      </w:r>
      <w:r w:rsidRPr="00AB512E">
        <w:rPr>
          <w:rFonts w:ascii="宋体" w:hAnsi="宋体" w:hint="eastAsia"/>
          <w:szCs w:val="21"/>
        </w:rPr>
        <w:t>.承包人采购的材料和工程设备不符合标准与规范、设计要求和合同约定的要求时，应将其运出施工场地，重新采购符合要求的产品，由此增加的费用和（或）延误的工期由承包人承担。</w:t>
      </w:r>
    </w:p>
    <w:p w14:paraId="4F62A38E" w14:textId="77777777" w:rsidR="00B14EDA" w:rsidRPr="00AB512E" w:rsidRDefault="003729A1">
      <w:pPr>
        <w:pStyle w:val="af5"/>
        <w:spacing w:line="360" w:lineRule="auto"/>
        <w:jc w:val="center"/>
        <w:rPr>
          <w:b/>
          <w:sz w:val="21"/>
          <w:szCs w:val="21"/>
        </w:rPr>
      </w:pPr>
      <w:r w:rsidRPr="00AB512E">
        <w:rPr>
          <w:rFonts w:hint="eastAsia"/>
          <w:b/>
          <w:sz w:val="21"/>
          <w:szCs w:val="21"/>
        </w:rPr>
        <w:lastRenderedPageBreak/>
        <w:t xml:space="preserve">第七条 </w:t>
      </w:r>
      <w:r w:rsidRPr="00AB512E">
        <w:rPr>
          <w:rFonts w:cs="Calibri"/>
          <w:b/>
          <w:sz w:val="21"/>
          <w:szCs w:val="21"/>
        </w:rPr>
        <w:t> </w:t>
      </w:r>
      <w:r w:rsidRPr="00AB512E">
        <w:rPr>
          <w:rFonts w:hint="eastAsia"/>
          <w:b/>
          <w:sz w:val="21"/>
          <w:szCs w:val="21"/>
        </w:rPr>
        <w:t>安全文明施工</w:t>
      </w:r>
    </w:p>
    <w:p w14:paraId="711C5F5A" w14:textId="2ADAB2BC" w:rsidR="003D0F3D" w:rsidRPr="00AB512E" w:rsidRDefault="003D0F3D" w:rsidP="003D0F3D">
      <w:pPr>
        <w:spacing w:line="360" w:lineRule="auto"/>
        <w:jc w:val="left"/>
        <w:rPr>
          <w:rFonts w:ascii="宋体" w:hAnsi="宋体"/>
          <w:szCs w:val="21"/>
        </w:rPr>
      </w:pPr>
      <w:r w:rsidRPr="00AB512E">
        <w:rPr>
          <w:rFonts w:ascii="宋体" w:hAnsi="宋体" w:hint="eastAsia"/>
          <w:szCs w:val="21"/>
        </w:rPr>
        <w:t>1.承包人应建立健全安全生产责任制，制定并落实安全生产规章制度，严格执行施工技术规范，自觉接受有关部门的监督和管理。</w:t>
      </w:r>
    </w:p>
    <w:p w14:paraId="6882EA8A" w14:textId="11758508" w:rsidR="003D0F3D" w:rsidRPr="00AB512E" w:rsidRDefault="003D0F3D" w:rsidP="003D0F3D">
      <w:pPr>
        <w:spacing w:line="360" w:lineRule="auto"/>
        <w:jc w:val="left"/>
        <w:rPr>
          <w:rFonts w:ascii="宋体" w:hAnsi="宋体"/>
          <w:szCs w:val="21"/>
        </w:rPr>
      </w:pPr>
      <w:r w:rsidRPr="00AB512E">
        <w:rPr>
          <w:rFonts w:ascii="宋体" w:hAnsi="宋体" w:hint="eastAsia"/>
          <w:szCs w:val="21"/>
        </w:rPr>
        <w:t>2.承包人对安全文明施工费应专款专用，不得挪作他用，否则发包人有权责令其限期改正；逾期未改正的，可以责令其暂停施工，由此增加的费用和（或）延误的工期由承包人承担。</w:t>
      </w:r>
    </w:p>
    <w:p w14:paraId="016CB13D" w14:textId="18D09749" w:rsidR="003D0F3D" w:rsidRPr="00AB512E" w:rsidRDefault="003D0F3D" w:rsidP="003D0F3D">
      <w:pPr>
        <w:spacing w:line="360" w:lineRule="auto"/>
        <w:jc w:val="left"/>
        <w:rPr>
          <w:rFonts w:ascii="宋体" w:hAnsi="宋体"/>
          <w:szCs w:val="21"/>
        </w:rPr>
      </w:pPr>
      <w:r w:rsidRPr="00AB512E">
        <w:rPr>
          <w:rFonts w:ascii="宋体" w:hAnsi="宋体" w:hint="eastAsia"/>
          <w:szCs w:val="21"/>
        </w:rPr>
        <w:t>3.承包人应在在施工过程做到保护环境，清洁卫生，具体要求如下：</w:t>
      </w:r>
    </w:p>
    <w:p w14:paraId="41D8235D" w14:textId="77777777" w:rsidR="003D0F3D" w:rsidRPr="00AB512E" w:rsidRDefault="003D0F3D" w:rsidP="003D0F3D">
      <w:pPr>
        <w:spacing w:line="360" w:lineRule="auto"/>
        <w:jc w:val="left"/>
        <w:rPr>
          <w:rFonts w:ascii="宋体" w:hAnsi="宋体"/>
          <w:szCs w:val="21"/>
        </w:rPr>
      </w:pPr>
      <w:r w:rsidRPr="00AB512E">
        <w:rPr>
          <w:rFonts w:ascii="宋体" w:hAnsi="宋体" w:hint="eastAsia"/>
          <w:szCs w:val="21"/>
        </w:rPr>
        <w:t>(1) 及时清理施工现场余泥、废弃泥石、建筑垃圾等杂物，保证现场清洁卫生；</w:t>
      </w:r>
    </w:p>
    <w:p w14:paraId="1BD17517" w14:textId="77777777" w:rsidR="003D0F3D" w:rsidRPr="00AB512E" w:rsidRDefault="003D0F3D" w:rsidP="003D0F3D">
      <w:pPr>
        <w:spacing w:line="360" w:lineRule="auto"/>
        <w:jc w:val="left"/>
        <w:rPr>
          <w:rFonts w:ascii="宋体" w:hAnsi="宋体"/>
          <w:szCs w:val="21"/>
        </w:rPr>
      </w:pPr>
      <w:r w:rsidRPr="00AB512E">
        <w:rPr>
          <w:rFonts w:ascii="宋体" w:hAnsi="宋体" w:hint="eastAsia"/>
          <w:szCs w:val="21"/>
        </w:rPr>
        <w:t>(2) 严禁施工运输车辆超装滥载，运送土方、沙石、建筑垃圾等的车辆一律要封盖处理，对散落地面的要及时清扫洗，保持道路清洁；</w:t>
      </w:r>
    </w:p>
    <w:p w14:paraId="4D85AB2D" w14:textId="77777777" w:rsidR="003D0F3D" w:rsidRPr="00AB512E" w:rsidRDefault="003D0F3D" w:rsidP="003D0F3D">
      <w:pPr>
        <w:spacing w:line="360" w:lineRule="auto"/>
        <w:jc w:val="left"/>
        <w:rPr>
          <w:rFonts w:ascii="宋体" w:hAnsi="宋体"/>
          <w:szCs w:val="21"/>
        </w:rPr>
      </w:pPr>
      <w:r w:rsidRPr="00AB512E">
        <w:rPr>
          <w:rFonts w:ascii="宋体" w:hAnsi="宋体" w:hint="eastAsia"/>
          <w:szCs w:val="21"/>
        </w:rPr>
        <w:t>(3) 保持施工场地平整，材料要按规定分类堆放整齐，并插牌标明材料名称、规格，道路施工地段材料堆放不得影响道路交通。</w:t>
      </w:r>
    </w:p>
    <w:p w14:paraId="1C04C38D" w14:textId="1A1FE418" w:rsidR="003D0F3D" w:rsidRPr="00AB512E" w:rsidRDefault="003D0F3D" w:rsidP="003D0F3D">
      <w:pPr>
        <w:spacing w:line="360" w:lineRule="auto"/>
        <w:jc w:val="left"/>
        <w:rPr>
          <w:rFonts w:ascii="宋体" w:hAnsi="宋体"/>
          <w:szCs w:val="21"/>
        </w:rPr>
      </w:pPr>
      <w:r w:rsidRPr="00AB512E">
        <w:rPr>
          <w:rFonts w:ascii="宋体" w:hAnsi="宋体" w:hint="eastAsia"/>
          <w:szCs w:val="21"/>
        </w:rPr>
        <w:t>4.承包人应在施工过程中确保施工安全，具体要求如下：</w:t>
      </w:r>
    </w:p>
    <w:p w14:paraId="7DCEC8C4" w14:textId="32218384" w:rsidR="003D0F3D" w:rsidRPr="00AB512E" w:rsidRDefault="003D0F3D" w:rsidP="003D0F3D">
      <w:pPr>
        <w:spacing w:line="360" w:lineRule="auto"/>
        <w:jc w:val="left"/>
        <w:rPr>
          <w:rFonts w:ascii="宋体" w:hAnsi="宋体"/>
          <w:szCs w:val="21"/>
        </w:rPr>
      </w:pPr>
      <w:r w:rsidRPr="00AB512E">
        <w:rPr>
          <w:rFonts w:ascii="宋体" w:hAnsi="宋体" w:hint="eastAsia"/>
          <w:szCs w:val="21"/>
        </w:rPr>
        <w:t>(1) 现场施工及管理人员要按规定颜色统一着装、佩带工作证、戴安全帽、穿反光衣，其中施工人员戴黄色安全帽，施工队技术人员戴白色安全帽，发包人的工作人员戴红色安全帽，所有安全帽上应标明单位名称；</w:t>
      </w:r>
    </w:p>
    <w:p w14:paraId="00F91186" w14:textId="77777777" w:rsidR="003D0F3D" w:rsidRPr="00AB512E" w:rsidRDefault="003D0F3D" w:rsidP="003D0F3D">
      <w:pPr>
        <w:spacing w:line="360" w:lineRule="auto"/>
        <w:jc w:val="left"/>
        <w:rPr>
          <w:rFonts w:ascii="宋体" w:hAnsi="宋体"/>
          <w:szCs w:val="21"/>
        </w:rPr>
      </w:pPr>
      <w:r w:rsidRPr="00AB512E">
        <w:rPr>
          <w:rFonts w:ascii="宋体" w:hAnsi="宋体" w:hint="eastAsia"/>
          <w:szCs w:val="21"/>
        </w:rPr>
        <w:t>(2) 高空作业须系安全带；</w:t>
      </w:r>
    </w:p>
    <w:p w14:paraId="6E220124" w14:textId="77777777" w:rsidR="003D0F3D" w:rsidRPr="00AB512E" w:rsidRDefault="003D0F3D" w:rsidP="003D0F3D">
      <w:pPr>
        <w:spacing w:line="360" w:lineRule="auto"/>
        <w:jc w:val="left"/>
        <w:rPr>
          <w:rFonts w:ascii="宋体" w:hAnsi="宋体"/>
          <w:szCs w:val="21"/>
        </w:rPr>
      </w:pPr>
      <w:r w:rsidRPr="00AB512E">
        <w:rPr>
          <w:rFonts w:ascii="宋体" w:hAnsi="宋体" w:hint="eastAsia"/>
          <w:szCs w:val="21"/>
        </w:rPr>
        <w:t>(3) 施工现场危险地段应设置明显安全标志，夜间须悬挂红色警示灯；</w:t>
      </w:r>
    </w:p>
    <w:p w14:paraId="2992BC84" w14:textId="0888AE9A" w:rsidR="003D0F3D" w:rsidRPr="00AB512E" w:rsidRDefault="003D0F3D" w:rsidP="003D0F3D">
      <w:pPr>
        <w:spacing w:line="360" w:lineRule="auto"/>
        <w:jc w:val="left"/>
        <w:rPr>
          <w:rFonts w:ascii="宋体" w:hAnsi="宋体"/>
          <w:szCs w:val="21"/>
        </w:rPr>
      </w:pPr>
      <w:r w:rsidRPr="00AB512E">
        <w:rPr>
          <w:rFonts w:ascii="宋体" w:hAnsi="宋体" w:hint="eastAsia"/>
          <w:szCs w:val="21"/>
        </w:rPr>
        <w:t>(4) 挖掘作业时，承包人须指派技术人员现场指挥，确保各种管线的安全，大型机械作业应有专人指挥。</w:t>
      </w:r>
    </w:p>
    <w:p w14:paraId="7D56CB52" w14:textId="0A318FF9" w:rsidR="003D0F3D" w:rsidRPr="00AB512E" w:rsidRDefault="003D0F3D" w:rsidP="003D0F3D">
      <w:pPr>
        <w:spacing w:line="360" w:lineRule="auto"/>
        <w:jc w:val="left"/>
        <w:rPr>
          <w:rFonts w:ascii="宋体" w:hAnsi="宋体"/>
          <w:szCs w:val="21"/>
        </w:rPr>
      </w:pPr>
      <w:r w:rsidRPr="00AB512E">
        <w:rPr>
          <w:rFonts w:ascii="宋体" w:hAnsi="宋体" w:hint="eastAsia"/>
          <w:szCs w:val="21"/>
        </w:rPr>
        <w:t>(5) 承包人施工中，应服从发包人安排，应制定突发事件应急预案，如发生突发事件，采取有效措施，及时控制和妥善处置，并在10分钟内报告发包人。突发性事件所产生的额外费用，由承包人自行负责。</w:t>
      </w:r>
    </w:p>
    <w:p w14:paraId="6BCC83B9" w14:textId="3AE630D3" w:rsidR="00743AFF" w:rsidRPr="00AB512E" w:rsidRDefault="003D0F3D" w:rsidP="003D0F3D">
      <w:pPr>
        <w:spacing w:line="360" w:lineRule="auto"/>
        <w:jc w:val="left"/>
        <w:rPr>
          <w:rFonts w:ascii="宋体" w:hAnsi="宋体"/>
          <w:szCs w:val="21"/>
        </w:rPr>
      </w:pPr>
      <w:r w:rsidRPr="00AB512E">
        <w:rPr>
          <w:rFonts w:ascii="宋体" w:hAnsi="宋体" w:hint="eastAsia"/>
          <w:szCs w:val="21"/>
        </w:rPr>
        <w:t>(6) 施工现场在发包人办公大楼中，且施工时间与办公时间同时进行，施工过程承包人需文明施工，严格执行安全操作规程、防火安全规定、大楼管理规定，出具详尽施工方案和应急措施，做好保护措施，确保发包人办公大楼安全，且不影响发包人正常办公。</w:t>
      </w:r>
    </w:p>
    <w:p w14:paraId="1FE63E21" w14:textId="77777777" w:rsidR="00B14EDA" w:rsidRPr="00AB512E" w:rsidRDefault="003729A1">
      <w:pPr>
        <w:pStyle w:val="af5"/>
        <w:spacing w:line="360" w:lineRule="auto"/>
        <w:jc w:val="center"/>
        <w:rPr>
          <w:b/>
          <w:sz w:val="21"/>
          <w:szCs w:val="21"/>
        </w:rPr>
      </w:pPr>
      <w:r w:rsidRPr="00AB512E">
        <w:rPr>
          <w:rFonts w:hint="eastAsia"/>
          <w:b/>
          <w:sz w:val="21"/>
          <w:szCs w:val="21"/>
        </w:rPr>
        <w:t>第八条  工程的支付、结算及质量保证金的约定</w:t>
      </w:r>
    </w:p>
    <w:p w14:paraId="5EEA3D72" w14:textId="77777777" w:rsidR="00B14EDA" w:rsidRPr="00AB512E" w:rsidRDefault="003729A1">
      <w:pPr>
        <w:spacing w:line="360" w:lineRule="auto"/>
        <w:jc w:val="left"/>
        <w:rPr>
          <w:rFonts w:ascii="宋体" w:hAnsi="宋体"/>
          <w:szCs w:val="21"/>
        </w:rPr>
      </w:pPr>
      <w:r w:rsidRPr="00AB512E">
        <w:rPr>
          <w:rFonts w:ascii="宋体" w:hAnsi="宋体" w:hint="eastAsia"/>
          <w:szCs w:val="21"/>
        </w:rPr>
        <w:t>一、工程的支付、结算</w:t>
      </w:r>
    </w:p>
    <w:p w14:paraId="5B4426DD" w14:textId="77777777" w:rsidR="00B14EDA" w:rsidRPr="00AB512E" w:rsidRDefault="003729A1">
      <w:pPr>
        <w:spacing w:line="360" w:lineRule="auto"/>
        <w:jc w:val="left"/>
        <w:rPr>
          <w:rFonts w:ascii="宋体" w:hAnsi="宋体"/>
          <w:szCs w:val="21"/>
        </w:rPr>
      </w:pPr>
      <w:r w:rsidRPr="00AB512E">
        <w:rPr>
          <w:rFonts w:ascii="宋体" w:hAnsi="宋体" w:hint="eastAsia"/>
          <w:szCs w:val="21"/>
        </w:rPr>
        <w:lastRenderedPageBreak/>
        <w:t>1.合同签订并办理好支付手续后7天内，发包人支付合同价的30%作为工程预付款；</w:t>
      </w:r>
    </w:p>
    <w:p w14:paraId="6093CE11" w14:textId="77777777" w:rsidR="00B14EDA" w:rsidRPr="00AB512E" w:rsidRDefault="003729A1">
      <w:pPr>
        <w:spacing w:line="360" w:lineRule="auto"/>
        <w:jc w:val="left"/>
        <w:rPr>
          <w:rFonts w:ascii="宋体" w:hAnsi="宋体"/>
          <w:szCs w:val="21"/>
        </w:rPr>
      </w:pPr>
      <w:r w:rsidRPr="00AB512E">
        <w:rPr>
          <w:rFonts w:ascii="宋体" w:hAnsi="宋体" w:hint="eastAsia"/>
          <w:szCs w:val="21"/>
        </w:rPr>
        <w:t>2.工程完成工程量的50%并办理好支付手续后7天内支付至合同价的50%；</w:t>
      </w:r>
    </w:p>
    <w:p w14:paraId="21553D97" w14:textId="77777777" w:rsidR="00B14EDA" w:rsidRPr="00AB512E" w:rsidRDefault="003729A1">
      <w:pPr>
        <w:spacing w:line="360" w:lineRule="auto"/>
        <w:jc w:val="left"/>
        <w:rPr>
          <w:rFonts w:ascii="宋体" w:hAnsi="宋体"/>
          <w:szCs w:val="21"/>
        </w:rPr>
      </w:pPr>
      <w:r w:rsidRPr="00AB512E">
        <w:rPr>
          <w:rFonts w:ascii="宋体" w:hAnsi="宋体" w:hint="eastAsia"/>
          <w:szCs w:val="21"/>
        </w:rPr>
        <w:t>3.工程完成工程量的80%并办理好支付手续后7天日内支付至合同价的80%；</w:t>
      </w:r>
    </w:p>
    <w:p w14:paraId="5E289468" w14:textId="77777777" w:rsidR="00B14EDA" w:rsidRPr="00AB512E" w:rsidRDefault="003729A1">
      <w:pPr>
        <w:spacing w:line="360" w:lineRule="auto"/>
        <w:jc w:val="left"/>
        <w:rPr>
          <w:rFonts w:ascii="宋体" w:hAnsi="宋体"/>
          <w:szCs w:val="21"/>
        </w:rPr>
      </w:pPr>
      <w:r w:rsidRPr="00AB512E">
        <w:rPr>
          <w:rFonts w:ascii="宋体" w:hAnsi="宋体" w:hint="eastAsia"/>
          <w:szCs w:val="21"/>
        </w:rPr>
        <w:t>4.工程竣工验收并办理好造价结算审核后15日内，发包人支付结算尾款，支付尾款前，承包人需将总结算价的3%工程质保金支付给发包人，质保期满后15日内退回质保金。</w:t>
      </w:r>
    </w:p>
    <w:p w14:paraId="55D24FB8" w14:textId="77777777" w:rsidR="00B14EDA" w:rsidRPr="00AB512E" w:rsidRDefault="003729A1">
      <w:pPr>
        <w:spacing w:line="360" w:lineRule="auto"/>
        <w:jc w:val="left"/>
        <w:rPr>
          <w:rFonts w:ascii="宋体" w:hAnsi="宋体"/>
          <w:szCs w:val="21"/>
        </w:rPr>
      </w:pPr>
      <w:r w:rsidRPr="00AB512E">
        <w:rPr>
          <w:rFonts w:ascii="宋体" w:hAnsi="宋体" w:hint="eastAsia"/>
          <w:szCs w:val="21"/>
        </w:rPr>
        <w:t>5.以上付款均为本项目财政资金到位后方可办理支付手续，若项目资金未按预计时间到位，导致发包人未及时支付有关款项，发包人不构成违约，承包人不能因此提出解除合同、拖延任何工作、提出滞纳金等要求。</w:t>
      </w:r>
    </w:p>
    <w:p w14:paraId="00491BF1" w14:textId="77777777" w:rsidR="00B14EDA" w:rsidRPr="00AB512E" w:rsidRDefault="003729A1">
      <w:pPr>
        <w:pStyle w:val="af5"/>
        <w:spacing w:line="360" w:lineRule="auto"/>
        <w:jc w:val="center"/>
        <w:rPr>
          <w:b/>
          <w:sz w:val="21"/>
          <w:szCs w:val="21"/>
        </w:rPr>
      </w:pPr>
      <w:r w:rsidRPr="00AB512E">
        <w:rPr>
          <w:rFonts w:hint="eastAsia"/>
          <w:b/>
          <w:sz w:val="21"/>
          <w:szCs w:val="21"/>
        </w:rPr>
        <w:t>第十条 竣工验收</w:t>
      </w:r>
    </w:p>
    <w:p w14:paraId="0FC194B7" w14:textId="77777777" w:rsidR="00B14EDA" w:rsidRPr="00AB512E" w:rsidRDefault="003729A1">
      <w:pPr>
        <w:spacing w:line="440" w:lineRule="exact"/>
        <w:jc w:val="left"/>
        <w:rPr>
          <w:rFonts w:ascii="宋体" w:hAnsi="宋体"/>
          <w:szCs w:val="21"/>
        </w:rPr>
      </w:pPr>
      <w:r w:rsidRPr="00AB512E">
        <w:rPr>
          <w:rFonts w:ascii="宋体" w:hAnsi="宋体" w:hint="eastAsia"/>
          <w:szCs w:val="21"/>
        </w:rPr>
        <w:t>1.工程交接后，承包人应按照以下要求对施工场地进行清理，竣工清场费用由承包人承担。</w:t>
      </w:r>
    </w:p>
    <w:p w14:paraId="1072F1BF" w14:textId="77777777" w:rsidR="00B14EDA" w:rsidRPr="00AB512E" w:rsidRDefault="003729A1">
      <w:pPr>
        <w:spacing w:line="440" w:lineRule="exact"/>
        <w:jc w:val="left"/>
        <w:rPr>
          <w:rFonts w:ascii="宋体" w:hAnsi="宋体"/>
          <w:szCs w:val="21"/>
        </w:rPr>
      </w:pPr>
      <w:r w:rsidRPr="00AB512E">
        <w:rPr>
          <w:rFonts w:ascii="宋体" w:hAnsi="宋体" w:hint="eastAsia"/>
          <w:szCs w:val="21"/>
        </w:rPr>
        <w:t>(1) 施工场地内残留的垃圾已全部清除出场；</w:t>
      </w:r>
    </w:p>
    <w:p w14:paraId="24B0F640" w14:textId="77777777" w:rsidR="00B14EDA" w:rsidRPr="00AB512E" w:rsidRDefault="003729A1">
      <w:pPr>
        <w:spacing w:line="440" w:lineRule="exact"/>
        <w:jc w:val="left"/>
        <w:rPr>
          <w:rFonts w:ascii="宋体" w:hAnsi="宋体"/>
          <w:szCs w:val="21"/>
        </w:rPr>
      </w:pPr>
      <w:r w:rsidRPr="00AB512E">
        <w:rPr>
          <w:rFonts w:ascii="宋体" w:hAnsi="宋体" w:hint="eastAsia"/>
          <w:szCs w:val="21"/>
        </w:rPr>
        <w:t>(2) 临时设施已拆除，场地已按照合同要求进行清理、平整或复原；</w:t>
      </w:r>
    </w:p>
    <w:p w14:paraId="33E3B452" w14:textId="77777777" w:rsidR="00B14EDA" w:rsidRPr="00AB512E" w:rsidRDefault="003729A1">
      <w:pPr>
        <w:spacing w:line="440" w:lineRule="exact"/>
        <w:jc w:val="left"/>
        <w:rPr>
          <w:rFonts w:ascii="宋体" w:hAnsi="宋体"/>
          <w:szCs w:val="21"/>
        </w:rPr>
      </w:pPr>
      <w:r w:rsidRPr="00AB512E">
        <w:rPr>
          <w:rFonts w:ascii="宋体" w:hAnsi="宋体" w:hint="eastAsia"/>
          <w:szCs w:val="21"/>
        </w:rPr>
        <w:t>(3) 按照合同约定应撤离的承包人设备和剩余的材料，包括废弃的施工设备和材料，已按照计划撤离施工场地。</w:t>
      </w:r>
    </w:p>
    <w:p w14:paraId="41898D3F" w14:textId="77777777" w:rsidR="00B14EDA" w:rsidRPr="00AB512E" w:rsidRDefault="003729A1">
      <w:pPr>
        <w:spacing w:line="440" w:lineRule="exact"/>
        <w:jc w:val="left"/>
        <w:rPr>
          <w:rFonts w:ascii="宋体" w:hAnsi="宋体"/>
          <w:szCs w:val="21"/>
        </w:rPr>
      </w:pPr>
      <w:r w:rsidRPr="00AB512E">
        <w:rPr>
          <w:rFonts w:ascii="宋体" w:hAnsi="宋体" w:hint="eastAsia"/>
          <w:szCs w:val="21"/>
        </w:rPr>
        <w:t>2.承包人须严格按照国家相关法律法规及行业现行规范、标准进行施工。</w:t>
      </w:r>
    </w:p>
    <w:p w14:paraId="54FC9376" w14:textId="30F97F5C" w:rsidR="00B14EDA" w:rsidRPr="00AB512E" w:rsidRDefault="003729A1">
      <w:pPr>
        <w:pStyle w:val="af5"/>
        <w:spacing w:line="360" w:lineRule="auto"/>
        <w:jc w:val="center"/>
        <w:rPr>
          <w:b/>
          <w:sz w:val="21"/>
          <w:szCs w:val="21"/>
        </w:rPr>
      </w:pPr>
      <w:r w:rsidRPr="00AB512E">
        <w:rPr>
          <w:rFonts w:hint="eastAsia"/>
          <w:b/>
          <w:sz w:val="21"/>
          <w:szCs w:val="21"/>
        </w:rPr>
        <w:t xml:space="preserve">第十一条 </w:t>
      </w:r>
      <w:r w:rsidR="003D0F3D" w:rsidRPr="00AB512E">
        <w:rPr>
          <w:rFonts w:hint="eastAsia"/>
          <w:b/>
          <w:sz w:val="21"/>
          <w:szCs w:val="21"/>
        </w:rPr>
        <w:t>售后服务</w:t>
      </w:r>
    </w:p>
    <w:p w14:paraId="78B1ED15" w14:textId="77777777" w:rsidR="00B14EDA" w:rsidRPr="00AB512E" w:rsidRDefault="003729A1">
      <w:pPr>
        <w:spacing w:line="360" w:lineRule="auto"/>
        <w:jc w:val="left"/>
        <w:rPr>
          <w:rFonts w:ascii="宋体" w:hAnsi="宋体"/>
          <w:szCs w:val="21"/>
        </w:rPr>
      </w:pPr>
      <w:r w:rsidRPr="00AB512E">
        <w:rPr>
          <w:rFonts w:ascii="宋体" w:hAnsi="宋体" w:hint="eastAsia"/>
          <w:szCs w:val="21"/>
        </w:rPr>
        <w:t>1.质保期：1年，质保期自验收合格之日期起计算。</w:t>
      </w:r>
    </w:p>
    <w:p w14:paraId="5CE128F3" w14:textId="77777777" w:rsidR="00B14EDA" w:rsidRPr="00AB512E" w:rsidRDefault="003729A1">
      <w:pPr>
        <w:spacing w:line="360" w:lineRule="auto"/>
        <w:jc w:val="left"/>
        <w:rPr>
          <w:rFonts w:ascii="宋体" w:hAnsi="宋体"/>
          <w:szCs w:val="21"/>
        </w:rPr>
      </w:pPr>
      <w:r w:rsidRPr="00AB512E">
        <w:rPr>
          <w:rFonts w:ascii="宋体" w:hAnsi="宋体" w:hint="eastAsia"/>
          <w:szCs w:val="21"/>
        </w:rPr>
        <w:t>2.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工程质量保修期内，承包人认真履行约定的保修责任。</w:t>
      </w:r>
    </w:p>
    <w:p w14:paraId="44ECE8E4" w14:textId="77777777" w:rsidR="00B14EDA" w:rsidRPr="00AB512E" w:rsidRDefault="003729A1">
      <w:pPr>
        <w:spacing w:line="360" w:lineRule="auto"/>
        <w:jc w:val="left"/>
        <w:rPr>
          <w:rFonts w:ascii="宋体" w:hAnsi="宋体"/>
          <w:szCs w:val="21"/>
        </w:rPr>
      </w:pPr>
      <w:r w:rsidRPr="00AB512E">
        <w:rPr>
          <w:rFonts w:ascii="宋体" w:hAnsi="宋体" w:hint="eastAsia"/>
          <w:szCs w:val="21"/>
        </w:rPr>
        <w:t>3.承包人应在接到发包人的服务通知后4小时内响应，24小时内到达现场，48小时内处理完毕。若在48小时内仍未能有效解决，须对设备进行维修，如设备维修预计时长超15个日历日，须在原设备送修之日起15个日历日内提供备用机并安装调试完毕，保证发包人相关工作继续正常运行。</w:t>
      </w:r>
    </w:p>
    <w:p w14:paraId="4FAF3AE9" w14:textId="77777777" w:rsidR="00B14EDA" w:rsidRPr="00AB512E" w:rsidRDefault="003729A1">
      <w:pPr>
        <w:spacing w:line="360" w:lineRule="auto"/>
        <w:jc w:val="left"/>
        <w:rPr>
          <w:rFonts w:ascii="宋体" w:hAnsi="宋体"/>
          <w:szCs w:val="21"/>
        </w:rPr>
      </w:pPr>
      <w:r w:rsidRPr="00AB512E">
        <w:rPr>
          <w:rFonts w:ascii="宋体" w:hAnsi="宋体" w:hint="eastAsia"/>
          <w:szCs w:val="21"/>
        </w:rPr>
        <w:t>4.保修期内承包人包修问题件，并承担修理实际费用。</w:t>
      </w:r>
    </w:p>
    <w:p w14:paraId="1073CC72" w14:textId="77777777" w:rsidR="00B14EDA" w:rsidRPr="00AB512E" w:rsidRDefault="003729A1">
      <w:pPr>
        <w:pStyle w:val="af5"/>
        <w:spacing w:line="360" w:lineRule="auto"/>
        <w:jc w:val="center"/>
        <w:rPr>
          <w:b/>
          <w:sz w:val="21"/>
          <w:szCs w:val="21"/>
        </w:rPr>
      </w:pPr>
      <w:r w:rsidRPr="00AB512E">
        <w:rPr>
          <w:rFonts w:hint="eastAsia"/>
          <w:b/>
          <w:sz w:val="21"/>
          <w:szCs w:val="21"/>
        </w:rPr>
        <w:lastRenderedPageBreak/>
        <w:t xml:space="preserve">第十二条 </w:t>
      </w:r>
      <w:r w:rsidRPr="00AB512E">
        <w:rPr>
          <w:rFonts w:cs="Calibri"/>
          <w:b/>
          <w:sz w:val="21"/>
          <w:szCs w:val="21"/>
        </w:rPr>
        <w:t> </w:t>
      </w:r>
      <w:r w:rsidRPr="00AB512E">
        <w:rPr>
          <w:rFonts w:hint="eastAsia"/>
          <w:b/>
          <w:sz w:val="21"/>
          <w:szCs w:val="21"/>
        </w:rPr>
        <w:t>违约责任</w:t>
      </w:r>
    </w:p>
    <w:p w14:paraId="7FCA12E1" w14:textId="307B056B" w:rsidR="00B14EDA" w:rsidRPr="00AB512E" w:rsidRDefault="000D3122">
      <w:pPr>
        <w:spacing w:line="360" w:lineRule="auto"/>
        <w:jc w:val="left"/>
        <w:rPr>
          <w:rFonts w:ascii="宋体" w:hAnsi="宋体"/>
          <w:szCs w:val="21"/>
        </w:rPr>
      </w:pPr>
      <w:r w:rsidRPr="00AB512E">
        <w:rPr>
          <w:rFonts w:ascii="宋体" w:hAnsi="宋体" w:hint="eastAsia"/>
          <w:szCs w:val="21"/>
        </w:rPr>
        <w:t>1</w:t>
      </w:r>
      <w:r w:rsidR="003729A1" w:rsidRPr="00AB512E">
        <w:rPr>
          <w:rFonts w:ascii="宋体" w:hAnsi="宋体" w:hint="eastAsia"/>
          <w:szCs w:val="21"/>
        </w:rPr>
        <w:t>.因承包人原因，导致本合同无法履行的，则承包人必须支付总工程款3%给发包人作为违约金，并承担所造成的损失。</w:t>
      </w:r>
    </w:p>
    <w:p w14:paraId="064350DB" w14:textId="7A8B98A8" w:rsidR="00B14EDA" w:rsidRPr="00AB512E" w:rsidRDefault="000D3122">
      <w:pPr>
        <w:spacing w:line="360" w:lineRule="auto"/>
        <w:jc w:val="left"/>
        <w:rPr>
          <w:rFonts w:ascii="宋体" w:hAnsi="宋体"/>
          <w:szCs w:val="21"/>
        </w:rPr>
      </w:pPr>
      <w:r w:rsidRPr="00AB512E">
        <w:rPr>
          <w:rFonts w:ascii="宋体" w:hAnsi="宋体" w:hint="eastAsia"/>
          <w:szCs w:val="21"/>
        </w:rPr>
        <w:t>2</w:t>
      </w:r>
      <w:r w:rsidR="003729A1" w:rsidRPr="00AB512E">
        <w:rPr>
          <w:rFonts w:ascii="宋体" w:hAnsi="宋体" w:hint="eastAsia"/>
          <w:szCs w:val="21"/>
        </w:rPr>
        <w:t>.因发包人原因导致工期延误的，承包人有权要求发包人承担延误的责任和费用。</w:t>
      </w:r>
    </w:p>
    <w:p w14:paraId="5F8192A3" w14:textId="52B0B251" w:rsidR="00B14EDA" w:rsidRPr="00AB512E" w:rsidRDefault="000D3122">
      <w:pPr>
        <w:spacing w:line="360" w:lineRule="auto"/>
        <w:jc w:val="left"/>
        <w:rPr>
          <w:rFonts w:ascii="宋体" w:hAnsi="宋体"/>
          <w:szCs w:val="21"/>
        </w:rPr>
      </w:pPr>
      <w:r w:rsidRPr="00AB512E">
        <w:rPr>
          <w:rFonts w:ascii="宋体" w:hAnsi="宋体" w:hint="eastAsia"/>
          <w:szCs w:val="21"/>
        </w:rPr>
        <w:t>3</w:t>
      </w:r>
      <w:r w:rsidR="003729A1" w:rsidRPr="00AB512E">
        <w:rPr>
          <w:rFonts w:ascii="宋体" w:hAnsi="宋体" w:hint="eastAsia"/>
          <w:szCs w:val="21"/>
        </w:rPr>
        <w:t>.因承包人原因，承包人施工工期延误，超过工期3天以上，发包人将对承包人执行1000元/天违约金（从超工期3天开始计算）；违约金总金额不超过工程总造价的5%。</w:t>
      </w:r>
    </w:p>
    <w:p w14:paraId="08E35015" w14:textId="5FB5B4D3" w:rsidR="00B14EDA" w:rsidRPr="00AB512E" w:rsidRDefault="000D3122">
      <w:pPr>
        <w:spacing w:line="360" w:lineRule="auto"/>
        <w:rPr>
          <w:rFonts w:ascii="宋体" w:hAnsi="宋体"/>
          <w:szCs w:val="21"/>
        </w:rPr>
      </w:pPr>
      <w:r w:rsidRPr="00AB512E">
        <w:rPr>
          <w:rFonts w:ascii="宋体" w:hAnsi="宋体" w:hint="eastAsia"/>
          <w:szCs w:val="21"/>
        </w:rPr>
        <w:t>4</w:t>
      </w:r>
      <w:r w:rsidR="003729A1" w:rsidRPr="00AB512E">
        <w:rPr>
          <w:rFonts w:ascii="宋体" w:hAnsi="宋体" w:hint="eastAsia"/>
          <w:szCs w:val="21"/>
        </w:rPr>
        <w:t>.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1383F971" w14:textId="77777777" w:rsidR="00B14EDA" w:rsidRPr="00AB512E" w:rsidRDefault="003729A1">
      <w:pPr>
        <w:pStyle w:val="af5"/>
        <w:spacing w:line="360" w:lineRule="auto"/>
        <w:jc w:val="center"/>
        <w:rPr>
          <w:b/>
          <w:sz w:val="21"/>
          <w:szCs w:val="21"/>
        </w:rPr>
      </w:pPr>
      <w:r w:rsidRPr="00AB512E">
        <w:rPr>
          <w:rFonts w:hint="eastAsia"/>
          <w:b/>
          <w:sz w:val="21"/>
          <w:szCs w:val="21"/>
        </w:rPr>
        <w:t>第十三条  争端的解决</w:t>
      </w:r>
    </w:p>
    <w:p w14:paraId="4905264A" w14:textId="77777777" w:rsidR="00B14EDA" w:rsidRPr="00AB512E" w:rsidRDefault="003729A1">
      <w:pPr>
        <w:spacing w:line="360" w:lineRule="auto"/>
        <w:rPr>
          <w:rFonts w:ascii="宋体" w:hAnsi="宋体"/>
          <w:szCs w:val="21"/>
        </w:rPr>
      </w:pPr>
      <w:r w:rsidRPr="00AB512E">
        <w:rPr>
          <w:rFonts w:ascii="宋体" w:hAnsi="宋体" w:hint="eastAsia"/>
          <w:szCs w:val="21"/>
        </w:rPr>
        <w:t>1.凡与本合同有关而引起的一切争议，甲乙双方应首先通过友好协商解决，如经协商仍</w:t>
      </w:r>
    </w:p>
    <w:p w14:paraId="659AAE3C" w14:textId="77777777" w:rsidR="00B14EDA" w:rsidRPr="00AB512E" w:rsidRDefault="003729A1">
      <w:pPr>
        <w:spacing w:line="360" w:lineRule="auto"/>
        <w:rPr>
          <w:rFonts w:ascii="宋体" w:hAnsi="宋体"/>
          <w:szCs w:val="21"/>
        </w:rPr>
      </w:pPr>
      <w:r w:rsidRPr="00AB512E">
        <w:rPr>
          <w:rFonts w:ascii="宋体" w:hAnsi="宋体" w:hint="eastAsia"/>
          <w:szCs w:val="21"/>
        </w:rPr>
        <w:t>不能达成协议时，任何一方可以向发包人所在的地方法院提出诉讼。</w:t>
      </w:r>
    </w:p>
    <w:p w14:paraId="7FA6E12E" w14:textId="016754A2" w:rsidR="00B14EDA" w:rsidRPr="00AB512E" w:rsidRDefault="00024365">
      <w:pPr>
        <w:spacing w:line="360" w:lineRule="auto"/>
        <w:ind w:left="210" w:hangingChars="100" w:hanging="210"/>
        <w:rPr>
          <w:rFonts w:ascii="宋体" w:hAnsi="宋体"/>
          <w:szCs w:val="21"/>
        </w:rPr>
      </w:pPr>
      <w:r w:rsidRPr="00AB512E">
        <w:rPr>
          <w:rFonts w:ascii="宋体" w:hAnsi="宋体" w:hint="eastAsia"/>
          <w:szCs w:val="21"/>
        </w:rPr>
        <w:t>2</w:t>
      </w:r>
      <w:r w:rsidR="003729A1" w:rsidRPr="00AB512E">
        <w:rPr>
          <w:rFonts w:ascii="宋体" w:hAnsi="宋体" w:hint="eastAsia"/>
          <w:szCs w:val="21"/>
        </w:rPr>
        <w:t>.在进行法院审理期间，除提交法院审理的事项外，合同其他部分仍应继续履行。</w:t>
      </w:r>
    </w:p>
    <w:p w14:paraId="401990AE" w14:textId="74267F00" w:rsidR="00B14EDA" w:rsidRPr="00AB512E" w:rsidRDefault="00024365">
      <w:pPr>
        <w:spacing w:line="360" w:lineRule="auto"/>
        <w:ind w:left="210" w:hangingChars="100" w:hanging="210"/>
        <w:rPr>
          <w:rFonts w:ascii="宋体" w:hAnsi="宋体"/>
          <w:szCs w:val="21"/>
        </w:rPr>
      </w:pPr>
      <w:r w:rsidRPr="00AB512E">
        <w:rPr>
          <w:rFonts w:ascii="宋体" w:hAnsi="宋体" w:hint="eastAsia"/>
          <w:szCs w:val="21"/>
        </w:rPr>
        <w:t>3</w:t>
      </w:r>
      <w:r w:rsidR="003729A1" w:rsidRPr="00AB512E">
        <w:rPr>
          <w:rFonts w:ascii="宋体" w:hAnsi="宋体" w:hint="eastAsia"/>
          <w:szCs w:val="21"/>
        </w:rPr>
        <w:t>.本合同按照中华人民共和国的法律进行解释。</w:t>
      </w:r>
    </w:p>
    <w:p w14:paraId="2FD03D80" w14:textId="77777777" w:rsidR="00B14EDA" w:rsidRPr="00AB512E" w:rsidRDefault="003729A1">
      <w:pPr>
        <w:pStyle w:val="af5"/>
        <w:spacing w:line="360" w:lineRule="auto"/>
        <w:jc w:val="center"/>
        <w:rPr>
          <w:b/>
          <w:sz w:val="21"/>
          <w:szCs w:val="21"/>
        </w:rPr>
      </w:pPr>
      <w:r w:rsidRPr="00AB512E">
        <w:rPr>
          <w:rFonts w:hint="eastAsia"/>
          <w:b/>
          <w:sz w:val="21"/>
          <w:szCs w:val="21"/>
        </w:rPr>
        <w:t>第十四条  税和关税</w:t>
      </w:r>
    </w:p>
    <w:p w14:paraId="62D42C9E" w14:textId="77777777" w:rsidR="00B14EDA" w:rsidRPr="00AB512E" w:rsidRDefault="003729A1">
      <w:pPr>
        <w:spacing w:line="360" w:lineRule="auto"/>
        <w:rPr>
          <w:rFonts w:ascii="宋体" w:hAnsi="宋体"/>
          <w:szCs w:val="21"/>
        </w:rPr>
      </w:pPr>
      <w:r w:rsidRPr="00AB512E">
        <w:rPr>
          <w:rFonts w:ascii="宋体" w:hAnsi="宋体" w:hint="eastAsia"/>
          <w:szCs w:val="21"/>
        </w:rPr>
        <w:t>1.中国政府根据现行税法规定对承包人或其雇员征收的与本合同有关的一切税费（包括但不限于设备和部件的进口关税、所有货物的国内增值税）均应由承包人负担。</w:t>
      </w:r>
    </w:p>
    <w:p w14:paraId="00C0906E" w14:textId="77777777" w:rsidR="00B14EDA" w:rsidRPr="00AB512E" w:rsidRDefault="003729A1">
      <w:pPr>
        <w:spacing w:line="360" w:lineRule="auto"/>
        <w:ind w:left="210" w:hangingChars="100" w:hanging="210"/>
        <w:rPr>
          <w:rFonts w:ascii="宋体" w:hAnsi="宋体"/>
          <w:szCs w:val="21"/>
        </w:rPr>
      </w:pPr>
      <w:r w:rsidRPr="00AB512E">
        <w:rPr>
          <w:rFonts w:ascii="宋体" w:hAnsi="宋体" w:hint="eastAsia"/>
          <w:szCs w:val="21"/>
        </w:rPr>
        <w:t>2.在中国境外发生的与本合同执行有关的一切税费均应由承包人负担。</w:t>
      </w:r>
    </w:p>
    <w:p w14:paraId="76717611" w14:textId="77777777" w:rsidR="00B14EDA" w:rsidRPr="00AB512E" w:rsidRDefault="003729A1">
      <w:pPr>
        <w:pStyle w:val="af5"/>
        <w:spacing w:line="360" w:lineRule="auto"/>
        <w:jc w:val="center"/>
        <w:rPr>
          <w:b/>
          <w:sz w:val="21"/>
          <w:szCs w:val="21"/>
        </w:rPr>
      </w:pPr>
      <w:r w:rsidRPr="00AB512E">
        <w:rPr>
          <w:rFonts w:hint="eastAsia"/>
          <w:b/>
          <w:sz w:val="21"/>
          <w:szCs w:val="21"/>
        </w:rPr>
        <w:t>第十五条  其他</w:t>
      </w:r>
    </w:p>
    <w:p w14:paraId="79CB6D86" w14:textId="77777777" w:rsidR="00B14EDA" w:rsidRPr="00AB512E" w:rsidRDefault="003729A1">
      <w:pPr>
        <w:spacing w:line="360" w:lineRule="auto"/>
        <w:rPr>
          <w:rFonts w:ascii="宋体" w:hAnsi="宋体"/>
          <w:szCs w:val="21"/>
        </w:rPr>
      </w:pPr>
      <w:r w:rsidRPr="00AB512E">
        <w:rPr>
          <w:rFonts w:ascii="宋体" w:hAnsi="宋体" w:hint="eastAsia"/>
          <w:szCs w:val="21"/>
        </w:rPr>
        <w:t>1.合同中未尽事项按磋商文件相关条款执行。</w:t>
      </w:r>
    </w:p>
    <w:p w14:paraId="0C35A319" w14:textId="77777777" w:rsidR="00B14EDA" w:rsidRPr="00AB512E" w:rsidRDefault="003729A1">
      <w:pPr>
        <w:spacing w:line="360" w:lineRule="auto"/>
        <w:rPr>
          <w:rFonts w:ascii="宋体" w:hAnsi="宋体"/>
          <w:szCs w:val="21"/>
        </w:rPr>
      </w:pPr>
      <w:r w:rsidRPr="00AB512E">
        <w:rPr>
          <w:rFonts w:ascii="宋体" w:hAnsi="宋体" w:hint="eastAsia"/>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00BE9B7A" w14:textId="03E30D07" w:rsidR="00B14EDA" w:rsidRPr="00AB512E" w:rsidRDefault="003729A1">
      <w:pPr>
        <w:spacing w:line="360" w:lineRule="auto"/>
        <w:rPr>
          <w:rFonts w:ascii="宋体" w:hAnsi="宋体"/>
          <w:szCs w:val="21"/>
        </w:rPr>
      </w:pPr>
      <w:r w:rsidRPr="00AB512E">
        <w:rPr>
          <w:rFonts w:ascii="宋体" w:hAnsi="宋体" w:hint="eastAsia"/>
          <w:szCs w:val="21"/>
        </w:rPr>
        <w:t>3.在执行本合同的过程中，双方需遵守所有经</w:t>
      </w:r>
      <w:r w:rsidR="00024365" w:rsidRPr="00AB512E">
        <w:rPr>
          <w:rFonts w:ascii="宋体" w:hAnsi="宋体" w:hint="eastAsia"/>
          <w:szCs w:val="21"/>
        </w:rPr>
        <w:t>发包人、承包人</w:t>
      </w:r>
      <w:r w:rsidRPr="00AB512E">
        <w:rPr>
          <w:rFonts w:ascii="宋体" w:hAnsi="宋体" w:hint="eastAsia"/>
          <w:szCs w:val="21"/>
        </w:rPr>
        <w:t>双方签属确认的文件（包括会议</w:t>
      </w:r>
      <w:r w:rsidRPr="00AB512E">
        <w:rPr>
          <w:rFonts w:ascii="宋体" w:hAnsi="宋体" w:hint="eastAsia"/>
          <w:szCs w:val="21"/>
        </w:rPr>
        <w:lastRenderedPageBreak/>
        <w:t>纪要、补充协议、往来信函）即成为本合同的有效组成部分，其生效日期为双方签字盖章或确认之日期。</w:t>
      </w:r>
    </w:p>
    <w:p w14:paraId="2B5F3CF0" w14:textId="77777777" w:rsidR="00B14EDA" w:rsidRPr="00AB512E" w:rsidRDefault="003729A1">
      <w:pPr>
        <w:spacing w:line="360" w:lineRule="auto"/>
        <w:rPr>
          <w:rFonts w:ascii="宋体" w:hAnsi="宋体"/>
          <w:szCs w:val="21"/>
        </w:rPr>
      </w:pPr>
      <w:r w:rsidRPr="00AB512E">
        <w:rPr>
          <w:rFonts w:ascii="宋体" w:hAnsi="宋体" w:hint="eastAsia"/>
          <w:szCs w:val="21"/>
        </w:rPr>
        <w:t>4.本合同一式捌份，发包人执肆份，承包人执肆份。本合同合计页A4纸张，缺页之合同为无效合同。</w:t>
      </w:r>
    </w:p>
    <w:p w14:paraId="7FB17DB4" w14:textId="77777777" w:rsidR="00B14EDA" w:rsidRPr="00AB512E" w:rsidRDefault="00B14EDA">
      <w:pPr>
        <w:spacing w:line="360" w:lineRule="auto"/>
        <w:rPr>
          <w:rFonts w:ascii="宋体" w:hAnsi="宋体"/>
          <w:szCs w:val="21"/>
        </w:rPr>
      </w:pPr>
    </w:p>
    <w:p w14:paraId="573068C6" w14:textId="77777777" w:rsidR="00B14EDA" w:rsidRPr="00AB512E" w:rsidRDefault="003729A1">
      <w:pPr>
        <w:pStyle w:val="aff4"/>
        <w:spacing w:line="360" w:lineRule="auto"/>
        <w:rPr>
          <w:rFonts w:ascii="宋体" w:hAnsi="宋体"/>
          <w:szCs w:val="21"/>
        </w:rPr>
      </w:pPr>
      <w:r w:rsidRPr="00AB512E">
        <w:rPr>
          <w:rFonts w:ascii="宋体" w:hAnsi="宋体" w:hint="eastAsia"/>
          <w:szCs w:val="21"/>
        </w:rPr>
        <w:t>附件1：磋商报价清单</w:t>
      </w:r>
    </w:p>
    <w:p w14:paraId="77305841" w14:textId="77777777" w:rsidR="00B14EDA" w:rsidRPr="00AB512E" w:rsidRDefault="003729A1">
      <w:pPr>
        <w:pStyle w:val="aff4"/>
        <w:spacing w:line="360" w:lineRule="auto"/>
        <w:rPr>
          <w:rFonts w:ascii="宋体" w:hAnsi="宋体"/>
          <w:szCs w:val="21"/>
        </w:rPr>
      </w:pPr>
      <w:r w:rsidRPr="00AB512E">
        <w:rPr>
          <w:rFonts w:ascii="宋体" w:hAnsi="宋体" w:hint="eastAsia"/>
          <w:szCs w:val="21"/>
        </w:rPr>
        <w:t>附件2：履约保证金支付凭证</w:t>
      </w:r>
    </w:p>
    <w:p w14:paraId="14B6BE23" w14:textId="77777777" w:rsidR="00B14EDA" w:rsidRPr="00AB512E" w:rsidRDefault="003729A1">
      <w:pPr>
        <w:pStyle w:val="aff4"/>
        <w:spacing w:line="360" w:lineRule="auto"/>
        <w:rPr>
          <w:rFonts w:ascii="宋体" w:hAnsi="宋体"/>
          <w:szCs w:val="21"/>
        </w:rPr>
      </w:pPr>
      <w:r w:rsidRPr="00AB512E">
        <w:rPr>
          <w:rFonts w:ascii="宋体" w:hAnsi="宋体" w:hint="eastAsia"/>
          <w:szCs w:val="21"/>
        </w:rPr>
        <w:t>附件3：成交通知书</w:t>
      </w:r>
    </w:p>
    <w:p w14:paraId="41A8F664" w14:textId="77777777" w:rsidR="00B14EDA" w:rsidRPr="00AB512E" w:rsidRDefault="00B14EDA">
      <w:pPr>
        <w:pStyle w:val="aff4"/>
        <w:spacing w:line="360" w:lineRule="auto"/>
        <w:rPr>
          <w:rFonts w:ascii="宋体" w:hAnsi="宋体"/>
          <w:szCs w:val="21"/>
        </w:rPr>
      </w:pPr>
    </w:p>
    <w:p w14:paraId="0A014494" w14:textId="77777777" w:rsidR="00B14EDA" w:rsidRPr="00AB512E" w:rsidRDefault="003729A1">
      <w:pPr>
        <w:pStyle w:val="aff4"/>
        <w:spacing w:line="360" w:lineRule="auto"/>
        <w:ind w:left="5460" w:hangingChars="2600" w:hanging="5460"/>
        <w:rPr>
          <w:rFonts w:ascii="宋体" w:hAnsi="宋体"/>
          <w:szCs w:val="21"/>
          <w:u w:val="single"/>
        </w:rPr>
      </w:pPr>
      <w:r w:rsidRPr="00AB512E">
        <w:rPr>
          <w:rFonts w:ascii="宋体" w:hAnsi="宋体" w:hint="eastAsia"/>
          <w:szCs w:val="21"/>
        </w:rPr>
        <w:t>发包人（公章）承包人（公章）</w:t>
      </w:r>
    </w:p>
    <w:p w14:paraId="6DB0AAF8" w14:textId="77777777" w:rsidR="00B14EDA" w:rsidRPr="00AB512E" w:rsidRDefault="003729A1">
      <w:pPr>
        <w:pStyle w:val="aff4"/>
        <w:spacing w:line="360" w:lineRule="auto"/>
        <w:rPr>
          <w:rFonts w:ascii="宋体" w:hAnsi="宋体"/>
          <w:szCs w:val="21"/>
          <w:u w:val="single"/>
        </w:rPr>
      </w:pPr>
      <w:r w:rsidRPr="00AB512E">
        <w:rPr>
          <w:rFonts w:ascii="宋体" w:hAnsi="宋体" w:hint="eastAsia"/>
          <w:szCs w:val="21"/>
        </w:rPr>
        <w:t>法定代表人：法定代表人：</w:t>
      </w:r>
    </w:p>
    <w:p w14:paraId="2D9BD7B1" w14:textId="77777777" w:rsidR="00B14EDA" w:rsidRPr="00AB512E" w:rsidRDefault="003729A1">
      <w:pPr>
        <w:pStyle w:val="aff4"/>
        <w:spacing w:line="360" w:lineRule="auto"/>
        <w:rPr>
          <w:rFonts w:ascii="宋体" w:hAnsi="宋体"/>
          <w:szCs w:val="21"/>
          <w:u w:val="single"/>
        </w:rPr>
      </w:pPr>
      <w:r w:rsidRPr="00AB512E">
        <w:rPr>
          <w:rFonts w:ascii="宋体" w:hAnsi="宋体" w:hint="eastAsia"/>
          <w:szCs w:val="21"/>
        </w:rPr>
        <w:t>授权代表人：  授权代表人：</w:t>
      </w:r>
    </w:p>
    <w:p w14:paraId="4EAE74D8" w14:textId="77777777" w:rsidR="00B14EDA" w:rsidRPr="00AB512E" w:rsidRDefault="003729A1">
      <w:pPr>
        <w:pStyle w:val="aff4"/>
        <w:spacing w:line="360" w:lineRule="auto"/>
        <w:rPr>
          <w:rFonts w:ascii="宋体" w:hAnsi="宋体"/>
          <w:szCs w:val="21"/>
          <w:u w:val="single"/>
        </w:rPr>
      </w:pPr>
      <w:r w:rsidRPr="00AB512E">
        <w:rPr>
          <w:rFonts w:ascii="宋体" w:hAnsi="宋体" w:hint="eastAsia"/>
          <w:szCs w:val="21"/>
        </w:rPr>
        <w:t>地址：  地址：</w:t>
      </w:r>
    </w:p>
    <w:p w14:paraId="15C5709E" w14:textId="77777777" w:rsidR="00B14EDA" w:rsidRPr="00AB512E" w:rsidRDefault="003729A1">
      <w:pPr>
        <w:pStyle w:val="aff4"/>
        <w:spacing w:line="360" w:lineRule="auto"/>
        <w:rPr>
          <w:rFonts w:ascii="宋体" w:hAnsi="宋体"/>
          <w:szCs w:val="21"/>
        </w:rPr>
      </w:pPr>
      <w:r w:rsidRPr="00AB512E">
        <w:rPr>
          <w:rFonts w:ascii="宋体" w:hAnsi="宋体" w:hint="eastAsia"/>
          <w:szCs w:val="21"/>
        </w:rPr>
        <w:t>电话：电话：</w:t>
      </w:r>
    </w:p>
    <w:p w14:paraId="527E1153" w14:textId="77777777" w:rsidR="00B14EDA" w:rsidRPr="00AB512E" w:rsidRDefault="003729A1">
      <w:pPr>
        <w:pStyle w:val="aff4"/>
        <w:spacing w:line="360" w:lineRule="auto"/>
        <w:rPr>
          <w:rFonts w:ascii="宋体" w:hAnsi="宋体"/>
          <w:szCs w:val="21"/>
        </w:rPr>
      </w:pPr>
      <w:r w:rsidRPr="00AB512E">
        <w:rPr>
          <w:rFonts w:ascii="宋体" w:hAnsi="宋体" w:hint="eastAsia"/>
          <w:szCs w:val="21"/>
        </w:rPr>
        <w:t>开户银行：开户银行：</w:t>
      </w:r>
    </w:p>
    <w:p w14:paraId="496B7245" w14:textId="77777777" w:rsidR="00B14EDA" w:rsidRPr="00AB512E" w:rsidRDefault="003729A1">
      <w:pPr>
        <w:pStyle w:val="aff5"/>
        <w:spacing w:before="0" w:beforeAutospacing="0" w:after="0" w:afterAutospacing="0" w:line="360" w:lineRule="auto"/>
        <w:rPr>
          <w:rFonts w:ascii="宋体" w:hAnsi="宋体"/>
          <w:sz w:val="21"/>
          <w:szCs w:val="21"/>
          <w:u w:val="single"/>
        </w:rPr>
      </w:pPr>
      <w:r w:rsidRPr="00AB512E">
        <w:rPr>
          <w:rFonts w:ascii="宋体" w:hAnsi="宋体" w:hint="eastAsia"/>
          <w:sz w:val="21"/>
          <w:szCs w:val="21"/>
        </w:rPr>
        <w:t>帐号：帐号：</w:t>
      </w:r>
    </w:p>
    <w:p w14:paraId="3A0BA818" w14:textId="77777777" w:rsidR="00B14EDA" w:rsidRPr="00AB512E" w:rsidRDefault="003729A1">
      <w:pPr>
        <w:pStyle w:val="af5"/>
        <w:spacing w:before="0" w:beforeAutospacing="0" w:after="0" w:afterAutospacing="0" w:line="360" w:lineRule="auto"/>
        <w:rPr>
          <w:sz w:val="21"/>
          <w:szCs w:val="21"/>
          <w:u w:val="single"/>
        </w:rPr>
      </w:pPr>
      <w:r w:rsidRPr="00AB512E">
        <w:rPr>
          <w:rFonts w:hint="eastAsia"/>
          <w:sz w:val="21"/>
          <w:szCs w:val="21"/>
        </w:rPr>
        <w:t>纳税编码：   纳税编码：</w:t>
      </w:r>
    </w:p>
    <w:p w14:paraId="6C3C7130" w14:textId="77777777" w:rsidR="00B14EDA" w:rsidRPr="00AB512E" w:rsidRDefault="003729A1">
      <w:pPr>
        <w:pStyle w:val="aff4"/>
        <w:spacing w:line="360" w:lineRule="auto"/>
        <w:rPr>
          <w:rFonts w:ascii="宋体" w:hAnsi="宋体"/>
          <w:szCs w:val="21"/>
        </w:rPr>
      </w:pPr>
      <w:r w:rsidRPr="00AB512E">
        <w:rPr>
          <w:rFonts w:ascii="宋体" w:hAnsi="宋体" w:hint="eastAsia"/>
          <w:szCs w:val="21"/>
        </w:rPr>
        <w:t>签约时间：  签约时间：</w:t>
      </w:r>
    </w:p>
    <w:p w14:paraId="65CF41C9" w14:textId="77777777" w:rsidR="00B14EDA" w:rsidRPr="00AB512E" w:rsidRDefault="003729A1">
      <w:pPr>
        <w:pStyle w:val="1"/>
        <w:keepNext w:val="0"/>
        <w:keepLines w:val="0"/>
        <w:pageBreakBefore/>
        <w:spacing w:after="240" w:line="360" w:lineRule="auto"/>
        <w:jc w:val="center"/>
        <w:rPr>
          <w:rFonts w:ascii="宋体" w:hAnsi="宋体"/>
          <w:kern w:val="0"/>
          <w:sz w:val="20"/>
          <w:szCs w:val="20"/>
        </w:rPr>
      </w:pPr>
      <w:bookmarkStart w:id="43" w:name="_Toc169799784"/>
      <w:bookmarkStart w:id="44" w:name="_Toc169807545"/>
      <w:bookmarkStart w:id="45" w:name="_Toc191281654"/>
      <w:r w:rsidRPr="00AB512E">
        <w:rPr>
          <w:rFonts w:ascii="宋体" w:hAnsi="宋体"/>
          <w:spacing w:val="20"/>
          <w:sz w:val="32"/>
          <w:szCs w:val="32"/>
        </w:rPr>
        <w:lastRenderedPageBreak/>
        <w:t xml:space="preserve">第六章 </w:t>
      </w:r>
      <w:r w:rsidRPr="00AB512E">
        <w:rPr>
          <w:rFonts w:ascii="宋体" w:hAnsi="宋体" w:hint="eastAsia"/>
          <w:spacing w:val="20"/>
          <w:sz w:val="32"/>
          <w:szCs w:val="32"/>
        </w:rPr>
        <w:t>响应文件</w:t>
      </w:r>
      <w:r w:rsidRPr="00AB512E">
        <w:rPr>
          <w:rFonts w:ascii="宋体" w:hAnsi="宋体"/>
          <w:spacing w:val="20"/>
          <w:sz w:val="32"/>
          <w:szCs w:val="32"/>
        </w:rPr>
        <w:t>格式</w:t>
      </w:r>
      <w:bookmarkEnd w:id="43"/>
      <w:bookmarkEnd w:id="44"/>
      <w:bookmarkEnd w:id="45"/>
    </w:p>
    <w:p w14:paraId="5B1BA5E4" w14:textId="77777777" w:rsidR="00B14EDA" w:rsidRPr="00AB512E" w:rsidRDefault="00B14EDA">
      <w:pPr>
        <w:widowControl/>
        <w:jc w:val="left"/>
        <w:rPr>
          <w:rFonts w:ascii="宋体" w:hAnsi="宋体"/>
          <w:kern w:val="0"/>
          <w:sz w:val="20"/>
          <w:szCs w:val="20"/>
        </w:rPr>
      </w:pPr>
    </w:p>
    <w:p w14:paraId="4EB80EEB" w14:textId="77777777" w:rsidR="00B14EDA" w:rsidRPr="00AB512E" w:rsidRDefault="003729A1" w:rsidP="00A463E8">
      <w:pPr>
        <w:spacing w:beforeLines="150" w:before="468"/>
        <w:jc w:val="center"/>
        <w:rPr>
          <w:rFonts w:ascii="宋体" w:hAnsi="宋体"/>
          <w:b/>
          <w:bCs/>
          <w:sz w:val="56"/>
          <w:szCs w:val="80"/>
        </w:rPr>
      </w:pPr>
      <w:bookmarkStart w:id="46" w:name="_Toc169799785"/>
      <w:bookmarkStart w:id="47" w:name="_Hlk170195764"/>
      <w:r w:rsidRPr="00AB512E">
        <w:rPr>
          <w:rFonts w:ascii="宋体" w:hAnsi="宋体" w:hint="eastAsia"/>
          <w:b/>
          <w:bCs/>
          <w:sz w:val="56"/>
          <w:szCs w:val="80"/>
        </w:rPr>
        <w:t>汕头局风电支援潮阳、南澳海事处业务用房维修项目</w:t>
      </w:r>
    </w:p>
    <w:p w14:paraId="06212737" w14:textId="77777777" w:rsidR="0053326C" w:rsidRPr="00AB512E" w:rsidRDefault="003729A1">
      <w:pPr>
        <w:spacing w:beforeLines="150" w:before="468"/>
        <w:jc w:val="center"/>
        <w:rPr>
          <w:rFonts w:ascii="宋体" w:hAnsi="宋体"/>
          <w:b/>
          <w:bCs/>
          <w:sz w:val="80"/>
          <w:szCs w:val="80"/>
        </w:rPr>
      </w:pPr>
      <w:r w:rsidRPr="00AB512E">
        <w:rPr>
          <w:rFonts w:ascii="宋体" w:hAnsi="宋体" w:hint="eastAsia"/>
          <w:b/>
          <w:bCs/>
          <w:sz w:val="80"/>
          <w:szCs w:val="80"/>
        </w:rPr>
        <w:t>响应</w:t>
      </w:r>
      <w:r w:rsidRPr="00AB512E">
        <w:rPr>
          <w:rFonts w:ascii="宋体" w:hAnsi="宋体"/>
          <w:b/>
          <w:bCs/>
          <w:sz w:val="80"/>
          <w:szCs w:val="80"/>
        </w:rPr>
        <w:t>文件</w:t>
      </w:r>
      <w:bookmarkEnd w:id="46"/>
    </w:p>
    <w:p w14:paraId="40EA144A" w14:textId="77777777" w:rsidR="0053326C" w:rsidRPr="00AB512E" w:rsidRDefault="003729A1">
      <w:pPr>
        <w:spacing w:afterLines="500" w:after="1560"/>
        <w:jc w:val="center"/>
        <w:rPr>
          <w:rFonts w:ascii="宋体" w:hAnsi="宋体"/>
          <w:b/>
          <w:bCs/>
        </w:rPr>
      </w:pPr>
      <w:bookmarkStart w:id="48" w:name="_Toc169799786"/>
      <w:r w:rsidRPr="00AB512E">
        <w:rPr>
          <w:rFonts w:ascii="宋体" w:hAnsi="宋体"/>
          <w:b/>
          <w:bCs/>
          <w:sz w:val="44"/>
          <w:szCs w:val="48"/>
        </w:rPr>
        <w:t>（正本/副本）</w:t>
      </w:r>
      <w:bookmarkEnd w:id="48"/>
    </w:p>
    <w:p w14:paraId="6F193445" w14:textId="77777777" w:rsidR="0053326C" w:rsidRPr="00AB512E" w:rsidRDefault="003729A1">
      <w:pPr>
        <w:widowControl/>
        <w:spacing w:beforeLines="1200" w:before="3744" w:line="360" w:lineRule="auto"/>
        <w:ind w:firstLineChars="485" w:firstLine="1558"/>
        <w:jc w:val="left"/>
        <w:rPr>
          <w:rFonts w:ascii="宋体" w:hAnsi="宋体"/>
          <w:kern w:val="0"/>
          <w:sz w:val="32"/>
          <w:szCs w:val="32"/>
        </w:rPr>
      </w:pPr>
      <w:r w:rsidRPr="00AB512E">
        <w:rPr>
          <w:rFonts w:ascii="宋体" w:hAnsi="宋体"/>
          <w:b/>
          <w:kern w:val="0"/>
          <w:sz w:val="32"/>
          <w:szCs w:val="32"/>
        </w:rPr>
        <w:t>项目编号：ZHSTZC2025001</w:t>
      </w:r>
    </w:p>
    <w:p w14:paraId="34F72FA8" w14:textId="77777777" w:rsidR="00B14EDA" w:rsidRPr="00AB512E" w:rsidRDefault="003729A1">
      <w:pPr>
        <w:widowControl/>
        <w:spacing w:line="360" w:lineRule="auto"/>
        <w:ind w:firstLineChars="485" w:firstLine="1558"/>
        <w:jc w:val="left"/>
        <w:rPr>
          <w:rFonts w:ascii="宋体" w:hAnsi="宋体"/>
          <w:kern w:val="0"/>
          <w:sz w:val="24"/>
          <w:szCs w:val="24"/>
        </w:rPr>
      </w:pPr>
      <w:r w:rsidRPr="00AB512E">
        <w:rPr>
          <w:rFonts w:ascii="宋体" w:hAnsi="宋体" w:hint="eastAsia"/>
          <w:b/>
          <w:kern w:val="0"/>
          <w:sz w:val="32"/>
          <w:szCs w:val="32"/>
        </w:rPr>
        <w:t>供应商</w:t>
      </w:r>
      <w:r w:rsidRPr="00AB512E">
        <w:rPr>
          <w:rFonts w:ascii="宋体" w:hAnsi="宋体"/>
          <w:b/>
          <w:kern w:val="0"/>
          <w:sz w:val="32"/>
          <w:szCs w:val="32"/>
        </w:rPr>
        <w:t>名称</w:t>
      </w:r>
      <w:r w:rsidRPr="00AB512E">
        <w:rPr>
          <w:rFonts w:ascii="宋体" w:hAnsi="宋体" w:hint="eastAsia"/>
          <w:b/>
          <w:kern w:val="0"/>
          <w:sz w:val="32"/>
          <w:szCs w:val="32"/>
        </w:rPr>
        <w:t>：</w:t>
      </w:r>
    </w:p>
    <w:p w14:paraId="09EC0BCA" w14:textId="77777777" w:rsidR="00B14EDA" w:rsidRPr="00AB512E" w:rsidRDefault="003729A1" w:rsidP="00A463E8">
      <w:pPr>
        <w:widowControl/>
        <w:spacing w:beforeLines="300" w:before="936"/>
        <w:jc w:val="center"/>
        <w:rPr>
          <w:rFonts w:ascii="宋体" w:hAnsi="宋体"/>
          <w:kern w:val="0"/>
          <w:sz w:val="20"/>
          <w:szCs w:val="20"/>
        </w:rPr>
      </w:pPr>
      <w:r w:rsidRPr="00AB512E">
        <w:rPr>
          <w:rFonts w:ascii="宋体" w:hAnsi="宋体"/>
          <w:b/>
          <w:kern w:val="0"/>
          <w:sz w:val="32"/>
          <w:szCs w:val="32"/>
        </w:rPr>
        <w:t xml:space="preserve"> 年 月 日</w:t>
      </w:r>
    </w:p>
    <w:bookmarkEnd w:id="47"/>
    <w:p w14:paraId="3F8CE9FF" w14:textId="77777777" w:rsidR="00B14EDA" w:rsidRPr="00AB512E" w:rsidRDefault="00B14EDA">
      <w:pPr>
        <w:widowControl/>
        <w:jc w:val="left"/>
        <w:rPr>
          <w:rFonts w:ascii="宋体" w:hAnsi="宋体"/>
          <w:kern w:val="0"/>
          <w:sz w:val="20"/>
          <w:szCs w:val="20"/>
        </w:rPr>
      </w:pPr>
    </w:p>
    <w:p w14:paraId="1BF9BC86" w14:textId="77777777" w:rsidR="0053326C" w:rsidRPr="00AB512E" w:rsidRDefault="003729A1">
      <w:pPr>
        <w:pageBreakBefore/>
        <w:spacing w:afterLines="50" w:after="156"/>
        <w:jc w:val="center"/>
        <w:outlineLvl w:val="2"/>
        <w:rPr>
          <w:rFonts w:ascii="宋体" w:hAnsi="宋体"/>
          <w:kern w:val="0"/>
          <w:sz w:val="20"/>
          <w:szCs w:val="20"/>
        </w:rPr>
      </w:pPr>
      <w:bookmarkStart w:id="49" w:name="_Toc191281655"/>
      <w:r w:rsidRPr="00AB512E">
        <w:rPr>
          <w:rFonts w:ascii="宋体" w:hAnsi="宋体" w:hint="eastAsia"/>
          <w:b/>
          <w:kern w:val="0"/>
          <w:sz w:val="32"/>
        </w:rPr>
        <w:lastRenderedPageBreak/>
        <w:t>响应</w:t>
      </w:r>
      <w:r w:rsidRPr="00AB512E">
        <w:rPr>
          <w:rFonts w:ascii="宋体" w:hAnsi="宋体"/>
          <w:b/>
          <w:kern w:val="0"/>
          <w:sz w:val="32"/>
        </w:rPr>
        <w:t>文件目录</w:t>
      </w:r>
      <w:bookmarkEnd w:id="49"/>
    </w:p>
    <w:p w14:paraId="56C20ED6"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响应承诺</w:t>
      </w:r>
      <w:r w:rsidRPr="00AB512E">
        <w:rPr>
          <w:rFonts w:ascii="宋体" w:hAnsi="宋体"/>
          <w:kern w:val="0"/>
          <w:szCs w:val="21"/>
        </w:rPr>
        <w:t>函</w:t>
      </w:r>
    </w:p>
    <w:p w14:paraId="6DBFFD62"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首次报价表</w:t>
      </w:r>
    </w:p>
    <w:p w14:paraId="3A84A223"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中小企业声明函</w:t>
      </w:r>
    </w:p>
    <w:p w14:paraId="0D4CDFFA"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kern w:val="0"/>
          <w:szCs w:val="21"/>
        </w:rPr>
        <w:t>监狱企业</w:t>
      </w:r>
    </w:p>
    <w:p w14:paraId="59392354"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kern w:val="0"/>
          <w:szCs w:val="21"/>
        </w:rPr>
        <w:t>残疾人福利性单位声明函</w:t>
      </w:r>
    </w:p>
    <w:p w14:paraId="000D3F7C"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kern w:val="0"/>
          <w:szCs w:val="21"/>
        </w:rPr>
        <w:t>政策适用性说明</w:t>
      </w:r>
    </w:p>
    <w:p w14:paraId="17493617"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kern w:val="0"/>
          <w:szCs w:val="21"/>
        </w:rPr>
        <w:t>法定代表人证明书</w:t>
      </w:r>
    </w:p>
    <w:p w14:paraId="6EACD31E"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kern w:val="0"/>
          <w:szCs w:val="21"/>
        </w:rPr>
        <w:t>法定代表人授权</w:t>
      </w:r>
      <w:r w:rsidRPr="00AB512E">
        <w:rPr>
          <w:rFonts w:ascii="宋体" w:hAnsi="宋体" w:hint="eastAsia"/>
          <w:kern w:val="0"/>
          <w:szCs w:val="21"/>
        </w:rPr>
        <w:t>委托</w:t>
      </w:r>
      <w:r w:rsidRPr="00AB512E">
        <w:rPr>
          <w:rFonts w:ascii="宋体" w:hAnsi="宋体"/>
          <w:kern w:val="0"/>
          <w:szCs w:val="21"/>
        </w:rPr>
        <w:t>书</w:t>
      </w:r>
    </w:p>
    <w:p w14:paraId="772C0752"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资格条件承诺函</w:t>
      </w:r>
    </w:p>
    <w:p w14:paraId="6F21D24B"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kern w:val="0"/>
          <w:szCs w:val="21"/>
        </w:rPr>
        <w:t>提供具有独立承担民事责任的能力的证明材料</w:t>
      </w:r>
    </w:p>
    <w:p w14:paraId="7F8D6AAC"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拟投入本项目设备情况表</w:t>
      </w:r>
    </w:p>
    <w:p w14:paraId="6F424A2F"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项目技术服务人员情况表</w:t>
      </w:r>
    </w:p>
    <w:p w14:paraId="5D24D719"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项目经理简历表</w:t>
      </w:r>
    </w:p>
    <w:p w14:paraId="695CB4D1"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供应商业绩情况表</w:t>
      </w:r>
    </w:p>
    <w:p w14:paraId="2491B4DB"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技术和服务要求响应表</w:t>
      </w:r>
    </w:p>
    <w:p w14:paraId="04D403DD"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商务条件响应表</w:t>
      </w:r>
    </w:p>
    <w:p w14:paraId="54A4E1A4"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各类证明材料</w:t>
      </w:r>
    </w:p>
    <w:p w14:paraId="1782F95E"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Cs w:val="21"/>
        </w:rPr>
      </w:pPr>
      <w:r w:rsidRPr="00AB512E">
        <w:rPr>
          <w:rFonts w:ascii="宋体" w:hAnsi="宋体" w:hint="eastAsia"/>
          <w:kern w:val="0"/>
          <w:szCs w:val="21"/>
        </w:rPr>
        <w:t>询问函、质疑函、投诉书格式</w:t>
      </w:r>
    </w:p>
    <w:p w14:paraId="60CCDED7" w14:textId="77777777" w:rsidR="00B14EDA" w:rsidRPr="00AB512E" w:rsidRDefault="003729A1">
      <w:pPr>
        <w:pStyle w:val="aff6"/>
        <w:widowControl/>
        <w:numPr>
          <w:ilvl w:val="0"/>
          <w:numId w:val="82"/>
        </w:numPr>
        <w:snapToGrid w:val="0"/>
        <w:spacing w:line="360" w:lineRule="auto"/>
        <w:ind w:firstLineChars="0"/>
        <w:contextualSpacing/>
        <w:jc w:val="left"/>
        <w:rPr>
          <w:rFonts w:ascii="宋体" w:hAnsi="宋体"/>
          <w:kern w:val="0"/>
          <w:sz w:val="20"/>
          <w:szCs w:val="20"/>
        </w:rPr>
      </w:pPr>
      <w:r w:rsidRPr="00AB512E">
        <w:rPr>
          <w:rFonts w:ascii="宋体" w:hAnsi="宋体"/>
          <w:kern w:val="0"/>
          <w:szCs w:val="21"/>
        </w:rPr>
        <w:t>项目实施方案等</w:t>
      </w:r>
      <w:r w:rsidRPr="00AB512E">
        <w:rPr>
          <w:rFonts w:ascii="宋体" w:hAnsi="宋体" w:hint="eastAsia"/>
          <w:kern w:val="0"/>
          <w:szCs w:val="21"/>
        </w:rPr>
        <w:t>内容（格式自拟）</w:t>
      </w:r>
    </w:p>
    <w:p w14:paraId="2E8DD16C" w14:textId="77777777" w:rsidR="00B14EDA" w:rsidRPr="00AB512E" w:rsidRDefault="003729A1">
      <w:pPr>
        <w:pageBreakBefore/>
        <w:rPr>
          <w:rFonts w:ascii="宋体" w:hAnsi="宋体"/>
          <w:b/>
          <w:bCs/>
        </w:rPr>
      </w:pPr>
      <w:r w:rsidRPr="00AB512E">
        <w:rPr>
          <w:rFonts w:ascii="宋体" w:hAnsi="宋体" w:hint="eastAsia"/>
          <w:b/>
          <w:bCs/>
          <w:sz w:val="24"/>
          <w:szCs w:val="28"/>
        </w:rPr>
        <w:lastRenderedPageBreak/>
        <w:t>资格性、符合性审查索引表格式</w:t>
      </w:r>
    </w:p>
    <w:p w14:paraId="11A7E49E" w14:textId="77777777" w:rsidR="00B14EDA" w:rsidRPr="00AB512E" w:rsidRDefault="003729A1" w:rsidP="00A463E8">
      <w:pPr>
        <w:keepLines/>
        <w:tabs>
          <w:tab w:val="left" w:pos="284"/>
          <w:tab w:val="left" w:pos="426"/>
          <w:tab w:val="left" w:pos="709"/>
        </w:tabs>
        <w:spacing w:beforeLines="50" w:before="156" w:afterLines="50" w:after="156"/>
        <w:jc w:val="center"/>
        <w:rPr>
          <w:rFonts w:ascii="宋体" w:hAnsi="宋体"/>
          <w:b/>
          <w:bCs/>
          <w:szCs w:val="21"/>
        </w:rPr>
      </w:pPr>
      <w:r w:rsidRPr="00AB512E">
        <w:rPr>
          <w:rFonts w:ascii="宋体" w:hAnsi="宋体" w:hint="eastAsia"/>
          <w:b/>
          <w:bCs/>
          <w:sz w:val="28"/>
          <w:szCs w:val="28"/>
        </w:rPr>
        <w:t>资格性、符合性审查索引表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5538"/>
        <w:gridCol w:w="2606"/>
      </w:tblGrid>
      <w:tr w:rsidR="00AB512E" w:rsidRPr="00AB512E" w14:paraId="4C776844" w14:textId="77777777">
        <w:trPr>
          <w:trHeight w:val="495"/>
        </w:trPr>
        <w:tc>
          <w:tcPr>
            <w:tcW w:w="5000" w:type="pct"/>
            <w:gridSpan w:val="3"/>
            <w:vAlign w:val="center"/>
          </w:tcPr>
          <w:p w14:paraId="70FA46B4" w14:textId="77777777" w:rsidR="00B14EDA" w:rsidRPr="00AB512E" w:rsidRDefault="003729A1">
            <w:pPr>
              <w:spacing w:line="360" w:lineRule="auto"/>
              <w:jc w:val="left"/>
              <w:rPr>
                <w:rFonts w:ascii="宋体" w:hAnsi="宋体"/>
                <w:b/>
                <w:bCs/>
                <w:spacing w:val="-10"/>
                <w:szCs w:val="21"/>
              </w:rPr>
            </w:pPr>
            <w:r w:rsidRPr="00AB512E">
              <w:rPr>
                <w:rFonts w:ascii="宋体" w:hAnsi="宋体" w:hint="eastAsia"/>
                <w:b/>
                <w:spacing w:val="20"/>
                <w:sz w:val="24"/>
                <w:szCs w:val="24"/>
              </w:rPr>
              <w:t>资格性审查</w:t>
            </w:r>
          </w:p>
        </w:tc>
      </w:tr>
      <w:tr w:rsidR="00AB512E" w:rsidRPr="00AB512E" w14:paraId="53259C1D" w14:textId="77777777">
        <w:trPr>
          <w:trHeight w:val="495"/>
        </w:trPr>
        <w:tc>
          <w:tcPr>
            <w:tcW w:w="406" w:type="pct"/>
            <w:vAlign w:val="center"/>
          </w:tcPr>
          <w:p w14:paraId="1BE7E2BB" w14:textId="77777777" w:rsidR="00B14EDA" w:rsidRPr="00AB512E" w:rsidRDefault="003729A1">
            <w:pPr>
              <w:spacing w:line="360" w:lineRule="auto"/>
              <w:jc w:val="center"/>
              <w:rPr>
                <w:rFonts w:ascii="宋体" w:hAnsi="宋体"/>
                <w:b/>
                <w:bCs/>
                <w:szCs w:val="21"/>
              </w:rPr>
            </w:pPr>
            <w:r w:rsidRPr="00AB512E">
              <w:rPr>
                <w:rFonts w:ascii="宋体" w:hAnsi="宋体" w:hint="eastAsia"/>
                <w:b/>
                <w:bCs/>
                <w:szCs w:val="21"/>
              </w:rPr>
              <w:t>序号</w:t>
            </w:r>
          </w:p>
        </w:tc>
        <w:tc>
          <w:tcPr>
            <w:tcW w:w="3124" w:type="pct"/>
            <w:tcBorders>
              <w:bottom w:val="single" w:sz="4" w:space="0" w:color="auto"/>
              <w:tl2br w:val="nil"/>
            </w:tcBorders>
            <w:vAlign w:val="center"/>
          </w:tcPr>
          <w:p w14:paraId="29F1D43C" w14:textId="77777777" w:rsidR="00B14EDA" w:rsidRPr="00AB512E" w:rsidRDefault="003729A1">
            <w:pPr>
              <w:spacing w:line="360" w:lineRule="auto"/>
              <w:ind w:left="211" w:hangingChars="100" w:hanging="211"/>
              <w:jc w:val="center"/>
              <w:rPr>
                <w:rFonts w:ascii="宋体" w:hAnsi="宋体"/>
                <w:b/>
                <w:bCs/>
                <w:szCs w:val="21"/>
              </w:rPr>
            </w:pPr>
            <w:r w:rsidRPr="00AB512E">
              <w:rPr>
                <w:rFonts w:ascii="宋体" w:hAnsi="宋体" w:hint="eastAsia"/>
                <w:b/>
                <w:bCs/>
                <w:szCs w:val="21"/>
              </w:rPr>
              <w:t>审查内容</w:t>
            </w:r>
          </w:p>
        </w:tc>
        <w:tc>
          <w:tcPr>
            <w:tcW w:w="1470" w:type="pct"/>
            <w:vAlign w:val="center"/>
          </w:tcPr>
          <w:p w14:paraId="3D67D365" w14:textId="77777777" w:rsidR="00B14EDA" w:rsidRPr="00AB512E" w:rsidRDefault="003729A1">
            <w:pPr>
              <w:spacing w:line="360" w:lineRule="auto"/>
              <w:jc w:val="center"/>
              <w:rPr>
                <w:rFonts w:ascii="宋体" w:hAnsi="宋体"/>
                <w:b/>
                <w:bCs/>
                <w:spacing w:val="-10"/>
                <w:szCs w:val="21"/>
              </w:rPr>
            </w:pPr>
            <w:r w:rsidRPr="00AB512E">
              <w:rPr>
                <w:rFonts w:ascii="宋体" w:hAnsi="宋体"/>
                <w:b/>
                <w:bCs/>
                <w:spacing w:val="-10"/>
                <w:szCs w:val="21"/>
              </w:rPr>
              <w:t>响应文件</w:t>
            </w:r>
            <w:r w:rsidRPr="00AB512E">
              <w:rPr>
                <w:rFonts w:ascii="宋体" w:hAnsi="宋体" w:hint="eastAsia"/>
                <w:b/>
                <w:bCs/>
              </w:rPr>
              <w:t>对应页码范围</w:t>
            </w:r>
          </w:p>
        </w:tc>
      </w:tr>
      <w:tr w:rsidR="00AB512E" w:rsidRPr="00AB512E" w14:paraId="0BA73F47" w14:textId="77777777">
        <w:trPr>
          <w:trHeight w:val="692"/>
        </w:trPr>
        <w:tc>
          <w:tcPr>
            <w:tcW w:w="406" w:type="pct"/>
            <w:vAlign w:val="center"/>
          </w:tcPr>
          <w:p w14:paraId="64E2D6E1" w14:textId="77777777" w:rsidR="00B14EDA" w:rsidRPr="00AB512E" w:rsidRDefault="003729A1">
            <w:pPr>
              <w:spacing w:line="360" w:lineRule="auto"/>
              <w:jc w:val="center"/>
              <w:rPr>
                <w:rFonts w:ascii="宋体" w:hAnsi="宋体"/>
                <w:bCs/>
                <w:szCs w:val="21"/>
              </w:rPr>
            </w:pPr>
            <w:r w:rsidRPr="00AB512E">
              <w:rPr>
                <w:rFonts w:ascii="宋体" w:hAnsi="宋体"/>
                <w:bCs/>
                <w:szCs w:val="21"/>
              </w:rPr>
              <w:t>1</w:t>
            </w:r>
          </w:p>
        </w:tc>
        <w:tc>
          <w:tcPr>
            <w:tcW w:w="3124" w:type="pct"/>
            <w:tcBorders>
              <w:tl2br w:val="nil"/>
            </w:tcBorders>
            <w:vAlign w:val="center"/>
          </w:tcPr>
          <w:p w14:paraId="6D5A677A" w14:textId="77777777" w:rsidR="00B14EDA" w:rsidRPr="00AB512E" w:rsidRDefault="00B14EDA">
            <w:pPr>
              <w:spacing w:line="360" w:lineRule="auto"/>
              <w:jc w:val="center"/>
              <w:rPr>
                <w:rFonts w:ascii="宋体" w:hAnsi="宋体"/>
                <w:b/>
                <w:bCs/>
                <w:szCs w:val="21"/>
              </w:rPr>
            </w:pPr>
          </w:p>
        </w:tc>
        <w:tc>
          <w:tcPr>
            <w:tcW w:w="1470" w:type="pct"/>
            <w:vAlign w:val="center"/>
          </w:tcPr>
          <w:p w14:paraId="4040A92F" w14:textId="77777777" w:rsidR="00B14EDA" w:rsidRPr="00AB512E" w:rsidRDefault="00B14EDA">
            <w:pPr>
              <w:spacing w:line="360" w:lineRule="auto"/>
              <w:jc w:val="center"/>
              <w:rPr>
                <w:rFonts w:ascii="宋体" w:hAnsi="宋体"/>
                <w:b/>
                <w:bCs/>
                <w:szCs w:val="21"/>
              </w:rPr>
            </w:pPr>
          </w:p>
        </w:tc>
      </w:tr>
      <w:tr w:rsidR="00AB512E" w:rsidRPr="00AB512E" w14:paraId="67AD5656" w14:textId="77777777">
        <w:trPr>
          <w:trHeight w:val="702"/>
        </w:trPr>
        <w:tc>
          <w:tcPr>
            <w:tcW w:w="406" w:type="pct"/>
            <w:vAlign w:val="center"/>
          </w:tcPr>
          <w:p w14:paraId="2A333A0C" w14:textId="77777777" w:rsidR="00B14EDA" w:rsidRPr="00AB512E" w:rsidRDefault="003729A1">
            <w:pPr>
              <w:spacing w:line="360" w:lineRule="auto"/>
              <w:jc w:val="center"/>
              <w:rPr>
                <w:rFonts w:ascii="宋体" w:hAnsi="宋体"/>
                <w:bCs/>
                <w:szCs w:val="21"/>
              </w:rPr>
            </w:pPr>
            <w:r w:rsidRPr="00AB512E">
              <w:rPr>
                <w:rFonts w:ascii="宋体" w:hAnsi="宋体"/>
                <w:bCs/>
                <w:szCs w:val="21"/>
              </w:rPr>
              <w:t>2</w:t>
            </w:r>
          </w:p>
        </w:tc>
        <w:tc>
          <w:tcPr>
            <w:tcW w:w="3124" w:type="pct"/>
            <w:vAlign w:val="center"/>
          </w:tcPr>
          <w:p w14:paraId="0A469B21" w14:textId="77777777" w:rsidR="00B14EDA" w:rsidRPr="00AB512E" w:rsidRDefault="00B14EDA">
            <w:pPr>
              <w:spacing w:line="360" w:lineRule="auto"/>
              <w:jc w:val="center"/>
              <w:rPr>
                <w:rFonts w:ascii="宋体" w:hAnsi="宋体"/>
                <w:b/>
                <w:bCs/>
                <w:szCs w:val="21"/>
              </w:rPr>
            </w:pPr>
          </w:p>
        </w:tc>
        <w:tc>
          <w:tcPr>
            <w:tcW w:w="1470" w:type="pct"/>
            <w:vAlign w:val="center"/>
          </w:tcPr>
          <w:p w14:paraId="51BA0060" w14:textId="77777777" w:rsidR="00B14EDA" w:rsidRPr="00AB512E" w:rsidRDefault="00B14EDA">
            <w:pPr>
              <w:spacing w:line="360" w:lineRule="auto"/>
              <w:jc w:val="center"/>
              <w:rPr>
                <w:rFonts w:ascii="宋体" w:hAnsi="宋体"/>
                <w:b/>
                <w:bCs/>
                <w:szCs w:val="21"/>
              </w:rPr>
            </w:pPr>
          </w:p>
        </w:tc>
      </w:tr>
      <w:tr w:rsidR="00AB512E" w:rsidRPr="00AB512E" w14:paraId="6D73192A" w14:textId="77777777">
        <w:trPr>
          <w:trHeight w:val="702"/>
        </w:trPr>
        <w:tc>
          <w:tcPr>
            <w:tcW w:w="406" w:type="pct"/>
            <w:vAlign w:val="center"/>
          </w:tcPr>
          <w:p w14:paraId="7FD61DEB" w14:textId="77777777" w:rsidR="00B14EDA" w:rsidRPr="00AB512E" w:rsidRDefault="003729A1">
            <w:pPr>
              <w:spacing w:line="360" w:lineRule="auto"/>
              <w:jc w:val="center"/>
              <w:rPr>
                <w:rFonts w:ascii="宋体" w:hAnsi="宋体"/>
                <w:bCs/>
                <w:szCs w:val="21"/>
              </w:rPr>
            </w:pPr>
            <w:r w:rsidRPr="00AB512E">
              <w:rPr>
                <w:rFonts w:ascii="宋体" w:hAnsi="宋体"/>
                <w:bCs/>
                <w:szCs w:val="21"/>
              </w:rPr>
              <w:t>3</w:t>
            </w:r>
          </w:p>
        </w:tc>
        <w:tc>
          <w:tcPr>
            <w:tcW w:w="3124" w:type="pct"/>
            <w:vAlign w:val="center"/>
          </w:tcPr>
          <w:p w14:paraId="5446CA2A" w14:textId="77777777" w:rsidR="00B14EDA" w:rsidRPr="00AB512E" w:rsidRDefault="00B14EDA">
            <w:pPr>
              <w:spacing w:line="360" w:lineRule="auto"/>
              <w:jc w:val="center"/>
              <w:rPr>
                <w:rFonts w:ascii="宋体" w:hAnsi="宋体"/>
                <w:b/>
                <w:bCs/>
                <w:szCs w:val="21"/>
              </w:rPr>
            </w:pPr>
          </w:p>
        </w:tc>
        <w:tc>
          <w:tcPr>
            <w:tcW w:w="1470" w:type="pct"/>
            <w:vAlign w:val="center"/>
          </w:tcPr>
          <w:p w14:paraId="3AC68899" w14:textId="77777777" w:rsidR="00B14EDA" w:rsidRPr="00AB512E" w:rsidRDefault="00B14EDA">
            <w:pPr>
              <w:spacing w:line="360" w:lineRule="auto"/>
              <w:jc w:val="center"/>
              <w:rPr>
                <w:rFonts w:ascii="宋体" w:hAnsi="宋体"/>
                <w:b/>
                <w:bCs/>
                <w:szCs w:val="21"/>
              </w:rPr>
            </w:pPr>
          </w:p>
        </w:tc>
      </w:tr>
      <w:tr w:rsidR="00AB512E" w:rsidRPr="00AB512E" w14:paraId="54A1E70A" w14:textId="77777777">
        <w:trPr>
          <w:trHeight w:val="702"/>
        </w:trPr>
        <w:tc>
          <w:tcPr>
            <w:tcW w:w="406" w:type="pct"/>
            <w:vAlign w:val="center"/>
          </w:tcPr>
          <w:p w14:paraId="73995A50" w14:textId="77777777" w:rsidR="00B14EDA" w:rsidRPr="00AB512E" w:rsidRDefault="003729A1">
            <w:pPr>
              <w:spacing w:line="360" w:lineRule="auto"/>
              <w:jc w:val="center"/>
              <w:rPr>
                <w:rFonts w:ascii="宋体" w:hAnsi="宋体"/>
                <w:bCs/>
                <w:szCs w:val="21"/>
              </w:rPr>
            </w:pPr>
            <w:r w:rsidRPr="00AB512E">
              <w:rPr>
                <w:rFonts w:ascii="宋体" w:hAnsi="宋体"/>
                <w:bCs/>
                <w:szCs w:val="21"/>
              </w:rPr>
              <w:t>…</w:t>
            </w:r>
          </w:p>
        </w:tc>
        <w:tc>
          <w:tcPr>
            <w:tcW w:w="3124" w:type="pct"/>
            <w:vAlign w:val="center"/>
          </w:tcPr>
          <w:p w14:paraId="5D2AAB38" w14:textId="77777777" w:rsidR="00B14EDA" w:rsidRPr="00AB512E" w:rsidRDefault="00B14EDA">
            <w:pPr>
              <w:spacing w:line="360" w:lineRule="auto"/>
              <w:jc w:val="center"/>
              <w:rPr>
                <w:rFonts w:ascii="宋体" w:hAnsi="宋体"/>
                <w:b/>
                <w:bCs/>
                <w:szCs w:val="21"/>
              </w:rPr>
            </w:pPr>
          </w:p>
        </w:tc>
        <w:tc>
          <w:tcPr>
            <w:tcW w:w="1470" w:type="pct"/>
            <w:vAlign w:val="center"/>
          </w:tcPr>
          <w:p w14:paraId="48F75C6F" w14:textId="77777777" w:rsidR="00B14EDA" w:rsidRPr="00AB512E" w:rsidRDefault="00B14EDA">
            <w:pPr>
              <w:spacing w:line="360" w:lineRule="auto"/>
              <w:jc w:val="center"/>
              <w:rPr>
                <w:rFonts w:ascii="宋体" w:hAnsi="宋体"/>
                <w:b/>
                <w:bCs/>
                <w:szCs w:val="21"/>
              </w:rPr>
            </w:pPr>
          </w:p>
        </w:tc>
      </w:tr>
      <w:tr w:rsidR="00AB512E" w:rsidRPr="00AB512E" w14:paraId="6490A37D" w14:textId="77777777">
        <w:trPr>
          <w:trHeight w:val="702"/>
        </w:trPr>
        <w:tc>
          <w:tcPr>
            <w:tcW w:w="5000" w:type="pct"/>
            <w:gridSpan w:val="3"/>
            <w:vAlign w:val="center"/>
          </w:tcPr>
          <w:p w14:paraId="622946DE" w14:textId="77777777" w:rsidR="00B14EDA" w:rsidRPr="00AB512E" w:rsidRDefault="003729A1">
            <w:pPr>
              <w:spacing w:line="360" w:lineRule="auto"/>
              <w:jc w:val="left"/>
              <w:rPr>
                <w:rFonts w:ascii="宋体" w:hAnsi="宋体"/>
                <w:b/>
                <w:bCs/>
                <w:szCs w:val="21"/>
              </w:rPr>
            </w:pPr>
            <w:r w:rsidRPr="00AB512E">
              <w:rPr>
                <w:rFonts w:ascii="宋体" w:hAnsi="宋体" w:hint="eastAsia"/>
                <w:b/>
                <w:bCs/>
                <w:sz w:val="24"/>
                <w:szCs w:val="24"/>
              </w:rPr>
              <w:t>符合性审查</w:t>
            </w:r>
          </w:p>
        </w:tc>
      </w:tr>
      <w:tr w:rsidR="00AB512E" w:rsidRPr="00AB512E" w14:paraId="5BDF9207" w14:textId="77777777">
        <w:trPr>
          <w:trHeight w:val="702"/>
        </w:trPr>
        <w:tc>
          <w:tcPr>
            <w:tcW w:w="406" w:type="pct"/>
            <w:vAlign w:val="center"/>
          </w:tcPr>
          <w:p w14:paraId="1BDCE162" w14:textId="77777777" w:rsidR="00B14EDA" w:rsidRPr="00AB512E" w:rsidRDefault="003729A1">
            <w:pPr>
              <w:spacing w:line="360" w:lineRule="auto"/>
              <w:jc w:val="center"/>
              <w:rPr>
                <w:rFonts w:ascii="宋体" w:hAnsi="宋体"/>
                <w:bCs/>
                <w:szCs w:val="21"/>
              </w:rPr>
            </w:pPr>
            <w:r w:rsidRPr="00AB512E">
              <w:rPr>
                <w:rFonts w:ascii="宋体" w:hAnsi="宋体" w:hint="eastAsia"/>
                <w:b/>
                <w:bCs/>
                <w:szCs w:val="21"/>
              </w:rPr>
              <w:t>序号</w:t>
            </w:r>
          </w:p>
        </w:tc>
        <w:tc>
          <w:tcPr>
            <w:tcW w:w="3124" w:type="pct"/>
            <w:vAlign w:val="center"/>
          </w:tcPr>
          <w:p w14:paraId="03BF2075" w14:textId="77777777" w:rsidR="00B14EDA" w:rsidRPr="00AB512E" w:rsidRDefault="003729A1">
            <w:pPr>
              <w:spacing w:line="360" w:lineRule="auto"/>
              <w:jc w:val="center"/>
              <w:rPr>
                <w:rFonts w:ascii="宋体" w:hAnsi="宋体"/>
                <w:b/>
                <w:bCs/>
                <w:szCs w:val="21"/>
              </w:rPr>
            </w:pPr>
            <w:r w:rsidRPr="00AB512E">
              <w:rPr>
                <w:rFonts w:ascii="宋体" w:hAnsi="宋体" w:hint="eastAsia"/>
                <w:b/>
                <w:bCs/>
                <w:szCs w:val="21"/>
              </w:rPr>
              <w:t>审查内容</w:t>
            </w:r>
          </w:p>
        </w:tc>
        <w:tc>
          <w:tcPr>
            <w:tcW w:w="1470" w:type="pct"/>
            <w:vAlign w:val="center"/>
          </w:tcPr>
          <w:p w14:paraId="564CD04A" w14:textId="77777777" w:rsidR="00B14EDA" w:rsidRPr="00AB512E" w:rsidRDefault="003729A1">
            <w:pPr>
              <w:spacing w:line="360" w:lineRule="auto"/>
              <w:jc w:val="center"/>
              <w:rPr>
                <w:rFonts w:ascii="宋体" w:hAnsi="宋体"/>
                <w:b/>
                <w:bCs/>
                <w:szCs w:val="21"/>
              </w:rPr>
            </w:pPr>
            <w:r w:rsidRPr="00AB512E">
              <w:rPr>
                <w:rFonts w:ascii="宋体" w:hAnsi="宋体"/>
                <w:b/>
                <w:bCs/>
                <w:spacing w:val="-10"/>
                <w:szCs w:val="21"/>
              </w:rPr>
              <w:t>响应文件</w:t>
            </w:r>
            <w:r w:rsidRPr="00AB512E">
              <w:rPr>
                <w:rFonts w:ascii="宋体" w:hAnsi="宋体" w:hint="eastAsia"/>
                <w:b/>
                <w:bCs/>
              </w:rPr>
              <w:t>对应页码范围</w:t>
            </w:r>
          </w:p>
        </w:tc>
      </w:tr>
      <w:tr w:rsidR="00AB512E" w:rsidRPr="00AB512E" w14:paraId="55592AF8" w14:textId="77777777">
        <w:trPr>
          <w:trHeight w:val="702"/>
        </w:trPr>
        <w:tc>
          <w:tcPr>
            <w:tcW w:w="406" w:type="pct"/>
            <w:vAlign w:val="center"/>
          </w:tcPr>
          <w:p w14:paraId="2AF20D02" w14:textId="77777777" w:rsidR="00B14EDA" w:rsidRPr="00AB512E" w:rsidRDefault="003729A1">
            <w:pPr>
              <w:spacing w:line="360" w:lineRule="auto"/>
              <w:jc w:val="center"/>
              <w:rPr>
                <w:rFonts w:ascii="宋体" w:hAnsi="宋体"/>
                <w:szCs w:val="21"/>
              </w:rPr>
            </w:pPr>
            <w:r w:rsidRPr="00AB512E">
              <w:rPr>
                <w:rFonts w:ascii="宋体" w:hAnsi="宋体" w:hint="eastAsia"/>
                <w:szCs w:val="21"/>
              </w:rPr>
              <w:t>1</w:t>
            </w:r>
          </w:p>
        </w:tc>
        <w:tc>
          <w:tcPr>
            <w:tcW w:w="3124" w:type="pct"/>
            <w:vAlign w:val="center"/>
          </w:tcPr>
          <w:p w14:paraId="22E9BFDF" w14:textId="77777777" w:rsidR="00B14EDA" w:rsidRPr="00AB512E" w:rsidRDefault="00B14EDA">
            <w:pPr>
              <w:spacing w:line="360" w:lineRule="auto"/>
              <w:jc w:val="center"/>
              <w:rPr>
                <w:rFonts w:ascii="宋体" w:hAnsi="宋体"/>
                <w:b/>
                <w:bCs/>
                <w:szCs w:val="21"/>
              </w:rPr>
            </w:pPr>
          </w:p>
        </w:tc>
        <w:tc>
          <w:tcPr>
            <w:tcW w:w="1470" w:type="pct"/>
            <w:vAlign w:val="center"/>
          </w:tcPr>
          <w:p w14:paraId="7C72A60D" w14:textId="77777777" w:rsidR="00B14EDA" w:rsidRPr="00AB512E" w:rsidRDefault="00B14EDA">
            <w:pPr>
              <w:spacing w:line="360" w:lineRule="auto"/>
              <w:jc w:val="center"/>
              <w:rPr>
                <w:rFonts w:ascii="宋体" w:hAnsi="宋体"/>
                <w:b/>
                <w:bCs/>
                <w:spacing w:val="-10"/>
                <w:szCs w:val="21"/>
              </w:rPr>
            </w:pPr>
          </w:p>
        </w:tc>
      </w:tr>
      <w:tr w:rsidR="00AB512E" w:rsidRPr="00AB512E" w14:paraId="73F3CC79" w14:textId="77777777">
        <w:trPr>
          <w:trHeight w:val="702"/>
        </w:trPr>
        <w:tc>
          <w:tcPr>
            <w:tcW w:w="406" w:type="pct"/>
            <w:vAlign w:val="center"/>
          </w:tcPr>
          <w:p w14:paraId="58D25BD0" w14:textId="77777777" w:rsidR="00B14EDA" w:rsidRPr="00AB512E" w:rsidRDefault="003729A1">
            <w:pPr>
              <w:spacing w:line="360" w:lineRule="auto"/>
              <w:jc w:val="center"/>
              <w:rPr>
                <w:rFonts w:ascii="宋体" w:hAnsi="宋体"/>
                <w:szCs w:val="21"/>
              </w:rPr>
            </w:pPr>
            <w:r w:rsidRPr="00AB512E">
              <w:rPr>
                <w:rFonts w:ascii="宋体" w:hAnsi="宋体" w:hint="eastAsia"/>
                <w:szCs w:val="21"/>
              </w:rPr>
              <w:t>2</w:t>
            </w:r>
          </w:p>
        </w:tc>
        <w:tc>
          <w:tcPr>
            <w:tcW w:w="3124" w:type="pct"/>
            <w:vAlign w:val="center"/>
          </w:tcPr>
          <w:p w14:paraId="19190DBC" w14:textId="77777777" w:rsidR="00B14EDA" w:rsidRPr="00AB512E" w:rsidRDefault="00B14EDA">
            <w:pPr>
              <w:spacing w:line="360" w:lineRule="auto"/>
              <w:jc w:val="center"/>
              <w:rPr>
                <w:rFonts w:ascii="宋体" w:hAnsi="宋体"/>
                <w:b/>
                <w:bCs/>
                <w:szCs w:val="21"/>
              </w:rPr>
            </w:pPr>
          </w:p>
        </w:tc>
        <w:tc>
          <w:tcPr>
            <w:tcW w:w="1470" w:type="pct"/>
            <w:vAlign w:val="center"/>
          </w:tcPr>
          <w:p w14:paraId="7130B099" w14:textId="77777777" w:rsidR="00B14EDA" w:rsidRPr="00AB512E" w:rsidRDefault="00B14EDA">
            <w:pPr>
              <w:spacing w:line="360" w:lineRule="auto"/>
              <w:jc w:val="center"/>
              <w:rPr>
                <w:rFonts w:ascii="宋体" w:hAnsi="宋体"/>
                <w:b/>
                <w:bCs/>
                <w:spacing w:val="-10"/>
                <w:szCs w:val="21"/>
              </w:rPr>
            </w:pPr>
          </w:p>
        </w:tc>
      </w:tr>
      <w:tr w:rsidR="00AB512E" w:rsidRPr="00AB512E" w14:paraId="516F3251" w14:textId="77777777">
        <w:trPr>
          <w:trHeight w:val="702"/>
        </w:trPr>
        <w:tc>
          <w:tcPr>
            <w:tcW w:w="406" w:type="pct"/>
            <w:vAlign w:val="center"/>
          </w:tcPr>
          <w:p w14:paraId="6AF83790" w14:textId="77777777" w:rsidR="00B14EDA" w:rsidRPr="00AB512E" w:rsidRDefault="003729A1">
            <w:pPr>
              <w:spacing w:line="360" w:lineRule="auto"/>
              <w:jc w:val="center"/>
              <w:rPr>
                <w:rFonts w:ascii="宋体" w:hAnsi="宋体"/>
                <w:szCs w:val="21"/>
              </w:rPr>
            </w:pPr>
            <w:r w:rsidRPr="00AB512E">
              <w:rPr>
                <w:rFonts w:ascii="宋体" w:hAnsi="宋体" w:hint="eastAsia"/>
                <w:szCs w:val="21"/>
              </w:rPr>
              <w:t>3</w:t>
            </w:r>
          </w:p>
        </w:tc>
        <w:tc>
          <w:tcPr>
            <w:tcW w:w="3124" w:type="pct"/>
            <w:vAlign w:val="center"/>
          </w:tcPr>
          <w:p w14:paraId="4F788805" w14:textId="77777777" w:rsidR="00B14EDA" w:rsidRPr="00AB512E" w:rsidRDefault="00B14EDA">
            <w:pPr>
              <w:spacing w:line="360" w:lineRule="auto"/>
              <w:jc w:val="center"/>
              <w:rPr>
                <w:rFonts w:ascii="宋体" w:hAnsi="宋体"/>
                <w:b/>
                <w:bCs/>
                <w:szCs w:val="21"/>
              </w:rPr>
            </w:pPr>
          </w:p>
        </w:tc>
        <w:tc>
          <w:tcPr>
            <w:tcW w:w="1470" w:type="pct"/>
            <w:vAlign w:val="center"/>
          </w:tcPr>
          <w:p w14:paraId="5E0719A2" w14:textId="77777777" w:rsidR="00B14EDA" w:rsidRPr="00AB512E" w:rsidRDefault="00B14EDA">
            <w:pPr>
              <w:spacing w:line="360" w:lineRule="auto"/>
              <w:jc w:val="center"/>
              <w:rPr>
                <w:rFonts w:ascii="宋体" w:hAnsi="宋体"/>
                <w:b/>
                <w:bCs/>
                <w:spacing w:val="-10"/>
                <w:szCs w:val="21"/>
              </w:rPr>
            </w:pPr>
          </w:p>
        </w:tc>
      </w:tr>
      <w:tr w:rsidR="00AB512E" w:rsidRPr="00AB512E" w14:paraId="57137F99" w14:textId="77777777">
        <w:trPr>
          <w:trHeight w:val="702"/>
        </w:trPr>
        <w:tc>
          <w:tcPr>
            <w:tcW w:w="406" w:type="pct"/>
            <w:vAlign w:val="center"/>
          </w:tcPr>
          <w:p w14:paraId="31EA3ECB" w14:textId="77777777" w:rsidR="00B14EDA" w:rsidRPr="00AB512E" w:rsidRDefault="003729A1">
            <w:pPr>
              <w:spacing w:line="360" w:lineRule="auto"/>
              <w:jc w:val="center"/>
              <w:rPr>
                <w:rFonts w:ascii="宋体" w:hAnsi="宋体"/>
                <w:szCs w:val="21"/>
              </w:rPr>
            </w:pPr>
            <w:r w:rsidRPr="00AB512E">
              <w:rPr>
                <w:rFonts w:ascii="宋体" w:hAnsi="宋体"/>
                <w:szCs w:val="21"/>
              </w:rPr>
              <w:t>…</w:t>
            </w:r>
          </w:p>
        </w:tc>
        <w:tc>
          <w:tcPr>
            <w:tcW w:w="3124" w:type="pct"/>
            <w:vAlign w:val="center"/>
          </w:tcPr>
          <w:p w14:paraId="0277C4C5" w14:textId="77777777" w:rsidR="00B14EDA" w:rsidRPr="00AB512E" w:rsidRDefault="00B14EDA">
            <w:pPr>
              <w:spacing w:line="360" w:lineRule="auto"/>
              <w:jc w:val="center"/>
              <w:rPr>
                <w:rFonts w:ascii="宋体" w:hAnsi="宋体"/>
                <w:b/>
                <w:bCs/>
                <w:szCs w:val="21"/>
              </w:rPr>
            </w:pPr>
          </w:p>
        </w:tc>
        <w:tc>
          <w:tcPr>
            <w:tcW w:w="1470" w:type="pct"/>
            <w:vAlign w:val="center"/>
          </w:tcPr>
          <w:p w14:paraId="47C476EF" w14:textId="77777777" w:rsidR="00B14EDA" w:rsidRPr="00AB512E" w:rsidRDefault="00B14EDA">
            <w:pPr>
              <w:spacing w:line="360" w:lineRule="auto"/>
              <w:jc w:val="center"/>
              <w:rPr>
                <w:rFonts w:ascii="宋体" w:hAnsi="宋体"/>
                <w:b/>
                <w:bCs/>
                <w:spacing w:val="-10"/>
                <w:szCs w:val="21"/>
              </w:rPr>
            </w:pPr>
          </w:p>
        </w:tc>
      </w:tr>
    </w:tbl>
    <w:p w14:paraId="2212FA15" w14:textId="77777777" w:rsidR="00B14EDA" w:rsidRPr="00AB512E" w:rsidRDefault="003729A1" w:rsidP="00A463E8">
      <w:pPr>
        <w:spacing w:beforeLines="50" w:before="156" w:line="360" w:lineRule="auto"/>
        <w:rPr>
          <w:rFonts w:ascii="宋体" w:hAnsi="宋体"/>
          <w:spacing w:val="-4"/>
          <w:szCs w:val="21"/>
        </w:rPr>
      </w:pPr>
      <w:r w:rsidRPr="00AB512E">
        <w:rPr>
          <w:rFonts w:ascii="宋体" w:hAnsi="宋体" w:hint="eastAsia"/>
          <w:spacing w:val="-4"/>
          <w:szCs w:val="21"/>
        </w:rPr>
        <w:t>注：</w:t>
      </w:r>
      <w:r w:rsidRPr="00AB512E">
        <w:rPr>
          <w:rFonts w:ascii="宋体" w:hAnsi="宋体"/>
          <w:kern w:val="0"/>
          <w:szCs w:val="21"/>
        </w:rPr>
        <w:t>“</w:t>
      </w:r>
      <w:r w:rsidRPr="00AB512E">
        <w:rPr>
          <w:rFonts w:ascii="宋体" w:hAnsi="宋体" w:hint="eastAsia"/>
          <w:szCs w:val="21"/>
        </w:rPr>
        <w:t>审查内容</w:t>
      </w:r>
      <w:r w:rsidRPr="00AB512E">
        <w:rPr>
          <w:rFonts w:ascii="宋体" w:hAnsi="宋体"/>
          <w:kern w:val="0"/>
          <w:szCs w:val="21"/>
        </w:rPr>
        <w:t>”</w:t>
      </w:r>
      <w:r w:rsidRPr="00AB512E">
        <w:rPr>
          <w:rFonts w:ascii="宋体" w:hAnsi="宋体" w:hint="eastAsia"/>
          <w:szCs w:val="21"/>
        </w:rPr>
        <w:t xml:space="preserve">按磋商文件《第四章 </w:t>
      </w:r>
      <w:r w:rsidRPr="00AB512E">
        <w:rPr>
          <w:rFonts w:ascii="宋体" w:hAnsi="宋体"/>
          <w:szCs w:val="21"/>
        </w:rPr>
        <w:t>评审</w:t>
      </w:r>
      <w:r w:rsidRPr="00AB512E">
        <w:rPr>
          <w:rFonts w:ascii="宋体" w:hAnsi="宋体" w:hint="eastAsia"/>
          <w:szCs w:val="21"/>
        </w:rPr>
        <w:t>》之</w:t>
      </w:r>
      <w:r w:rsidRPr="00AB512E">
        <w:rPr>
          <w:rFonts w:ascii="宋体" w:hAnsi="宋体"/>
          <w:b/>
          <w:bCs/>
          <w:kern w:val="0"/>
          <w:szCs w:val="21"/>
          <w:u w:val="single"/>
        </w:rPr>
        <w:t>表一资格性审查表</w:t>
      </w:r>
      <w:r w:rsidRPr="00AB512E">
        <w:rPr>
          <w:rFonts w:ascii="宋体" w:hAnsi="宋体" w:hint="eastAsia"/>
          <w:b/>
          <w:bCs/>
          <w:kern w:val="0"/>
          <w:szCs w:val="21"/>
          <w:u w:val="single"/>
        </w:rPr>
        <w:t>、</w:t>
      </w:r>
      <w:r w:rsidRPr="00AB512E">
        <w:rPr>
          <w:rFonts w:ascii="宋体" w:hAnsi="宋体" w:hint="eastAsia"/>
          <w:b/>
          <w:bCs/>
          <w:szCs w:val="21"/>
          <w:u w:val="single"/>
        </w:rPr>
        <w:t>表二符合性审查表</w:t>
      </w:r>
      <w:r w:rsidRPr="00AB512E">
        <w:rPr>
          <w:rFonts w:ascii="宋体" w:hAnsi="宋体" w:hint="eastAsia"/>
          <w:szCs w:val="21"/>
        </w:rPr>
        <w:t>相对应条款填写。</w:t>
      </w:r>
    </w:p>
    <w:p w14:paraId="4D10C7E0" w14:textId="77777777" w:rsidR="00B14EDA" w:rsidRPr="00AB512E" w:rsidRDefault="003729A1">
      <w:pPr>
        <w:pageBreakBefore/>
        <w:tabs>
          <w:tab w:val="left" w:pos="284"/>
          <w:tab w:val="left" w:pos="426"/>
          <w:tab w:val="left" w:pos="709"/>
        </w:tabs>
        <w:jc w:val="left"/>
        <w:rPr>
          <w:rFonts w:ascii="宋体" w:hAnsi="宋体"/>
          <w:b/>
          <w:bCs/>
          <w:szCs w:val="21"/>
        </w:rPr>
      </w:pPr>
      <w:bookmarkStart w:id="50" w:name="_Hlk169787866"/>
      <w:r w:rsidRPr="00AB512E">
        <w:rPr>
          <w:rFonts w:ascii="宋体" w:hAnsi="宋体"/>
          <w:b/>
          <w:bCs/>
          <w:sz w:val="24"/>
          <w:szCs w:val="24"/>
        </w:rPr>
        <w:lastRenderedPageBreak/>
        <w:t>详细评审</w:t>
      </w:r>
      <w:r w:rsidRPr="00AB512E">
        <w:rPr>
          <w:rFonts w:ascii="宋体" w:hAnsi="宋体" w:hint="eastAsia"/>
          <w:b/>
          <w:bCs/>
          <w:sz w:val="24"/>
          <w:szCs w:val="24"/>
        </w:rPr>
        <w:t>索引表</w:t>
      </w:r>
      <w:bookmarkEnd w:id="50"/>
      <w:r w:rsidRPr="00AB512E">
        <w:rPr>
          <w:rFonts w:ascii="宋体" w:hAnsi="宋体" w:hint="eastAsia"/>
          <w:b/>
          <w:bCs/>
          <w:sz w:val="24"/>
          <w:szCs w:val="24"/>
        </w:rPr>
        <w:t>格式</w:t>
      </w:r>
    </w:p>
    <w:p w14:paraId="17D0CAD2" w14:textId="77777777" w:rsidR="00B14EDA" w:rsidRPr="00AB512E" w:rsidRDefault="003729A1" w:rsidP="00A463E8">
      <w:pPr>
        <w:spacing w:beforeLines="100" w:before="312" w:afterLines="100" w:after="312"/>
        <w:jc w:val="center"/>
        <w:rPr>
          <w:rFonts w:ascii="宋体" w:hAnsi="宋体"/>
          <w:b/>
          <w:spacing w:val="20"/>
          <w:szCs w:val="21"/>
        </w:rPr>
      </w:pPr>
      <w:r w:rsidRPr="00AB512E">
        <w:rPr>
          <w:rFonts w:ascii="宋体" w:hAnsi="宋体"/>
          <w:b/>
          <w:spacing w:val="20"/>
          <w:sz w:val="28"/>
          <w:szCs w:val="28"/>
        </w:rPr>
        <w:t>详细评审</w:t>
      </w:r>
      <w:r w:rsidRPr="00AB512E">
        <w:rPr>
          <w:rFonts w:ascii="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7"/>
        <w:gridCol w:w="1620"/>
        <w:gridCol w:w="3535"/>
        <w:gridCol w:w="2561"/>
      </w:tblGrid>
      <w:tr w:rsidR="00AB512E" w:rsidRPr="00AB512E" w14:paraId="1AE6F8FE" w14:textId="77777777">
        <w:tc>
          <w:tcPr>
            <w:tcW w:w="5000" w:type="pct"/>
            <w:gridSpan w:val="4"/>
            <w:vAlign w:val="center"/>
          </w:tcPr>
          <w:p w14:paraId="4001AA17" w14:textId="77777777" w:rsidR="00B14EDA" w:rsidRPr="00AB512E" w:rsidRDefault="003729A1">
            <w:pPr>
              <w:spacing w:line="360" w:lineRule="auto"/>
              <w:jc w:val="center"/>
              <w:rPr>
                <w:rFonts w:ascii="宋体" w:hAnsi="宋体"/>
                <w:b/>
                <w:sz w:val="24"/>
                <w:szCs w:val="24"/>
              </w:rPr>
            </w:pPr>
            <w:r w:rsidRPr="00AB512E">
              <w:rPr>
                <w:rFonts w:ascii="宋体" w:hAnsi="宋体" w:hint="eastAsia"/>
                <w:b/>
                <w:szCs w:val="21"/>
              </w:rPr>
              <w:t>商务评审细则</w:t>
            </w:r>
          </w:p>
        </w:tc>
      </w:tr>
      <w:tr w:rsidR="00AB512E" w:rsidRPr="00AB512E" w14:paraId="42A0DAC5" w14:textId="77777777">
        <w:tc>
          <w:tcPr>
            <w:tcW w:w="647" w:type="pct"/>
            <w:vAlign w:val="center"/>
          </w:tcPr>
          <w:p w14:paraId="29EAEA70"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序号</w:t>
            </w:r>
          </w:p>
        </w:tc>
        <w:tc>
          <w:tcPr>
            <w:tcW w:w="914" w:type="pct"/>
            <w:vAlign w:val="center"/>
          </w:tcPr>
          <w:p w14:paraId="34308D13"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评分内容</w:t>
            </w:r>
          </w:p>
        </w:tc>
        <w:tc>
          <w:tcPr>
            <w:tcW w:w="1994" w:type="pct"/>
            <w:vAlign w:val="center"/>
          </w:tcPr>
          <w:p w14:paraId="45A0E932"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评分标准</w:t>
            </w:r>
          </w:p>
        </w:tc>
        <w:tc>
          <w:tcPr>
            <w:tcW w:w="1445" w:type="pct"/>
            <w:vAlign w:val="center"/>
          </w:tcPr>
          <w:p w14:paraId="491EEE18" w14:textId="77777777" w:rsidR="00B14EDA" w:rsidRPr="00AB512E" w:rsidRDefault="003729A1">
            <w:pPr>
              <w:spacing w:line="360" w:lineRule="auto"/>
              <w:jc w:val="center"/>
              <w:rPr>
                <w:rFonts w:ascii="宋体" w:hAnsi="宋体"/>
                <w:b/>
                <w:szCs w:val="21"/>
              </w:rPr>
            </w:pPr>
            <w:r w:rsidRPr="00AB512E">
              <w:rPr>
                <w:rFonts w:ascii="宋体" w:hAnsi="宋体"/>
                <w:b/>
                <w:bCs/>
                <w:spacing w:val="-10"/>
                <w:szCs w:val="21"/>
              </w:rPr>
              <w:t>响应文件</w:t>
            </w:r>
            <w:r w:rsidRPr="00AB512E">
              <w:rPr>
                <w:rFonts w:ascii="宋体" w:hAnsi="宋体" w:hint="eastAsia"/>
                <w:b/>
                <w:bCs/>
              </w:rPr>
              <w:t>对应页码范围</w:t>
            </w:r>
          </w:p>
        </w:tc>
      </w:tr>
      <w:tr w:rsidR="00AB512E" w:rsidRPr="00AB512E" w14:paraId="0DCE2E9C" w14:textId="77777777">
        <w:tc>
          <w:tcPr>
            <w:tcW w:w="647" w:type="pct"/>
            <w:vAlign w:val="center"/>
          </w:tcPr>
          <w:p w14:paraId="2FF59F6B" w14:textId="77777777" w:rsidR="00B14EDA" w:rsidRPr="00AB512E" w:rsidRDefault="00B14EDA">
            <w:pPr>
              <w:spacing w:line="360" w:lineRule="auto"/>
              <w:jc w:val="center"/>
              <w:rPr>
                <w:rFonts w:ascii="宋体" w:hAnsi="宋体"/>
                <w:b/>
                <w:szCs w:val="21"/>
              </w:rPr>
            </w:pPr>
          </w:p>
        </w:tc>
        <w:tc>
          <w:tcPr>
            <w:tcW w:w="914" w:type="pct"/>
            <w:vAlign w:val="center"/>
          </w:tcPr>
          <w:p w14:paraId="7CF19C44" w14:textId="77777777" w:rsidR="00B14EDA" w:rsidRPr="00AB512E" w:rsidRDefault="00B14EDA">
            <w:pPr>
              <w:spacing w:line="360" w:lineRule="auto"/>
              <w:jc w:val="center"/>
              <w:rPr>
                <w:rFonts w:ascii="宋体" w:hAnsi="宋体"/>
                <w:b/>
                <w:szCs w:val="21"/>
              </w:rPr>
            </w:pPr>
          </w:p>
        </w:tc>
        <w:tc>
          <w:tcPr>
            <w:tcW w:w="1994" w:type="pct"/>
            <w:vAlign w:val="center"/>
          </w:tcPr>
          <w:p w14:paraId="5C04D915" w14:textId="77777777" w:rsidR="00B14EDA" w:rsidRPr="00AB512E" w:rsidRDefault="00B14EDA">
            <w:pPr>
              <w:spacing w:line="360" w:lineRule="auto"/>
              <w:jc w:val="center"/>
              <w:rPr>
                <w:rFonts w:ascii="宋体" w:hAnsi="宋体"/>
                <w:b/>
                <w:szCs w:val="21"/>
              </w:rPr>
            </w:pPr>
          </w:p>
        </w:tc>
        <w:tc>
          <w:tcPr>
            <w:tcW w:w="1445" w:type="pct"/>
            <w:vAlign w:val="center"/>
          </w:tcPr>
          <w:p w14:paraId="4108E88D" w14:textId="77777777" w:rsidR="00B14EDA" w:rsidRPr="00AB512E" w:rsidRDefault="00B14EDA">
            <w:pPr>
              <w:spacing w:line="360" w:lineRule="auto"/>
              <w:jc w:val="center"/>
              <w:rPr>
                <w:rFonts w:ascii="宋体" w:hAnsi="宋体"/>
                <w:b/>
                <w:szCs w:val="21"/>
              </w:rPr>
            </w:pPr>
          </w:p>
        </w:tc>
      </w:tr>
      <w:tr w:rsidR="00AB512E" w:rsidRPr="00AB512E" w14:paraId="0E62715D" w14:textId="77777777">
        <w:tc>
          <w:tcPr>
            <w:tcW w:w="647" w:type="pct"/>
            <w:vAlign w:val="center"/>
          </w:tcPr>
          <w:p w14:paraId="39DED1CA" w14:textId="77777777" w:rsidR="00B14EDA" w:rsidRPr="00AB512E" w:rsidRDefault="00B14EDA">
            <w:pPr>
              <w:spacing w:line="360" w:lineRule="auto"/>
              <w:jc w:val="center"/>
              <w:rPr>
                <w:rFonts w:ascii="宋体" w:hAnsi="宋体"/>
                <w:b/>
                <w:szCs w:val="21"/>
              </w:rPr>
            </w:pPr>
          </w:p>
        </w:tc>
        <w:tc>
          <w:tcPr>
            <w:tcW w:w="914" w:type="pct"/>
            <w:vAlign w:val="center"/>
          </w:tcPr>
          <w:p w14:paraId="34231849" w14:textId="77777777" w:rsidR="00B14EDA" w:rsidRPr="00AB512E" w:rsidRDefault="00B14EDA">
            <w:pPr>
              <w:spacing w:line="360" w:lineRule="auto"/>
              <w:jc w:val="center"/>
              <w:rPr>
                <w:rFonts w:ascii="宋体" w:hAnsi="宋体"/>
                <w:b/>
                <w:szCs w:val="21"/>
              </w:rPr>
            </w:pPr>
          </w:p>
        </w:tc>
        <w:tc>
          <w:tcPr>
            <w:tcW w:w="1994" w:type="pct"/>
            <w:vAlign w:val="center"/>
          </w:tcPr>
          <w:p w14:paraId="4167838F" w14:textId="77777777" w:rsidR="00B14EDA" w:rsidRPr="00AB512E" w:rsidRDefault="00B14EDA">
            <w:pPr>
              <w:spacing w:line="360" w:lineRule="auto"/>
              <w:jc w:val="center"/>
              <w:rPr>
                <w:rFonts w:ascii="宋体" w:hAnsi="宋体"/>
                <w:b/>
                <w:szCs w:val="21"/>
              </w:rPr>
            </w:pPr>
          </w:p>
        </w:tc>
        <w:tc>
          <w:tcPr>
            <w:tcW w:w="1445" w:type="pct"/>
            <w:vAlign w:val="center"/>
          </w:tcPr>
          <w:p w14:paraId="3B2ED306" w14:textId="77777777" w:rsidR="00B14EDA" w:rsidRPr="00AB512E" w:rsidRDefault="00B14EDA">
            <w:pPr>
              <w:spacing w:line="360" w:lineRule="auto"/>
              <w:jc w:val="center"/>
              <w:rPr>
                <w:rFonts w:ascii="宋体" w:hAnsi="宋体"/>
                <w:b/>
                <w:szCs w:val="21"/>
              </w:rPr>
            </w:pPr>
          </w:p>
        </w:tc>
      </w:tr>
      <w:tr w:rsidR="00AB512E" w:rsidRPr="00AB512E" w14:paraId="31E97BC4" w14:textId="77777777">
        <w:tc>
          <w:tcPr>
            <w:tcW w:w="647" w:type="pct"/>
            <w:vAlign w:val="center"/>
          </w:tcPr>
          <w:p w14:paraId="71A3AAA3" w14:textId="77777777" w:rsidR="00B14EDA" w:rsidRPr="00AB512E" w:rsidRDefault="00B14EDA">
            <w:pPr>
              <w:spacing w:line="360" w:lineRule="auto"/>
              <w:jc w:val="center"/>
              <w:rPr>
                <w:rFonts w:ascii="宋体" w:hAnsi="宋体"/>
                <w:b/>
                <w:szCs w:val="21"/>
              </w:rPr>
            </w:pPr>
          </w:p>
        </w:tc>
        <w:tc>
          <w:tcPr>
            <w:tcW w:w="914" w:type="pct"/>
            <w:vAlign w:val="center"/>
          </w:tcPr>
          <w:p w14:paraId="2ED635B6" w14:textId="77777777" w:rsidR="00B14EDA" w:rsidRPr="00AB512E" w:rsidRDefault="00B14EDA">
            <w:pPr>
              <w:spacing w:line="360" w:lineRule="auto"/>
              <w:jc w:val="center"/>
              <w:rPr>
                <w:rFonts w:ascii="宋体" w:hAnsi="宋体"/>
                <w:b/>
                <w:szCs w:val="21"/>
              </w:rPr>
            </w:pPr>
          </w:p>
        </w:tc>
        <w:tc>
          <w:tcPr>
            <w:tcW w:w="1994" w:type="pct"/>
            <w:vAlign w:val="center"/>
          </w:tcPr>
          <w:p w14:paraId="6AD762C1" w14:textId="77777777" w:rsidR="00B14EDA" w:rsidRPr="00AB512E" w:rsidRDefault="00B14EDA">
            <w:pPr>
              <w:spacing w:line="360" w:lineRule="auto"/>
              <w:jc w:val="center"/>
              <w:rPr>
                <w:rFonts w:ascii="宋体" w:hAnsi="宋体"/>
                <w:b/>
                <w:szCs w:val="21"/>
              </w:rPr>
            </w:pPr>
          </w:p>
        </w:tc>
        <w:tc>
          <w:tcPr>
            <w:tcW w:w="1445" w:type="pct"/>
            <w:vAlign w:val="center"/>
          </w:tcPr>
          <w:p w14:paraId="63F46592" w14:textId="77777777" w:rsidR="00B14EDA" w:rsidRPr="00AB512E" w:rsidRDefault="00B14EDA">
            <w:pPr>
              <w:spacing w:line="360" w:lineRule="auto"/>
              <w:jc w:val="center"/>
              <w:rPr>
                <w:rFonts w:ascii="宋体" w:hAnsi="宋体"/>
                <w:b/>
                <w:szCs w:val="21"/>
              </w:rPr>
            </w:pPr>
          </w:p>
        </w:tc>
      </w:tr>
      <w:tr w:rsidR="00AB512E" w:rsidRPr="00AB512E" w14:paraId="664B7878" w14:textId="77777777">
        <w:tc>
          <w:tcPr>
            <w:tcW w:w="647" w:type="pct"/>
            <w:vAlign w:val="center"/>
          </w:tcPr>
          <w:p w14:paraId="653DCCFE" w14:textId="77777777" w:rsidR="00B14EDA" w:rsidRPr="00AB512E" w:rsidRDefault="00B14EDA">
            <w:pPr>
              <w:spacing w:line="360" w:lineRule="auto"/>
              <w:jc w:val="center"/>
              <w:rPr>
                <w:rFonts w:ascii="宋体" w:hAnsi="宋体"/>
                <w:b/>
                <w:szCs w:val="21"/>
              </w:rPr>
            </w:pPr>
          </w:p>
        </w:tc>
        <w:tc>
          <w:tcPr>
            <w:tcW w:w="914" w:type="pct"/>
            <w:vAlign w:val="center"/>
          </w:tcPr>
          <w:p w14:paraId="0EEE0E5C" w14:textId="77777777" w:rsidR="00B14EDA" w:rsidRPr="00AB512E" w:rsidRDefault="00B14EDA">
            <w:pPr>
              <w:spacing w:line="360" w:lineRule="auto"/>
              <w:jc w:val="center"/>
              <w:rPr>
                <w:rFonts w:ascii="宋体" w:hAnsi="宋体"/>
                <w:b/>
                <w:szCs w:val="21"/>
              </w:rPr>
            </w:pPr>
          </w:p>
        </w:tc>
        <w:tc>
          <w:tcPr>
            <w:tcW w:w="1994" w:type="pct"/>
            <w:vAlign w:val="center"/>
          </w:tcPr>
          <w:p w14:paraId="5DA989FB" w14:textId="77777777" w:rsidR="00B14EDA" w:rsidRPr="00AB512E" w:rsidRDefault="00B14EDA">
            <w:pPr>
              <w:spacing w:line="360" w:lineRule="auto"/>
              <w:jc w:val="center"/>
              <w:rPr>
                <w:rFonts w:ascii="宋体" w:hAnsi="宋体"/>
                <w:b/>
                <w:szCs w:val="21"/>
              </w:rPr>
            </w:pPr>
          </w:p>
        </w:tc>
        <w:tc>
          <w:tcPr>
            <w:tcW w:w="1445" w:type="pct"/>
            <w:vAlign w:val="center"/>
          </w:tcPr>
          <w:p w14:paraId="4C1F429E" w14:textId="77777777" w:rsidR="00B14EDA" w:rsidRPr="00AB512E" w:rsidRDefault="00B14EDA">
            <w:pPr>
              <w:spacing w:line="360" w:lineRule="auto"/>
              <w:jc w:val="center"/>
              <w:rPr>
                <w:rFonts w:ascii="宋体" w:hAnsi="宋体"/>
                <w:b/>
                <w:szCs w:val="21"/>
              </w:rPr>
            </w:pPr>
          </w:p>
        </w:tc>
      </w:tr>
      <w:tr w:rsidR="00AB512E" w:rsidRPr="00AB512E" w14:paraId="1CDBA990" w14:textId="77777777">
        <w:tc>
          <w:tcPr>
            <w:tcW w:w="5000" w:type="pct"/>
            <w:gridSpan w:val="4"/>
            <w:vAlign w:val="center"/>
          </w:tcPr>
          <w:p w14:paraId="785981F6" w14:textId="77777777" w:rsidR="00B14EDA" w:rsidRPr="00AB512E" w:rsidRDefault="003729A1">
            <w:pPr>
              <w:spacing w:line="360" w:lineRule="auto"/>
              <w:jc w:val="center"/>
              <w:rPr>
                <w:rFonts w:ascii="宋体" w:hAnsi="宋体"/>
                <w:b/>
                <w:sz w:val="24"/>
                <w:szCs w:val="24"/>
              </w:rPr>
            </w:pPr>
            <w:r w:rsidRPr="00AB512E">
              <w:rPr>
                <w:rFonts w:ascii="宋体" w:hAnsi="宋体" w:hint="eastAsia"/>
                <w:b/>
                <w:szCs w:val="21"/>
              </w:rPr>
              <w:t>技术评审细则</w:t>
            </w:r>
          </w:p>
        </w:tc>
      </w:tr>
      <w:tr w:rsidR="00AB512E" w:rsidRPr="00AB512E" w14:paraId="205C7248" w14:textId="77777777">
        <w:tc>
          <w:tcPr>
            <w:tcW w:w="647" w:type="pct"/>
            <w:vAlign w:val="center"/>
          </w:tcPr>
          <w:p w14:paraId="3204C212"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序号</w:t>
            </w:r>
          </w:p>
        </w:tc>
        <w:tc>
          <w:tcPr>
            <w:tcW w:w="914" w:type="pct"/>
            <w:vAlign w:val="center"/>
          </w:tcPr>
          <w:p w14:paraId="7B95EE53"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评分内容</w:t>
            </w:r>
          </w:p>
        </w:tc>
        <w:tc>
          <w:tcPr>
            <w:tcW w:w="1994" w:type="pct"/>
            <w:vAlign w:val="center"/>
          </w:tcPr>
          <w:p w14:paraId="41E4D26D" w14:textId="77777777" w:rsidR="00B14EDA" w:rsidRPr="00AB512E" w:rsidRDefault="003729A1">
            <w:pPr>
              <w:spacing w:line="360" w:lineRule="auto"/>
              <w:jc w:val="center"/>
              <w:rPr>
                <w:rFonts w:ascii="宋体" w:hAnsi="宋体"/>
                <w:b/>
                <w:szCs w:val="21"/>
              </w:rPr>
            </w:pPr>
            <w:r w:rsidRPr="00AB512E">
              <w:rPr>
                <w:rFonts w:ascii="宋体" w:hAnsi="宋体" w:hint="eastAsia"/>
                <w:b/>
                <w:szCs w:val="21"/>
              </w:rPr>
              <w:t>评分标准</w:t>
            </w:r>
          </w:p>
        </w:tc>
        <w:tc>
          <w:tcPr>
            <w:tcW w:w="1445" w:type="pct"/>
            <w:vAlign w:val="center"/>
          </w:tcPr>
          <w:p w14:paraId="02696536" w14:textId="77777777" w:rsidR="00B14EDA" w:rsidRPr="00AB512E" w:rsidRDefault="003729A1">
            <w:pPr>
              <w:spacing w:line="360" w:lineRule="auto"/>
              <w:jc w:val="center"/>
              <w:rPr>
                <w:rFonts w:ascii="宋体" w:hAnsi="宋体"/>
                <w:b/>
                <w:szCs w:val="21"/>
              </w:rPr>
            </w:pPr>
            <w:r w:rsidRPr="00AB512E">
              <w:rPr>
                <w:rFonts w:ascii="宋体" w:hAnsi="宋体"/>
                <w:b/>
                <w:bCs/>
                <w:spacing w:val="-10"/>
                <w:szCs w:val="21"/>
              </w:rPr>
              <w:t>响应文件</w:t>
            </w:r>
            <w:r w:rsidRPr="00AB512E">
              <w:rPr>
                <w:rFonts w:ascii="宋体" w:hAnsi="宋体" w:hint="eastAsia"/>
                <w:b/>
                <w:bCs/>
              </w:rPr>
              <w:t>对应页码范围</w:t>
            </w:r>
          </w:p>
        </w:tc>
      </w:tr>
      <w:tr w:rsidR="00AB512E" w:rsidRPr="00AB512E" w14:paraId="169C68CF" w14:textId="77777777">
        <w:tc>
          <w:tcPr>
            <w:tcW w:w="647" w:type="pct"/>
            <w:vAlign w:val="center"/>
          </w:tcPr>
          <w:p w14:paraId="1598E756" w14:textId="77777777" w:rsidR="00B14EDA" w:rsidRPr="00AB512E" w:rsidRDefault="00B14EDA">
            <w:pPr>
              <w:spacing w:line="360" w:lineRule="auto"/>
              <w:jc w:val="center"/>
              <w:rPr>
                <w:rFonts w:ascii="宋体" w:hAnsi="宋体"/>
                <w:b/>
                <w:szCs w:val="21"/>
              </w:rPr>
            </w:pPr>
          </w:p>
        </w:tc>
        <w:tc>
          <w:tcPr>
            <w:tcW w:w="914" w:type="pct"/>
            <w:vAlign w:val="center"/>
          </w:tcPr>
          <w:p w14:paraId="25EF9B0C" w14:textId="77777777" w:rsidR="00B14EDA" w:rsidRPr="00AB512E" w:rsidRDefault="00B14EDA">
            <w:pPr>
              <w:spacing w:line="360" w:lineRule="auto"/>
              <w:jc w:val="center"/>
              <w:rPr>
                <w:rFonts w:ascii="宋体" w:hAnsi="宋体"/>
                <w:b/>
                <w:szCs w:val="21"/>
              </w:rPr>
            </w:pPr>
          </w:p>
        </w:tc>
        <w:tc>
          <w:tcPr>
            <w:tcW w:w="1994" w:type="pct"/>
            <w:vAlign w:val="center"/>
          </w:tcPr>
          <w:p w14:paraId="741BD5CD" w14:textId="77777777" w:rsidR="00B14EDA" w:rsidRPr="00AB512E" w:rsidRDefault="00B14EDA">
            <w:pPr>
              <w:spacing w:line="360" w:lineRule="auto"/>
              <w:jc w:val="center"/>
              <w:rPr>
                <w:rFonts w:ascii="宋体" w:hAnsi="宋体"/>
                <w:b/>
                <w:szCs w:val="21"/>
              </w:rPr>
            </w:pPr>
          </w:p>
        </w:tc>
        <w:tc>
          <w:tcPr>
            <w:tcW w:w="1445" w:type="pct"/>
            <w:vAlign w:val="center"/>
          </w:tcPr>
          <w:p w14:paraId="6AE60D62" w14:textId="77777777" w:rsidR="00B14EDA" w:rsidRPr="00AB512E" w:rsidRDefault="00B14EDA">
            <w:pPr>
              <w:spacing w:line="360" w:lineRule="auto"/>
              <w:jc w:val="center"/>
              <w:rPr>
                <w:rFonts w:ascii="宋体" w:hAnsi="宋体"/>
                <w:b/>
                <w:szCs w:val="21"/>
              </w:rPr>
            </w:pPr>
          </w:p>
        </w:tc>
      </w:tr>
      <w:tr w:rsidR="00AB512E" w:rsidRPr="00AB512E" w14:paraId="39C51B16" w14:textId="77777777">
        <w:tc>
          <w:tcPr>
            <w:tcW w:w="647" w:type="pct"/>
            <w:vAlign w:val="center"/>
          </w:tcPr>
          <w:p w14:paraId="096D7896" w14:textId="77777777" w:rsidR="00B14EDA" w:rsidRPr="00AB512E" w:rsidRDefault="00B14EDA">
            <w:pPr>
              <w:spacing w:line="360" w:lineRule="auto"/>
              <w:jc w:val="center"/>
              <w:rPr>
                <w:rFonts w:ascii="宋体" w:hAnsi="宋体"/>
                <w:b/>
                <w:szCs w:val="21"/>
              </w:rPr>
            </w:pPr>
          </w:p>
        </w:tc>
        <w:tc>
          <w:tcPr>
            <w:tcW w:w="914" w:type="pct"/>
            <w:vAlign w:val="center"/>
          </w:tcPr>
          <w:p w14:paraId="47B7CC7D" w14:textId="77777777" w:rsidR="00B14EDA" w:rsidRPr="00AB512E" w:rsidRDefault="00B14EDA">
            <w:pPr>
              <w:spacing w:line="360" w:lineRule="auto"/>
              <w:jc w:val="center"/>
              <w:rPr>
                <w:rFonts w:ascii="宋体" w:hAnsi="宋体"/>
                <w:b/>
                <w:szCs w:val="21"/>
              </w:rPr>
            </w:pPr>
          </w:p>
        </w:tc>
        <w:tc>
          <w:tcPr>
            <w:tcW w:w="1994" w:type="pct"/>
            <w:vAlign w:val="center"/>
          </w:tcPr>
          <w:p w14:paraId="712CA183" w14:textId="77777777" w:rsidR="00B14EDA" w:rsidRPr="00AB512E" w:rsidRDefault="00B14EDA">
            <w:pPr>
              <w:spacing w:line="360" w:lineRule="auto"/>
              <w:jc w:val="center"/>
              <w:rPr>
                <w:rFonts w:ascii="宋体" w:hAnsi="宋体"/>
                <w:b/>
                <w:szCs w:val="21"/>
              </w:rPr>
            </w:pPr>
          </w:p>
        </w:tc>
        <w:tc>
          <w:tcPr>
            <w:tcW w:w="1445" w:type="pct"/>
            <w:vAlign w:val="center"/>
          </w:tcPr>
          <w:p w14:paraId="583D1114" w14:textId="77777777" w:rsidR="00B14EDA" w:rsidRPr="00AB512E" w:rsidRDefault="00B14EDA">
            <w:pPr>
              <w:spacing w:line="360" w:lineRule="auto"/>
              <w:jc w:val="center"/>
              <w:rPr>
                <w:rFonts w:ascii="宋体" w:hAnsi="宋体"/>
                <w:b/>
                <w:szCs w:val="21"/>
              </w:rPr>
            </w:pPr>
          </w:p>
        </w:tc>
      </w:tr>
      <w:tr w:rsidR="00AB512E" w:rsidRPr="00AB512E" w14:paraId="3A719DCE" w14:textId="77777777">
        <w:tc>
          <w:tcPr>
            <w:tcW w:w="647" w:type="pct"/>
            <w:vAlign w:val="center"/>
          </w:tcPr>
          <w:p w14:paraId="59ACE745" w14:textId="77777777" w:rsidR="00B14EDA" w:rsidRPr="00AB512E" w:rsidRDefault="00B14EDA">
            <w:pPr>
              <w:spacing w:line="360" w:lineRule="auto"/>
              <w:jc w:val="center"/>
              <w:rPr>
                <w:rFonts w:ascii="宋体" w:hAnsi="宋体"/>
                <w:b/>
                <w:szCs w:val="21"/>
              </w:rPr>
            </w:pPr>
          </w:p>
        </w:tc>
        <w:tc>
          <w:tcPr>
            <w:tcW w:w="914" w:type="pct"/>
            <w:vAlign w:val="center"/>
          </w:tcPr>
          <w:p w14:paraId="59311875" w14:textId="77777777" w:rsidR="00B14EDA" w:rsidRPr="00AB512E" w:rsidRDefault="00B14EDA">
            <w:pPr>
              <w:spacing w:line="360" w:lineRule="auto"/>
              <w:jc w:val="center"/>
              <w:rPr>
                <w:rFonts w:ascii="宋体" w:hAnsi="宋体"/>
                <w:b/>
                <w:szCs w:val="21"/>
              </w:rPr>
            </w:pPr>
          </w:p>
        </w:tc>
        <w:tc>
          <w:tcPr>
            <w:tcW w:w="1994" w:type="pct"/>
            <w:vAlign w:val="center"/>
          </w:tcPr>
          <w:p w14:paraId="4B842AE7" w14:textId="77777777" w:rsidR="00B14EDA" w:rsidRPr="00AB512E" w:rsidRDefault="00B14EDA">
            <w:pPr>
              <w:spacing w:line="360" w:lineRule="auto"/>
              <w:jc w:val="center"/>
              <w:rPr>
                <w:rFonts w:ascii="宋体" w:hAnsi="宋体"/>
                <w:b/>
                <w:szCs w:val="21"/>
              </w:rPr>
            </w:pPr>
          </w:p>
        </w:tc>
        <w:tc>
          <w:tcPr>
            <w:tcW w:w="1445" w:type="pct"/>
            <w:vAlign w:val="center"/>
          </w:tcPr>
          <w:p w14:paraId="286EB710" w14:textId="77777777" w:rsidR="00B14EDA" w:rsidRPr="00AB512E" w:rsidRDefault="00B14EDA">
            <w:pPr>
              <w:spacing w:line="360" w:lineRule="auto"/>
              <w:jc w:val="center"/>
              <w:rPr>
                <w:rFonts w:ascii="宋体" w:hAnsi="宋体"/>
                <w:b/>
                <w:szCs w:val="21"/>
              </w:rPr>
            </w:pPr>
          </w:p>
        </w:tc>
      </w:tr>
      <w:tr w:rsidR="00AB512E" w:rsidRPr="00AB512E" w14:paraId="606FC6A1" w14:textId="77777777">
        <w:tc>
          <w:tcPr>
            <w:tcW w:w="647" w:type="pct"/>
            <w:vAlign w:val="center"/>
          </w:tcPr>
          <w:p w14:paraId="33BFBC22" w14:textId="77777777" w:rsidR="00B14EDA" w:rsidRPr="00AB512E" w:rsidRDefault="00B14EDA">
            <w:pPr>
              <w:spacing w:line="360" w:lineRule="auto"/>
              <w:jc w:val="center"/>
              <w:rPr>
                <w:rFonts w:ascii="宋体" w:hAnsi="宋体"/>
                <w:b/>
                <w:szCs w:val="21"/>
              </w:rPr>
            </w:pPr>
          </w:p>
        </w:tc>
        <w:tc>
          <w:tcPr>
            <w:tcW w:w="914" w:type="pct"/>
            <w:vAlign w:val="center"/>
          </w:tcPr>
          <w:p w14:paraId="5DA12517" w14:textId="77777777" w:rsidR="00B14EDA" w:rsidRPr="00AB512E" w:rsidRDefault="00B14EDA">
            <w:pPr>
              <w:spacing w:line="360" w:lineRule="auto"/>
              <w:jc w:val="center"/>
              <w:rPr>
                <w:rFonts w:ascii="宋体" w:hAnsi="宋体"/>
                <w:b/>
                <w:szCs w:val="21"/>
              </w:rPr>
            </w:pPr>
          </w:p>
        </w:tc>
        <w:tc>
          <w:tcPr>
            <w:tcW w:w="1994" w:type="pct"/>
            <w:vAlign w:val="center"/>
          </w:tcPr>
          <w:p w14:paraId="0A18BACD" w14:textId="77777777" w:rsidR="00B14EDA" w:rsidRPr="00AB512E" w:rsidRDefault="00B14EDA">
            <w:pPr>
              <w:spacing w:line="360" w:lineRule="auto"/>
              <w:jc w:val="center"/>
              <w:rPr>
                <w:rFonts w:ascii="宋体" w:hAnsi="宋体"/>
                <w:b/>
                <w:szCs w:val="21"/>
              </w:rPr>
            </w:pPr>
          </w:p>
        </w:tc>
        <w:tc>
          <w:tcPr>
            <w:tcW w:w="1445" w:type="pct"/>
            <w:vAlign w:val="center"/>
          </w:tcPr>
          <w:p w14:paraId="71C2FCF9" w14:textId="77777777" w:rsidR="00B14EDA" w:rsidRPr="00AB512E" w:rsidRDefault="00B14EDA">
            <w:pPr>
              <w:spacing w:line="360" w:lineRule="auto"/>
              <w:jc w:val="center"/>
              <w:rPr>
                <w:rFonts w:ascii="宋体" w:hAnsi="宋体"/>
                <w:b/>
                <w:szCs w:val="21"/>
              </w:rPr>
            </w:pPr>
          </w:p>
        </w:tc>
      </w:tr>
      <w:tr w:rsidR="00AB512E" w:rsidRPr="00AB512E" w14:paraId="10083A36" w14:textId="77777777">
        <w:tc>
          <w:tcPr>
            <w:tcW w:w="647" w:type="pct"/>
            <w:vAlign w:val="center"/>
          </w:tcPr>
          <w:p w14:paraId="3B23F72A" w14:textId="77777777" w:rsidR="00B14EDA" w:rsidRPr="00AB512E" w:rsidRDefault="00B14EDA">
            <w:pPr>
              <w:spacing w:line="360" w:lineRule="auto"/>
              <w:jc w:val="center"/>
              <w:rPr>
                <w:rFonts w:ascii="宋体" w:hAnsi="宋体"/>
                <w:b/>
                <w:szCs w:val="21"/>
              </w:rPr>
            </w:pPr>
          </w:p>
        </w:tc>
        <w:tc>
          <w:tcPr>
            <w:tcW w:w="914" w:type="pct"/>
            <w:vAlign w:val="center"/>
          </w:tcPr>
          <w:p w14:paraId="6DCDD694" w14:textId="77777777" w:rsidR="00B14EDA" w:rsidRPr="00AB512E" w:rsidRDefault="00B14EDA">
            <w:pPr>
              <w:spacing w:line="360" w:lineRule="auto"/>
              <w:jc w:val="center"/>
              <w:rPr>
                <w:rFonts w:ascii="宋体" w:hAnsi="宋体"/>
                <w:b/>
                <w:szCs w:val="21"/>
              </w:rPr>
            </w:pPr>
          </w:p>
        </w:tc>
        <w:tc>
          <w:tcPr>
            <w:tcW w:w="1994" w:type="pct"/>
            <w:vAlign w:val="center"/>
          </w:tcPr>
          <w:p w14:paraId="0CADE12F" w14:textId="77777777" w:rsidR="00B14EDA" w:rsidRPr="00AB512E" w:rsidRDefault="00B14EDA">
            <w:pPr>
              <w:spacing w:line="360" w:lineRule="auto"/>
              <w:jc w:val="center"/>
              <w:rPr>
                <w:rFonts w:ascii="宋体" w:hAnsi="宋体"/>
                <w:b/>
                <w:szCs w:val="21"/>
              </w:rPr>
            </w:pPr>
          </w:p>
        </w:tc>
        <w:tc>
          <w:tcPr>
            <w:tcW w:w="1445" w:type="pct"/>
            <w:vAlign w:val="center"/>
          </w:tcPr>
          <w:p w14:paraId="05A46D78" w14:textId="77777777" w:rsidR="00B14EDA" w:rsidRPr="00AB512E" w:rsidRDefault="00B14EDA">
            <w:pPr>
              <w:spacing w:line="360" w:lineRule="auto"/>
              <w:jc w:val="center"/>
              <w:rPr>
                <w:rFonts w:ascii="宋体" w:hAnsi="宋体"/>
                <w:b/>
                <w:szCs w:val="21"/>
              </w:rPr>
            </w:pPr>
          </w:p>
        </w:tc>
      </w:tr>
      <w:tr w:rsidR="00AB512E" w:rsidRPr="00AB512E" w14:paraId="064C6BED" w14:textId="77777777">
        <w:tc>
          <w:tcPr>
            <w:tcW w:w="647" w:type="pct"/>
            <w:vAlign w:val="center"/>
          </w:tcPr>
          <w:p w14:paraId="26ADE423" w14:textId="77777777" w:rsidR="00B14EDA" w:rsidRPr="00AB512E" w:rsidRDefault="00B14EDA">
            <w:pPr>
              <w:spacing w:line="360" w:lineRule="auto"/>
              <w:jc w:val="center"/>
              <w:rPr>
                <w:rFonts w:ascii="宋体" w:hAnsi="宋体"/>
                <w:b/>
                <w:szCs w:val="21"/>
              </w:rPr>
            </w:pPr>
          </w:p>
        </w:tc>
        <w:tc>
          <w:tcPr>
            <w:tcW w:w="914" w:type="pct"/>
            <w:vAlign w:val="center"/>
          </w:tcPr>
          <w:p w14:paraId="7815E73B" w14:textId="77777777" w:rsidR="00B14EDA" w:rsidRPr="00AB512E" w:rsidRDefault="00B14EDA">
            <w:pPr>
              <w:spacing w:line="360" w:lineRule="auto"/>
              <w:jc w:val="center"/>
              <w:rPr>
                <w:rFonts w:ascii="宋体" w:hAnsi="宋体"/>
                <w:b/>
                <w:szCs w:val="21"/>
              </w:rPr>
            </w:pPr>
          </w:p>
        </w:tc>
        <w:tc>
          <w:tcPr>
            <w:tcW w:w="1994" w:type="pct"/>
            <w:vAlign w:val="center"/>
          </w:tcPr>
          <w:p w14:paraId="7B54BE70" w14:textId="77777777" w:rsidR="00B14EDA" w:rsidRPr="00AB512E" w:rsidRDefault="00B14EDA">
            <w:pPr>
              <w:spacing w:line="360" w:lineRule="auto"/>
              <w:jc w:val="center"/>
              <w:rPr>
                <w:rFonts w:ascii="宋体" w:hAnsi="宋体"/>
                <w:b/>
                <w:szCs w:val="21"/>
              </w:rPr>
            </w:pPr>
          </w:p>
        </w:tc>
        <w:tc>
          <w:tcPr>
            <w:tcW w:w="1445" w:type="pct"/>
            <w:vAlign w:val="center"/>
          </w:tcPr>
          <w:p w14:paraId="7D1AC033" w14:textId="77777777" w:rsidR="00B14EDA" w:rsidRPr="00AB512E" w:rsidRDefault="00B14EDA">
            <w:pPr>
              <w:spacing w:line="360" w:lineRule="auto"/>
              <w:jc w:val="center"/>
              <w:rPr>
                <w:rFonts w:ascii="宋体" w:hAnsi="宋体"/>
                <w:b/>
                <w:szCs w:val="21"/>
              </w:rPr>
            </w:pPr>
          </w:p>
        </w:tc>
      </w:tr>
    </w:tbl>
    <w:p w14:paraId="3CD51F44" w14:textId="77777777" w:rsidR="00B14EDA" w:rsidRPr="00AB512E" w:rsidRDefault="003729A1" w:rsidP="00A463E8">
      <w:pPr>
        <w:spacing w:beforeLines="50" w:before="156" w:line="360" w:lineRule="auto"/>
        <w:rPr>
          <w:rFonts w:ascii="宋体" w:hAnsi="宋体"/>
          <w:szCs w:val="21"/>
        </w:rPr>
      </w:pPr>
      <w:r w:rsidRPr="00AB512E">
        <w:rPr>
          <w:rFonts w:ascii="宋体" w:hAnsi="宋体" w:hint="eastAsia"/>
          <w:szCs w:val="21"/>
        </w:rPr>
        <w:t>注：按磋商文件</w:t>
      </w:r>
      <w:r w:rsidRPr="00AB512E">
        <w:rPr>
          <w:rFonts w:ascii="宋体" w:hAnsi="宋体"/>
          <w:szCs w:val="21"/>
        </w:rPr>
        <w:t>《第四章 评审》之</w:t>
      </w:r>
      <w:r w:rsidRPr="00AB512E">
        <w:rPr>
          <w:rFonts w:ascii="宋体" w:hAnsi="宋体"/>
          <w:b/>
          <w:bCs/>
          <w:szCs w:val="21"/>
          <w:u w:val="single"/>
        </w:rPr>
        <w:t>详细评审</w:t>
      </w:r>
      <w:r w:rsidRPr="00AB512E">
        <w:rPr>
          <w:rFonts w:ascii="宋体" w:hAnsi="宋体" w:hint="eastAsia"/>
          <w:b/>
          <w:bCs/>
          <w:szCs w:val="21"/>
          <w:u w:val="single"/>
        </w:rPr>
        <w:t>表</w:t>
      </w:r>
      <w:r w:rsidRPr="00AB512E">
        <w:rPr>
          <w:rFonts w:ascii="宋体" w:hAnsi="宋体" w:hint="eastAsia"/>
          <w:szCs w:val="21"/>
        </w:rPr>
        <w:t>相对应条款填写。</w:t>
      </w:r>
    </w:p>
    <w:p w14:paraId="571D4812" w14:textId="77777777" w:rsidR="00B14EDA" w:rsidRPr="00AB512E" w:rsidRDefault="003729A1">
      <w:pPr>
        <w:pageBreakBefore/>
        <w:rPr>
          <w:rFonts w:ascii="宋体" w:hAnsi="宋体"/>
          <w:b/>
          <w:bCs/>
        </w:rPr>
      </w:pPr>
      <w:bookmarkStart w:id="51" w:name="_Toc169799787"/>
      <w:r w:rsidRPr="00AB512E">
        <w:rPr>
          <w:rFonts w:ascii="宋体" w:hAnsi="宋体"/>
          <w:b/>
          <w:bCs/>
          <w:sz w:val="24"/>
          <w:szCs w:val="28"/>
        </w:rPr>
        <w:lastRenderedPageBreak/>
        <w:t>格式一：</w:t>
      </w:r>
      <w:bookmarkEnd w:id="51"/>
    </w:p>
    <w:p w14:paraId="1962C89D" w14:textId="77777777" w:rsidR="00B14EDA" w:rsidRPr="00AB512E" w:rsidRDefault="003729A1" w:rsidP="00A463E8">
      <w:pPr>
        <w:widowControl/>
        <w:spacing w:afterLines="100" w:after="312"/>
        <w:jc w:val="center"/>
        <w:outlineLvl w:val="3"/>
        <w:rPr>
          <w:rFonts w:ascii="宋体" w:hAnsi="宋体"/>
          <w:kern w:val="0"/>
          <w:sz w:val="20"/>
          <w:szCs w:val="20"/>
        </w:rPr>
      </w:pPr>
      <w:r w:rsidRPr="00AB512E">
        <w:rPr>
          <w:rFonts w:ascii="宋体" w:hAnsi="宋体" w:hint="eastAsia"/>
          <w:b/>
          <w:kern w:val="0"/>
          <w:sz w:val="32"/>
        </w:rPr>
        <w:t>响应承诺</w:t>
      </w:r>
      <w:r w:rsidRPr="00AB512E">
        <w:rPr>
          <w:rFonts w:ascii="宋体" w:hAnsi="宋体"/>
          <w:b/>
          <w:kern w:val="0"/>
          <w:sz w:val="32"/>
        </w:rPr>
        <w:t>函</w:t>
      </w:r>
    </w:p>
    <w:p w14:paraId="7DB6DBFD" w14:textId="77777777" w:rsidR="0053326C" w:rsidRPr="00AB512E" w:rsidRDefault="003729A1">
      <w:pPr>
        <w:widowControl/>
        <w:spacing w:afterLines="50" w:after="156"/>
        <w:jc w:val="left"/>
        <w:rPr>
          <w:rFonts w:ascii="宋体" w:hAnsi="宋体"/>
          <w:b/>
          <w:bCs/>
          <w:kern w:val="0"/>
          <w:szCs w:val="21"/>
        </w:rPr>
      </w:pPr>
      <w:r w:rsidRPr="00AB512E">
        <w:rPr>
          <w:rFonts w:ascii="宋体" w:hAnsi="宋体"/>
          <w:b/>
          <w:bCs/>
          <w:kern w:val="0"/>
          <w:szCs w:val="21"/>
        </w:rPr>
        <w:t>致</w:t>
      </w:r>
      <w:r w:rsidRPr="00AB512E">
        <w:rPr>
          <w:rFonts w:ascii="宋体" w:hAnsi="宋体" w:hint="eastAsia"/>
          <w:b/>
          <w:bCs/>
          <w:kern w:val="0"/>
          <w:szCs w:val="21"/>
        </w:rPr>
        <w:t>：</w:t>
      </w:r>
      <w:r w:rsidRPr="00AB512E">
        <w:rPr>
          <w:rFonts w:ascii="宋体" w:hAnsi="宋体"/>
          <w:b/>
          <w:bCs/>
          <w:kern w:val="0"/>
          <w:szCs w:val="21"/>
        </w:rPr>
        <w:t>广东智汇城市招标采购有限公司</w:t>
      </w:r>
    </w:p>
    <w:p w14:paraId="6B227883"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你方组织的</w:t>
      </w:r>
      <w:r w:rsidRPr="00AB512E">
        <w:rPr>
          <w:rFonts w:ascii="宋体" w:hAnsi="宋体" w:hint="eastAsia"/>
          <w:kern w:val="0"/>
          <w:szCs w:val="21"/>
          <w:u w:val="single"/>
        </w:rPr>
        <w:t xml:space="preserve">    （项目名称）       </w:t>
      </w:r>
      <w:r w:rsidRPr="00AB512E">
        <w:rPr>
          <w:rFonts w:ascii="宋体" w:hAnsi="宋体"/>
          <w:kern w:val="0"/>
          <w:szCs w:val="21"/>
        </w:rPr>
        <w:t>项目的</w:t>
      </w:r>
      <w:r w:rsidRPr="00AB512E">
        <w:rPr>
          <w:rFonts w:ascii="宋体" w:hAnsi="宋体" w:hint="eastAsia"/>
          <w:kern w:val="0"/>
          <w:szCs w:val="21"/>
        </w:rPr>
        <w:t>竞争性磋商（</w:t>
      </w:r>
      <w:r w:rsidRPr="00AB512E">
        <w:rPr>
          <w:rFonts w:ascii="宋体" w:hAnsi="宋体"/>
          <w:kern w:val="0"/>
          <w:szCs w:val="21"/>
        </w:rPr>
        <w:t>项目编号为：</w:t>
      </w:r>
      <w:r w:rsidRPr="00AB512E">
        <w:rPr>
          <w:rFonts w:ascii="宋体" w:hAnsi="宋体" w:hint="eastAsia"/>
          <w:kern w:val="0"/>
          <w:szCs w:val="21"/>
        </w:rPr>
        <w:t>）</w:t>
      </w:r>
      <w:r w:rsidRPr="00AB512E">
        <w:rPr>
          <w:rFonts w:ascii="宋体" w:hAnsi="宋体"/>
          <w:kern w:val="0"/>
          <w:szCs w:val="21"/>
        </w:rPr>
        <w:t>，我方愿参与</w:t>
      </w:r>
      <w:r w:rsidRPr="00AB512E">
        <w:rPr>
          <w:rFonts w:ascii="宋体" w:hAnsi="宋体" w:hint="eastAsia"/>
          <w:kern w:val="0"/>
          <w:szCs w:val="21"/>
        </w:rPr>
        <w:t>响应</w:t>
      </w:r>
      <w:r w:rsidRPr="00AB512E">
        <w:rPr>
          <w:rFonts w:ascii="宋体" w:hAnsi="宋体"/>
          <w:kern w:val="0"/>
          <w:szCs w:val="21"/>
        </w:rPr>
        <w:t>。</w:t>
      </w:r>
    </w:p>
    <w:p w14:paraId="24762052"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我方确认收到贵方提供的</w:t>
      </w:r>
      <w:r w:rsidRPr="00AB512E">
        <w:rPr>
          <w:rFonts w:ascii="宋体" w:hAnsi="宋体" w:hint="eastAsia"/>
          <w:kern w:val="0"/>
          <w:szCs w:val="21"/>
          <w:u w:val="single"/>
        </w:rPr>
        <w:t xml:space="preserve">      （项目名称）        </w:t>
      </w:r>
      <w:r w:rsidRPr="00AB512E">
        <w:rPr>
          <w:rFonts w:ascii="宋体" w:hAnsi="宋体"/>
          <w:kern w:val="0"/>
          <w:szCs w:val="21"/>
        </w:rPr>
        <w:t>项目的</w:t>
      </w:r>
      <w:r w:rsidRPr="00AB512E">
        <w:rPr>
          <w:rFonts w:ascii="宋体" w:hAnsi="宋体" w:hint="eastAsia"/>
          <w:kern w:val="0"/>
          <w:szCs w:val="21"/>
        </w:rPr>
        <w:t>磋商文件</w:t>
      </w:r>
      <w:r w:rsidRPr="00AB512E">
        <w:rPr>
          <w:rFonts w:ascii="宋体" w:hAnsi="宋体"/>
          <w:kern w:val="0"/>
          <w:szCs w:val="21"/>
        </w:rPr>
        <w:t>的全部内容。</w:t>
      </w:r>
    </w:p>
    <w:p w14:paraId="62C29E76"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我方在参与</w:t>
      </w:r>
      <w:r w:rsidRPr="00AB512E">
        <w:rPr>
          <w:rFonts w:ascii="宋体" w:hAnsi="宋体"/>
        </w:rPr>
        <w:t>响应</w:t>
      </w:r>
      <w:r w:rsidRPr="00AB512E">
        <w:rPr>
          <w:rFonts w:ascii="宋体" w:hAnsi="宋体"/>
          <w:kern w:val="0"/>
          <w:szCs w:val="21"/>
        </w:rPr>
        <w:t>前已详细研究了</w:t>
      </w:r>
      <w:r w:rsidRPr="00AB512E">
        <w:rPr>
          <w:rFonts w:ascii="宋体" w:hAnsi="宋体" w:hint="eastAsia"/>
          <w:kern w:val="0"/>
          <w:szCs w:val="21"/>
        </w:rPr>
        <w:t>磋商文件</w:t>
      </w:r>
      <w:r w:rsidRPr="00AB512E">
        <w:rPr>
          <w:rFonts w:ascii="宋体" w:hAnsi="宋体"/>
          <w:kern w:val="0"/>
          <w:szCs w:val="21"/>
        </w:rPr>
        <w:t>的所有内容，包括澄清、修改文件（如果有）和所有已提供的参考资料以及有关附件，我方完全明白并认为此</w:t>
      </w:r>
      <w:r w:rsidRPr="00AB512E">
        <w:rPr>
          <w:rFonts w:ascii="宋体" w:hAnsi="宋体" w:hint="eastAsia"/>
          <w:kern w:val="0"/>
          <w:szCs w:val="21"/>
        </w:rPr>
        <w:t>磋商文件</w:t>
      </w:r>
      <w:r w:rsidRPr="00AB512E">
        <w:rPr>
          <w:rFonts w:ascii="宋体" w:hAnsi="宋体"/>
          <w:kern w:val="0"/>
          <w:szCs w:val="21"/>
        </w:rPr>
        <w:t>没有倾向性，也不存在排斥潜在供应商的内容，我方同意</w:t>
      </w:r>
      <w:r w:rsidRPr="00AB512E">
        <w:rPr>
          <w:rFonts w:ascii="宋体" w:hAnsi="宋体" w:hint="eastAsia"/>
          <w:kern w:val="0"/>
          <w:szCs w:val="21"/>
        </w:rPr>
        <w:t>磋商文件</w:t>
      </w:r>
      <w:r w:rsidRPr="00AB512E">
        <w:rPr>
          <w:rFonts w:ascii="宋体" w:hAnsi="宋体"/>
          <w:kern w:val="0"/>
          <w:szCs w:val="21"/>
        </w:rPr>
        <w:t>的相关条款，放弃对</w:t>
      </w:r>
      <w:r w:rsidRPr="00AB512E">
        <w:rPr>
          <w:rFonts w:ascii="宋体" w:hAnsi="宋体" w:hint="eastAsia"/>
          <w:kern w:val="0"/>
          <w:szCs w:val="21"/>
        </w:rPr>
        <w:t>磋商文件</w:t>
      </w:r>
      <w:r w:rsidRPr="00AB512E">
        <w:rPr>
          <w:rFonts w:ascii="宋体" w:hAnsi="宋体"/>
          <w:kern w:val="0"/>
          <w:szCs w:val="21"/>
        </w:rPr>
        <w:t>提出误解和质疑的一切权力。</w:t>
      </w:r>
    </w:p>
    <w:p w14:paraId="5F46094E" w14:textId="77777777" w:rsidR="00B14EDA" w:rsidRPr="00AB512E" w:rsidRDefault="003729A1">
      <w:pPr>
        <w:widowControl/>
        <w:snapToGrid w:val="0"/>
        <w:spacing w:line="360" w:lineRule="auto"/>
        <w:ind w:firstLine="200"/>
        <w:contextualSpacing/>
        <w:jc w:val="left"/>
        <w:rPr>
          <w:rFonts w:ascii="宋体" w:hAnsi="宋体"/>
          <w:kern w:val="0"/>
          <w:sz w:val="20"/>
          <w:szCs w:val="20"/>
        </w:rPr>
      </w:pPr>
      <w:r w:rsidRPr="00AB512E">
        <w:rPr>
          <w:rFonts w:ascii="宋体" w:hAnsi="宋体"/>
          <w:kern w:val="0"/>
          <w:szCs w:val="21"/>
          <w:u w:val="single"/>
        </w:rPr>
        <w:t>(</w:t>
      </w:r>
      <w:r w:rsidRPr="00AB512E">
        <w:rPr>
          <w:rFonts w:ascii="宋体" w:hAnsi="宋体" w:hint="eastAsia"/>
          <w:kern w:val="0"/>
          <w:szCs w:val="21"/>
          <w:u w:val="single"/>
        </w:rPr>
        <w:t>供应商名称</w:t>
      </w:r>
      <w:r w:rsidRPr="00AB512E">
        <w:rPr>
          <w:rFonts w:ascii="宋体" w:hAnsi="宋体"/>
          <w:kern w:val="0"/>
          <w:szCs w:val="21"/>
          <w:u w:val="single"/>
        </w:rPr>
        <w:t>)</w:t>
      </w:r>
      <w:r w:rsidRPr="00AB512E">
        <w:rPr>
          <w:rFonts w:ascii="宋体" w:hAnsi="宋体"/>
          <w:kern w:val="0"/>
          <w:szCs w:val="21"/>
        </w:rPr>
        <w:t>作为</w:t>
      </w:r>
      <w:r w:rsidRPr="00AB512E">
        <w:rPr>
          <w:rFonts w:ascii="宋体" w:hAnsi="宋体" w:hint="eastAsia"/>
          <w:kern w:val="0"/>
          <w:szCs w:val="21"/>
        </w:rPr>
        <w:t>供应商</w:t>
      </w:r>
      <w:r w:rsidRPr="00AB512E">
        <w:rPr>
          <w:rFonts w:ascii="宋体" w:hAnsi="宋体"/>
          <w:kern w:val="0"/>
          <w:szCs w:val="21"/>
        </w:rPr>
        <w:t>正式授权</w:t>
      </w:r>
      <w:r w:rsidRPr="00AB512E">
        <w:rPr>
          <w:rFonts w:ascii="宋体" w:hAnsi="宋体"/>
          <w:kern w:val="0"/>
          <w:szCs w:val="21"/>
          <w:u w:val="single"/>
        </w:rPr>
        <w:t>(授权代表全名,职务)</w:t>
      </w:r>
      <w:r w:rsidRPr="00AB512E">
        <w:rPr>
          <w:rFonts w:ascii="宋体" w:hAnsi="宋体"/>
          <w:kern w:val="0"/>
          <w:szCs w:val="21"/>
        </w:rPr>
        <w:t>代表我方全权处理有关本</w:t>
      </w:r>
      <w:r w:rsidRPr="00AB512E">
        <w:rPr>
          <w:rFonts w:ascii="宋体" w:hAnsi="宋体" w:hint="eastAsia"/>
          <w:kern w:val="0"/>
          <w:szCs w:val="21"/>
        </w:rPr>
        <w:t>响应</w:t>
      </w:r>
      <w:r w:rsidRPr="00AB512E">
        <w:rPr>
          <w:rFonts w:ascii="宋体" w:hAnsi="宋体"/>
          <w:kern w:val="0"/>
          <w:szCs w:val="21"/>
        </w:rPr>
        <w:t>的一切事宜。</w:t>
      </w:r>
    </w:p>
    <w:p w14:paraId="1CDFD984"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我方已完全明白</w:t>
      </w:r>
      <w:r w:rsidRPr="00AB512E">
        <w:rPr>
          <w:rFonts w:ascii="宋体" w:hAnsi="宋体" w:hint="eastAsia"/>
          <w:kern w:val="0"/>
          <w:szCs w:val="21"/>
        </w:rPr>
        <w:t>磋商文件</w:t>
      </w:r>
      <w:r w:rsidRPr="00AB512E">
        <w:rPr>
          <w:rFonts w:ascii="宋体" w:hAnsi="宋体"/>
          <w:kern w:val="0"/>
          <w:szCs w:val="21"/>
        </w:rPr>
        <w:t>的所有条款要求，并申明如下：</w:t>
      </w:r>
    </w:p>
    <w:p w14:paraId="52A8712C" w14:textId="77777777" w:rsidR="00B14EDA" w:rsidRPr="00AB512E" w:rsidRDefault="003729A1">
      <w:pPr>
        <w:pStyle w:val="null3"/>
        <w:snapToGrid w:val="0"/>
        <w:spacing w:line="360" w:lineRule="auto"/>
        <w:ind w:firstLineChars="100" w:firstLine="210"/>
        <w:contextualSpacing/>
        <w:rPr>
          <w:rFonts w:ascii="宋体" w:eastAsia="宋体" w:hAnsi="宋体" w:hint="default"/>
          <w:sz w:val="21"/>
          <w:szCs w:val="21"/>
        </w:rPr>
      </w:pPr>
      <w:r w:rsidRPr="00AB512E">
        <w:rPr>
          <w:rFonts w:ascii="宋体" w:eastAsia="宋体" w:hAnsi="宋体" w:cs="Times New Roman"/>
          <w:sz w:val="21"/>
          <w:szCs w:val="21"/>
        </w:rPr>
        <w:t>（一）</w:t>
      </w:r>
      <w:r w:rsidRPr="00AB512E">
        <w:rPr>
          <w:rFonts w:ascii="宋体" w:eastAsia="宋体" w:hAnsi="宋体"/>
          <w:sz w:val="21"/>
          <w:szCs w:val="21"/>
        </w:rPr>
        <w:t>按磋商文件提供的全部工程与相关服务的磋商总价详见《首次报价表》。</w:t>
      </w:r>
    </w:p>
    <w:p w14:paraId="230A851F"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（二）本</w:t>
      </w:r>
      <w:r w:rsidRPr="00AB512E">
        <w:rPr>
          <w:rFonts w:ascii="宋体" w:hAnsi="宋体" w:hint="eastAsia"/>
          <w:kern w:val="0"/>
          <w:szCs w:val="21"/>
        </w:rPr>
        <w:t>响应</w:t>
      </w:r>
      <w:r w:rsidRPr="00AB512E">
        <w:rPr>
          <w:rFonts w:ascii="宋体" w:hAnsi="宋体"/>
          <w:kern w:val="0"/>
          <w:szCs w:val="21"/>
        </w:rPr>
        <w:t>文件的有效期为从提交响应文件的截止之日起90日历天。如</w:t>
      </w:r>
      <w:r w:rsidRPr="00AB512E">
        <w:rPr>
          <w:rFonts w:ascii="宋体" w:hAnsi="宋体" w:hint="eastAsia"/>
          <w:kern w:val="0"/>
          <w:szCs w:val="21"/>
        </w:rPr>
        <w:t>成交</w:t>
      </w:r>
      <w:r w:rsidRPr="00AB512E">
        <w:rPr>
          <w:rFonts w:ascii="宋体" w:hAnsi="宋体"/>
          <w:kern w:val="0"/>
          <w:szCs w:val="21"/>
        </w:rPr>
        <w:t>，有效期将延至合同终止日为止。在此提交的资格证明文件均至</w:t>
      </w:r>
      <w:r w:rsidRPr="00AB512E">
        <w:rPr>
          <w:rFonts w:ascii="宋体" w:hAnsi="宋体" w:hint="eastAsia"/>
          <w:kern w:val="0"/>
          <w:szCs w:val="21"/>
        </w:rPr>
        <w:t>响应</w:t>
      </w:r>
      <w:r w:rsidRPr="00AB512E">
        <w:rPr>
          <w:rFonts w:ascii="宋体" w:hAnsi="宋体"/>
          <w:kern w:val="0"/>
          <w:szCs w:val="21"/>
        </w:rPr>
        <w:t>截止日有效，如有在</w:t>
      </w:r>
      <w:r w:rsidRPr="00AB512E">
        <w:rPr>
          <w:rFonts w:ascii="宋体" w:hAnsi="宋体" w:hint="eastAsia"/>
          <w:kern w:val="0"/>
          <w:szCs w:val="21"/>
        </w:rPr>
        <w:t>响应</w:t>
      </w:r>
      <w:r w:rsidRPr="00AB512E">
        <w:rPr>
          <w:rFonts w:ascii="宋体" w:hAnsi="宋体"/>
          <w:kern w:val="0"/>
          <w:szCs w:val="21"/>
        </w:rPr>
        <w:t>有效期内失效的，我方承诺在</w:t>
      </w:r>
      <w:r w:rsidRPr="00AB512E">
        <w:rPr>
          <w:rFonts w:ascii="宋体" w:hAnsi="宋体" w:hint="eastAsia"/>
          <w:kern w:val="0"/>
          <w:szCs w:val="21"/>
        </w:rPr>
        <w:t>成交</w:t>
      </w:r>
      <w:r w:rsidRPr="00AB512E">
        <w:rPr>
          <w:rFonts w:ascii="宋体" w:hAnsi="宋体"/>
          <w:kern w:val="0"/>
          <w:szCs w:val="21"/>
        </w:rPr>
        <w:t>后补齐一切手续，保证所有资格证明文件能在签订采购合同时直至采购合同终止日有效。</w:t>
      </w:r>
    </w:p>
    <w:p w14:paraId="65A1AB75"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（三）我方愿意向贵方提供任何与本项报价有关的数据、情况和技术资料。若贵方需要，我方愿意提供我方作出的一切承诺的证明材料。</w:t>
      </w:r>
    </w:p>
    <w:p w14:paraId="063BA65D"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w:t>
      </w:r>
      <w:r w:rsidRPr="00AB512E">
        <w:rPr>
          <w:rFonts w:ascii="宋体" w:hAnsi="宋体" w:hint="eastAsia"/>
          <w:kern w:val="0"/>
          <w:szCs w:val="21"/>
        </w:rPr>
        <w:t>四</w:t>
      </w:r>
      <w:r w:rsidRPr="00AB512E">
        <w:rPr>
          <w:rFonts w:ascii="宋体" w:hAnsi="宋体"/>
          <w:kern w:val="0"/>
          <w:szCs w:val="21"/>
        </w:rPr>
        <w:t>）</w:t>
      </w:r>
      <w:r w:rsidRPr="00AB512E">
        <w:rPr>
          <w:rFonts w:ascii="宋体" w:hAnsi="宋体" w:hint="eastAsia"/>
          <w:kern w:val="0"/>
          <w:szCs w:val="21"/>
        </w:rPr>
        <w:t>我方理解贵方不一定接受最低磋商价或任何贵方可能收到的响应。</w:t>
      </w:r>
    </w:p>
    <w:p w14:paraId="3969DEC1"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w:t>
      </w:r>
      <w:r w:rsidRPr="00AB512E">
        <w:rPr>
          <w:rFonts w:ascii="宋体" w:hAnsi="宋体" w:hint="eastAsia"/>
          <w:kern w:val="0"/>
          <w:szCs w:val="21"/>
        </w:rPr>
        <w:t>五</w:t>
      </w:r>
      <w:r w:rsidRPr="00AB512E">
        <w:rPr>
          <w:rFonts w:ascii="宋体" w:hAnsi="宋体"/>
          <w:kern w:val="0"/>
          <w:szCs w:val="21"/>
        </w:rPr>
        <w:t>）我方如果</w:t>
      </w:r>
      <w:r w:rsidRPr="00AB512E">
        <w:rPr>
          <w:rFonts w:ascii="宋体" w:hAnsi="宋体" w:hint="eastAsia"/>
          <w:kern w:val="0"/>
          <w:szCs w:val="21"/>
        </w:rPr>
        <w:t>成交</w:t>
      </w:r>
      <w:r w:rsidRPr="00AB512E">
        <w:rPr>
          <w:rFonts w:ascii="宋体" w:hAnsi="宋体"/>
          <w:kern w:val="0"/>
          <w:szCs w:val="21"/>
        </w:rPr>
        <w:t>，</w:t>
      </w:r>
      <w:r w:rsidRPr="00AB512E">
        <w:rPr>
          <w:rFonts w:ascii="宋体" w:hAnsi="宋体" w:hint="eastAsia"/>
          <w:kern w:val="0"/>
          <w:szCs w:val="21"/>
        </w:rPr>
        <w:t>将严格履行合同规定的责任和义务，保证于合同签字生效后按照约定时间完成项目，并交付采购人验收。</w:t>
      </w:r>
    </w:p>
    <w:p w14:paraId="2D9368F5"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w:t>
      </w:r>
      <w:r w:rsidRPr="00AB512E">
        <w:rPr>
          <w:rFonts w:ascii="宋体" w:hAnsi="宋体" w:hint="eastAsia"/>
          <w:kern w:val="0"/>
          <w:szCs w:val="21"/>
        </w:rPr>
        <w:t>六</w:t>
      </w:r>
      <w:r w:rsidRPr="00AB512E">
        <w:rPr>
          <w:rFonts w:ascii="宋体" w:hAnsi="宋体"/>
          <w:kern w:val="0"/>
          <w:szCs w:val="21"/>
        </w:rPr>
        <w:t>）我方作为法律、财务和运作上独立于采购人、采购代理机构的</w:t>
      </w:r>
      <w:r w:rsidRPr="00AB512E">
        <w:rPr>
          <w:rFonts w:ascii="宋体" w:hAnsi="宋体" w:hint="eastAsia"/>
          <w:kern w:val="0"/>
          <w:szCs w:val="21"/>
        </w:rPr>
        <w:t>供应商</w:t>
      </w:r>
      <w:r w:rsidRPr="00AB512E">
        <w:rPr>
          <w:rFonts w:ascii="宋体" w:hAnsi="宋体"/>
          <w:kern w:val="0"/>
          <w:szCs w:val="21"/>
        </w:rPr>
        <w:t>，在此保证所提交的所有文件和全部说明是真实的和正确的。</w:t>
      </w:r>
    </w:p>
    <w:p w14:paraId="0B2E467D"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w:t>
      </w:r>
      <w:r w:rsidRPr="00AB512E">
        <w:rPr>
          <w:rFonts w:ascii="宋体" w:hAnsi="宋体" w:hint="eastAsia"/>
          <w:kern w:val="0"/>
          <w:szCs w:val="21"/>
        </w:rPr>
        <w:t>七</w:t>
      </w:r>
      <w:r w:rsidRPr="00AB512E">
        <w:rPr>
          <w:rFonts w:ascii="宋体" w:hAnsi="宋体"/>
          <w:kern w:val="0"/>
          <w:szCs w:val="21"/>
        </w:rPr>
        <w:t>）</w:t>
      </w:r>
      <w:r w:rsidRPr="00AB512E">
        <w:rPr>
          <w:rFonts w:ascii="宋体" w:hAnsi="宋体" w:hint="eastAsia"/>
          <w:kern w:val="0"/>
          <w:szCs w:val="21"/>
        </w:rPr>
        <w:t>我方磋商报价已包含应向知识产权所有权人支付的所有相关税费，并保证采购人在中国使用我方提供的货物时，如有第三方提出侵犯其知识产权主张的，责任由我方承担。</w:t>
      </w:r>
    </w:p>
    <w:p w14:paraId="0952E7D4" w14:textId="77777777" w:rsidR="00B14EDA" w:rsidRPr="00AB512E" w:rsidRDefault="003729A1">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w:t>
      </w:r>
      <w:r w:rsidRPr="00AB512E">
        <w:rPr>
          <w:rFonts w:ascii="宋体" w:hAnsi="宋体" w:hint="eastAsia"/>
          <w:kern w:val="0"/>
          <w:szCs w:val="21"/>
        </w:rPr>
        <w:t>八</w:t>
      </w:r>
      <w:r w:rsidRPr="00AB512E">
        <w:rPr>
          <w:rFonts w:ascii="宋体" w:hAnsi="宋体"/>
          <w:kern w:val="0"/>
          <w:szCs w:val="21"/>
        </w:rPr>
        <w:t>）我方对在本函及响应文件中所作的所有承诺承担法律责任。</w:t>
      </w:r>
    </w:p>
    <w:p w14:paraId="757CF623" w14:textId="75ABF3A3" w:rsidR="00B14EDA" w:rsidRPr="00AB512E" w:rsidRDefault="003729A1" w:rsidP="00E36DDE">
      <w:pPr>
        <w:widowControl/>
        <w:snapToGrid w:val="0"/>
        <w:spacing w:line="360" w:lineRule="auto"/>
        <w:ind w:firstLine="200"/>
        <w:contextualSpacing/>
        <w:jc w:val="left"/>
        <w:rPr>
          <w:rFonts w:ascii="宋体" w:hAnsi="宋体"/>
          <w:kern w:val="0"/>
          <w:szCs w:val="21"/>
        </w:rPr>
      </w:pPr>
      <w:r w:rsidRPr="00AB512E">
        <w:rPr>
          <w:rFonts w:ascii="宋体" w:hAnsi="宋体"/>
          <w:kern w:val="0"/>
          <w:szCs w:val="21"/>
        </w:rPr>
        <w:t>（</w:t>
      </w:r>
      <w:r w:rsidRPr="00AB512E">
        <w:rPr>
          <w:rFonts w:ascii="宋体" w:hAnsi="宋体" w:hint="eastAsia"/>
          <w:kern w:val="0"/>
          <w:szCs w:val="21"/>
        </w:rPr>
        <w:t>九</w:t>
      </w:r>
      <w:r w:rsidRPr="00AB512E">
        <w:rPr>
          <w:rFonts w:ascii="宋体" w:hAnsi="宋体"/>
          <w:kern w:val="0"/>
          <w:szCs w:val="21"/>
        </w:rPr>
        <w:t>）所有与本</w:t>
      </w:r>
      <w:r w:rsidRPr="00AB512E">
        <w:rPr>
          <w:rFonts w:ascii="宋体" w:hAnsi="宋体" w:hint="eastAsia"/>
          <w:kern w:val="0"/>
          <w:szCs w:val="21"/>
        </w:rPr>
        <w:t>磋商</w:t>
      </w:r>
      <w:r w:rsidRPr="00AB512E">
        <w:rPr>
          <w:rFonts w:ascii="宋体" w:hAnsi="宋体"/>
          <w:kern w:val="0"/>
          <w:szCs w:val="21"/>
        </w:rPr>
        <w:t>有关的函件请发往下列地址：</w:t>
      </w:r>
      <w:r w:rsidRPr="00AB512E">
        <w:rPr>
          <w:rFonts w:ascii="宋体" w:hAnsi="宋体" w:hint="eastAsia"/>
          <w:kern w:val="0"/>
          <w:szCs w:val="21"/>
        </w:rPr>
        <w:t>汕头市龙湖区黄山路65号诚融大厦8楼809号房</w:t>
      </w:r>
    </w:p>
    <w:p w14:paraId="55FBA1A3" w14:textId="77777777" w:rsidR="00B14EDA" w:rsidRPr="00AB512E" w:rsidRDefault="003729A1">
      <w:pPr>
        <w:widowControl/>
        <w:snapToGrid w:val="0"/>
        <w:spacing w:line="360" w:lineRule="auto"/>
        <w:contextualSpacing/>
        <w:jc w:val="left"/>
        <w:rPr>
          <w:rFonts w:ascii="宋体" w:hAnsi="宋体"/>
          <w:kern w:val="0"/>
          <w:szCs w:val="21"/>
          <w:u w:val="single"/>
        </w:rPr>
      </w:pPr>
      <w:r w:rsidRPr="00AB512E">
        <w:rPr>
          <w:rFonts w:ascii="宋体" w:hAnsi="宋体"/>
          <w:kern w:val="0"/>
          <w:szCs w:val="21"/>
        </w:rPr>
        <w:t>地 址：邮政编码：</w:t>
      </w:r>
    </w:p>
    <w:p w14:paraId="3174CD0C"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电 话：</w:t>
      </w:r>
    </w:p>
    <w:p w14:paraId="68EB0F3D"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传 真：电子邮箱：</w:t>
      </w:r>
    </w:p>
    <w:p w14:paraId="1CB474C0"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lastRenderedPageBreak/>
        <w:t>代表姓名</w:t>
      </w:r>
      <w:r w:rsidRPr="00AB512E">
        <w:rPr>
          <w:rFonts w:ascii="宋体" w:hAnsi="宋体" w:hint="eastAsia"/>
          <w:kern w:val="0"/>
          <w:szCs w:val="21"/>
        </w:rPr>
        <w:t>：</w:t>
      </w:r>
      <w:r w:rsidRPr="00AB512E">
        <w:rPr>
          <w:rFonts w:ascii="宋体" w:hAnsi="宋体"/>
          <w:kern w:val="0"/>
          <w:szCs w:val="21"/>
        </w:rPr>
        <w:t>职 务：</w:t>
      </w:r>
    </w:p>
    <w:p w14:paraId="51EF9834" w14:textId="77777777" w:rsidR="00B14EDA" w:rsidRPr="00AB512E" w:rsidRDefault="003729A1">
      <w:pPr>
        <w:widowControl/>
        <w:snapToGrid w:val="0"/>
        <w:spacing w:line="360" w:lineRule="auto"/>
        <w:contextualSpacing/>
        <w:jc w:val="left"/>
        <w:rPr>
          <w:rFonts w:ascii="宋体" w:hAnsi="宋体"/>
          <w:kern w:val="0"/>
          <w:szCs w:val="21"/>
          <w:u w:val="single"/>
        </w:rPr>
      </w:pPr>
      <w:r w:rsidRPr="00AB512E">
        <w:rPr>
          <w:rFonts w:ascii="宋体" w:hAnsi="宋体"/>
          <w:kern w:val="0"/>
          <w:szCs w:val="21"/>
        </w:rPr>
        <w:t>法定代表人（或法定代表人授权代表）签字或盖</w:t>
      </w:r>
      <w:r w:rsidRPr="00AB512E">
        <w:rPr>
          <w:rFonts w:ascii="宋体" w:hAnsi="宋体" w:hint="eastAsia"/>
          <w:kern w:val="0"/>
          <w:szCs w:val="21"/>
        </w:rPr>
        <w:t>私</w:t>
      </w:r>
      <w:r w:rsidRPr="00AB512E">
        <w:rPr>
          <w:rFonts w:ascii="宋体" w:hAnsi="宋体"/>
          <w:kern w:val="0"/>
          <w:szCs w:val="21"/>
        </w:rPr>
        <w:t>章：</w:t>
      </w:r>
    </w:p>
    <w:p w14:paraId="6FAEF468" w14:textId="77777777" w:rsidR="00B14EDA" w:rsidRPr="00AB512E" w:rsidRDefault="003729A1">
      <w:pPr>
        <w:widowControl/>
        <w:snapToGrid w:val="0"/>
        <w:spacing w:line="360" w:lineRule="auto"/>
        <w:contextualSpacing/>
        <w:jc w:val="left"/>
        <w:rPr>
          <w:rFonts w:ascii="宋体" w:hAnsi="宋体"/>
          <w:kern w:val="0"/>
          <w:szCs w:val="21"/>
          <w:u w:val="single"/>
        </w:rPr>
      </w:pPr>
      <w:r w:rsidRPr="00AB512E">
        <w:rPr>
          <w:rFonts w:ascii="宋体" w:hAnsi="宋体" w:hint="eastAsia"/>
          <w:kern w:val="0"/>
          <w:szCs w:val="21"/>
        </w:rPr>
        <w:t>供应商</w:t>
      </w:r>
      <w:r w:rsidRPr="00AB512E">
        <w:rPr>
          <w:rFonts w:ascii="宋体" w:hAnsi="宋体"/>
          <w:kern w:val="0"/>
          <w:szCs w:val="21"/>
        </w:rPr>
        <w:t>名称（盖章）：</w:t>
      </w:r>
    </w:p>
    <w:p w14:paraId="25E31ABE" w14:textId="77777777" w:rsidR="00B14EDA" w:rsidRPr="00AB512E" w:rsidRDefault="003729A1">
      <w:pPr>
        <w:widowControl/>
        <w:snapToGrid w:val="0"/>
        <w:spacing w:line="360" w:lineRule="auto"/>
        <w:contextualSpacing/>
        <w:jc w:val="left"/>
        <w:rPr>
          <w:rFonts w:ascii="宋体" w:hAnsi="宋体"/>
          <w:kern w:val="0"/>
          <w:sz w:val="20"/>
          <w:szCs w:val="20"/>
        </w:rPr>
      </w:pPr>
      <w:r w:rsidRPr="00AB512E">
        <w:rPr>
          <w:rFonts w:ascii="宋体" w:hAnsi="宋体"/>
          <w:kern w:val="0"/>
          <w:szCs w:val="21"/>
        </w:rPr>
        <w:t>日期：年月日</w:t>
      </w:r>
    </w:p>
    <w:p w14:paraId="1485A04D" w14:textId="77777777" w:rsidR="00B14EDA" w:rsidRPr="00AB512E" w:rsidRDefault="003729A1">
      <w:pPr>
        <w:pageBreakBefore/>
        <w:rPr>
          <w:rFonts w:ascii="宋体" w:hAnsi="宋体"/>
          <w:kern w:val="0"/>
          <w:sz w:val="20"/>
          <w:szCs w:val="20"/>
        </w:rPr>
      </w:pPr>
      <w:bookmarkStart w:id="52" w:name="_Toc169799788"/>
      <w:r w:rsidRPr="00AB512E">
        <w:rPr>
          <w:rFonts w:ascii="宋体" w:hAnsi="宋体"/>
          <w:b/>
          <w:bCs/>
          <w:sz w:val="24"/>
          <w:szCs w:val="28"/>
        </w:rPr>
        <w:lastRenderedPageBreak/>
        <w:t>格式二：</w:t>
      </w:r>
      <w:bookmarkEnd w:id="52"/>
    </w:p>
    <w:p w14:paraId="65636311" w14:textId="77777777" w:rsidR="00B14EDA" w:rsidRPr="00AB512E" w:rsidRDefault="003729A1">
      <w:pPr>
        <w:widowControl/>
        <w:jc w:val="center"/>
        <w:outlineLvl w:val="3"/>
        <w:rPr>
          <w:rFonts w:ascii="宋体" w:hAnsi="宋体"/>
          <w:kern w:val="0"/>
          <w:sz w:val="20"/>
          <w:szCs w:val="20"/>
        </w:rPr>
      </w:pPr>
      <w:r w:rsidRPr="00AB512E">
        <w:rPr>
          <w:rFonts w:ascii="宋体" w:hAnsi="宋体" w:hint="eastAsia"/>
          <w:b/>
          <w:kern w:val="0"/>
          <w:sz w:val="32"/>
        </w:rPr>
        <w:t>首次报价表</w:t>
      </w:r>
      <w:r w:rsidRPr="00AB512E">
        <w:rPr>
          <w:rFonts w:ascii="宋体" w:hAnsi="宋体"/>
          <w:kern w:val="0"/>
          <w:sz w:val="20"/>
          <w:szCs w:val="20"/>
        </w:rPr>
        <w:br/>
      </w:r>
    </w:p>
    <w:p w14:paraId="30DC6CC0"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项目编号：</w:t>
      </w:r>
    </w:p>
    <w:p w14:paraId="1344D8F8"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项目名称：</w:t>
      </w:r>
    </w:p>
    <w:p w14:paraId="5344660E"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hint="eastAsia"/>
          <w:kern w:val="0"/>
          <w:szCs w:val="21"/>
        </w:rPr>
        <w:t>供应商</w:t>
      </w:r>
      <w:r w:rsidRPr="00AB512E">
        <w:rPr>
          <w:rFonts w:ascii="宋体" w:hAnsi="宋体"/>
          <w:kern w:val="0"/>
          <w:szCs w:val="21"/>
        </w:rPr>
        <w:t>名称：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28"/>
      </w:tblGrid>
      <w:tr w:rsidR="00AB512E" w:rsidRPr="00AB512E" w14:paraId="734B3BAB" w14:textId="77777777">
        <w:tc>
          <w:tcPr>
            <w:tcW w:w="8364" w:type="dxa"/>
          </w:tcPr>
          <w:tbl>
            <w:tblPr>
              <w:tblW w:w="8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
              <w:gridCol w:w="3154"/>
              <w:gridCol w:w="1748"/>
              <w:gridCol w:w="2386"/>
              <w:gridCol w:w="786"/>
            </w:tblGrid>
            <w:tr w:rsidR="00AB512E" w:rsidRPr="00AB512E" w14:paraId="242621FF" w14:textId="77777777">
              <w:trPr>
                <w:trHeight w:val="1492"/>
                <w:jc w:val="center"/>
              </w:trPr>
              <w:tc>
                <w:tcPr>
                  <w:tcW w:w="252" w:type="pct"/>
                  <w:vAlign w:val="center"/>
                </w:tcPr>
                <w:p w14:paraId="020BF743" w14:textId="77777777" w:rsidR="00B14EDA" w:rsidRPr="00AB512E" w:rsidRDefault="003729A1">
                  <w:pPr>
                    <w:overflowPunct w:val="0"/>
                    <w:adjustRightInd w:val="0"/>
                    <w:spacing w:line="460" w:lineRule="exact"/>
                    <w:jc w:val="center"/>
                    <w:rPr>
                      <w:rFonts w:ascii="宋体" w:hAnsi="宋体" w:cs="黑体"/>
                      <w:b/>
                      <w:szCs w:val="21"/>
                    </w:rPr>
                  </w:pPr>
                  <w:r w:rsidRPr="00AB512E">
                    <w:rPr>
                      <w:rFonts w:ascii="宋体" w:hAnsi="宋体" w:cs="黑体" w:hint="eastAsia"/>
                      <w:b/>
                      <w:szCs w:val="21"/>
                    </w:rPr>
                    <w:t>序号</w:t>
                  </w:r>
                </w:p>
              </w:tc>
              <w:tc>
                <w:tcPr>
                  <w:tcW w:w="1855" w:type="pct"/>
                  <w:vAlign w:val="center"/>
                </w:tcPr>
                <w:p w14:paraId="20198674" w14:textId="77777777" w:rsidR="00B14EDA" w:rsidRPr="00AB512E" w:rsidRDefault="003729A1">
                  <w:pPr>
                    <w:overflowPunct w:val="0"/>
                    <w:adjustRightInd w:val="0"/>
                    <w:spacing w:line="460" w:lineRule="exact"/>
                    <w:jc w:val="center"/>
                    <w:rPr>
                      <w:rFonts w:ascii="宋体" w:hAnsi="宋体" w:cs="黑体"/>
                      <w:b/>
                      <w:szCs w:val="21"/>
                    </w:rPr>
                  </w:pPr>
                  <w:r w:rsidRPr="00AB512E">
                    <w:rPr>
                      <w:rFonts w:ascii="宋体" w:hAnsi="宋体" w:cs="黑体" w:hint="eastAsia"/>
                      <w:b/>
                      <w:szCs w:val="21"/>
                    </w:rPr>
                    <w:t>总报价（不含绿色施工安全防护措施单列费）（单位：元）</w:t>
                  </w:r>
                </w:p>
              </w:tc>
              <w:tc>
                <w:tcPr>
                  <w:tcW w:w="1028" w:type="pct"/>
                  <w:vAlign w:val="center"/>
                </w:tcPr>
                <w:p w14:paraId="0E47E411" w14:textId="77777777" w:rsidR="00B14EDA" w:rsidRPr="00AB512E" w:rsidRDefault="003729A1">
                  <w:pPr>
                    <w:overflowPunct w:val="0"/>
                    <w:adjustRightInd w:val="0"/>
                    <w:spacing w:line="460" w:lineRule="exact"/>
                    <w:jc w:val="center"/>
                    <w:rPr>
                      <w:rFonts w:ascii="宋体" w:hAnsi="宋体" w:cs="黑体"/>
                      <w:b/>
                      <w:szCs w:val="21"/>
                    </w:rPr>
                  </w:pPr>
                  <w:r w:rsidRPr="00AB512E">
                    <w:rPr>
                      <w:rFonts w:ascii="宋体" w:hAnsi="宋体" w:cs="黑体" w:hint="eastAsia"/>
                      <w:b/>
                      <w:szCs w:val="21"/>
                    </w:rPr>
                    <w:t>绿色施工安全防护措施单列费（单位：元）</w:t>
                  </w:r>
                </w:p>
              </w:tc>
              <w:tc>
                <w:tcPr>
                  <w:tcW w:w="1403" w:type="pct"/>
                  <w:vAlign w:val="center"/>
                </w:tcPr>
                <w:p w14:paraId="77051512" w14:textId="77777777" w:rsidR="00B14EDA" w:rsidRPr="00AB512E" w:rsidRDefault="003729A1">
                  <w:pPr>
                    <w:overflowPunct w:val="0"/>
                    <w:adjustRightInd w:val="0"/>
                    <w:spacing w:line="460" w:lineRule="exact"/>
                    <w:jc w:val="center"/>
                    <w:rPr>
                      <w:rFonts w:ascii="宋体" w:hAnsi="宋体" w:cs="黑体"/>
                      <w:b/>
                      <w:szCs w:val="21"/>
                    </w:rPr>
                  </w:pPr>
                  <w:r w:rsidRPr="00AB512E">
                    <w:rPr>
                      <w:rFonts w:ascii="宋体" w:hAnsi="宋体" w:cs="黑体" w:hint="eastAsia"/>
                      <w:b/>
                      <w:szCs w:val="21"/>
                    </w:rPr>
                    <w:t>总报价（含绿色施工安全防护措施单列费）（单位：元）</w:t>
                  </w:r>
                </w:p>
              </w:tc>
              <w:tc>
                <w:tcPr>
                  <w:tcW w:w="462" w:type="pct"/>
                  <w:vAlign w:val="center"/>
                </w:tcPr>
                <w:p w14:paraId="19065CE3" w14:textId="77777777" w:rsidR="00B14EDA" w:rsidRPr="00AB512E" w:rsidRDefault="003729A1">
                  <w:pPr>
                    <w:overflowPunct w:val="0"/>
                    <w:adjustRightInd w:val="0"/>
                    <w:spacing w:line="460" w:lineRule="exact"/>
                    <w:jc w:val="center"/>
                    <w:rPr>
                      <w:rFonts w:ascii="宋体" w:hAnsi="宋体" w:cs="黑体"/>
                      <w:b/>
                      <w:szCs w:val="21"/>
                    </w:rPr>
                  </w:pPr>
                  <w:r w:rsidRPr="00AB512E">
                    <w:rPr>
                      <w:rFonts w:ascii="宋体" w:hAnsi="宋体" w:cs="黑体" w:hint="eastAsia"/>
                      <w:b/>
                      <w:szCs w:val="21"/>
                    </w:rPr>
                    <w:t>备注</w:t>
                  </w:r>
                </w:p>
              </w:tc>
            </w:tr>
            <w:tr w:rsidR="00AB512E" w:rsidRPr="00AB512E" w14:paraId="057E0C83" w14:textId="77777777">
              <w:trPr>
                <w:trHeight w:val="1500"/>
                <w:jc w:val="center"/>
              </w:trPr>
              <w:tc>
                <w:tcPr>
                  <w:tcW w:w="252" w:type="pct"/>
                  <w:vAlign w:val="center"/>
                </w:tcPr>
                <w:p w14:paraId="65F2E995" w14:textId="77777777" w:rsidR="00B14EDA" w:rsidRPr="00AB512E" w:rsidRDefault="003729A1">
                  <w:pPr>
                    <w:overflowPunct w:val="0"/>
                    <w:adjustRightInd w:val="0"/>
                    <w:spacing w:line="460" w:lineRule="exact"/>
                    <w:jc w:val="center"/>
                    <w:rPr>
                      <w:rFonts w:ascii="宋体" w:hAnsi="宋体" w:cs="黑体"/>
                      <w:szCs w:val="21"/>
                    </w:rPr>
                  </w:pPr>
                  <w:r w:rsidRPr="00AB512E">
                    <w:rPr>
                      <w:rFonts w:ascii="宋体" w:hAnsi="宋体" w:cs="黑体" w:hint="eastAsia"/>
                      <w:szCs w:val="21"/>
                    </w:rPr>
                    <w:t>1</w:t>
                  </w:r>
                </w:p>
              </w:tc>
              <w:tc>
                <w:tcPr>
                  <w:tcW w:w="1855" w:type="pct"/>
                  <w:vAlign w:val="center"/>
                </w:tcPr>
                <w:p w14:paraId="32F7F0F1" w14:textId="77777777" w:rsidR="00B14EDA" w:rsidRPr="00AB512E" w:rsidRDefault="003729A1">
                  <w:pPr>
                    <w:overflowPunct w:val="0"/>
                    <w:adjustRightInd w:val="0"/>
                    <w:spacing w:line="460" w:lineRule="exact"/>
                    <w:rPr>
                      <w:rFonts w:ascii="宋体" w:hAnsi="宋体" w:cs="黑体"/>
                      <w:szCs w:val="21"/>
                    </w:rPr>
                  </w:pPr>
                  <w:r w:rsidRPr="00AB512E">
                    <w:rPr>
                      <w:rFonts w:ascii="宋体" w:hAnsi="宋体" w:cs="黑体" w:hint="eastAsia"/>
                      <w:szCs w:val="21"/>
                    </w:rPr>
                    <w:t>大写：</w:t>
                  </w:r>
                </w:p>
                <w:p w14:paraId="6CE31208" w14:textId="77777777" w:rsidR="00B14EDA" w:rsidRPr="00AB512E" w:rsidRDefault="003729A1">
                  <w:pPr>
                    <w:overflowPunct w:val="0"/>
                    <w:adjustRightInd w:val="0"/>
                    <w:spacing w:line="460" w:lineRule="exact"/>
                    <w:rPr>
                      <w:rFonts w:ascii="宋体" w:hAnsi="宋体" w:cs="黑体"/>
                      <w:szCs w:val="21"/>
                      <w:u w:val="single"/>
                    </w:rPr>
                  </w:pPr>
                  <w:r w:rsidRPr="00AB512E">
                    <w:rPr>
                      <w:rFonts w:ascii="宋体" w:hAnsi="宋体" w:cs="黑体" w:hint="eastAsia"/>
                      <w:szCs w:val="21"/>
                    </w:rPr>
                    <w:t>小写：</w:t>
                  </w:r>
                </w:p>
              </w:tc>
              <w:tc>
                <w:tcPr>
                  <w:tcW w:w="1028" w:type="pct"/>
                  <w:vAlign w:val="center"/>
                </w:tcPr>
                <w:p w14:paraId="5E37BDDB" w14:textId="77777777" w:rsidR="00B14EDA" w:rsidRPr="00AB512E" w:rsidRDefault="003729A1">
                  <w:pPr>
                    <w:overflowPunct w:val="0"/>
                    <w:adjustRightInd w:val="0"/>
                    <w:spacing w:line="460" w:lineRule="exact"/>
                    <w:rPr>
                      <w:rFonts w:ascii="宋体" w:hAnsi="宋体" w:cs="黑体"/>
                      <w:szCs w:val="21"/>
                    </w:rPr>
                  </w:pPr>
                  <w:r w:rsidRPr="00AB512E">
                    <w:rPr>
                      <w:rFonts w:ascii="宋体" w:hAnsi="宋体" w:cs="黑体" w:hint="eastAsia"/>
                      <w:szCs w:val="21"/>
                    </w:rPr>
                    <w:t>大写：</w:t>
                  </w:r>
                </w:p>
                <w:p w14:paraId="1B7B6BA1" w14:textId="77777777" w:rsidR="00B14EDA" w:rsidRPr="00AB512E" w:rsidRDefault="003729A1">
                  <w:pPr>
                    <w:overflowPunct w:val="0"/>
                    <w:adjustRightInd w:val="0"/>
                    <w:spacing w:line="460" w:lineRule="exact"/>
                    <w:rPr>
                      <w:rFonts w:ascii="宋体" w:hAnsi="宋体" w:cs="黑体"/>
                      <w:szCs w:val="21"/>
                    </w:rPr>
                  </w:pPr>
                  <w:r w:rsidRPr="00AB512E">
                    <w:rPr>
                      <w:rFonts w:ascii="宋体" w:hAnsi="宋体" w:cs="黑体" w:hint="eastAsia"/>
                      <w:szCs w:val="21"/>
                    </w:rPr>
                    <w:t>小写：</w:t>
                  </w:r>
                </w:p>
              </w:tc>
              <w:tc>
                <w:tcPr>
                  <w:tcW w:w="1403" w:type="pct"/>
                  <w:vAlign w:val="center"/>
                </w:tcPr>
                <w:p w14:paraId="68DCB6A2" w14:textId="77777777" w:rsidR="00B14EDA" w:rsidRPr="00AB512E" w:rsidRDefault="003729A1">
                  <w:pPr>
                    <w:overflowPunct w:val="0"/>
                    <w:adjustRightInd w:val="0"/>
                    <w:spacing w:line="460" w:lineRule="exact"/>
                    <w:rPr>
                      <w:rFonts w:ascii="宋体" w:hAnsi="宋体" w:cs="黑体"/>
                      <w:szCs w:val="21"/>
                    </w:rPr>
                  </w:pPr>
                  <w:r w:rsidRPr="00AB512E">
                    <w:rPr>
                      <w:rFonts w:ascii="宋体" w:hAnsi="宋体" w:cs="黑体" w:hint="eastAsia"/>
                      <w:szCs w:val="21"/>
                    </w:rPr>
                    <w:t>大写：</w:t>
                  </w:r>
                </w:p>
                <w:p w14:paraId="76575910" w14:textId="77777777" w:rsidR="00B14EDA" w:rsidRPr="00AB512E" w:rsidRDefault="003729A1">
                  <w:pPr>
                    <w:overflowPunct w:val="0"/>
                    <w:adjustRightInd w:val="0"/>
                    <w:spacing w:line="460" w:lineRule="exact"/>
                    <w:rPr>
                      <w:rFonts w:ascii="宋体" w:hAnsi="宋体" w:cs="黑体"/>
                      <w:szCs w:val="21"/>
                      <w:u w:val="single"/>
                    </w:rPr>
                  </w:pPr>
                  <w:r w:rsidRPr="00AB512E">
                    <w:rPr>
                      <w:rFonts w:ascii="宋体" w:hAnsi="宋体" w:cs="黑体" w:hint="eastAsia"/>
                      <w:szCs w:val="21"/>
                    </w:rPr>
                    <w:t>小写：</w:t>
                  </w:r>
                </w:p>
              </w:tc>
              <w:tc>
                <w:tcPr>
                  <w:tcW w:w="462" w:type="pct"/>
                  <w:vAlign w:val="center"/>
                </w:tcPr>
                <w:p w14:paraId="1000B074" w14:textId="77777777" w:rsidR="00B14EDA" w:rsidRPr="00AB512E" w:rsidRDefault="00B14EDA">
                  <w:pPr>
                    <w:overflowPunct w:val="0"/>
                    <w:adjustRightInd w:val="0"/>
                    <w:spacing w:line="460" w:lineRule="exact"/>
                    <w:jc w:val="center"/>
                    <w:rPr>
                      <w:rFonts w:ascii="宋体" w:hAnsi="宋体" w:cs="黑体"/>
                      <w:szCs w:val="21"/>
                    </w:rPr>
                  </w:pPr>
                </w:p>
              </w:tc>
            </w:tr>
          </w:tbl>
          <w:p w14:paraId="4FB2C42C" w14:textId="77777777" w:rsidR="00B14EDA" w:rsidRPr="00AB512E" w:rsidRDefault="00B14EDA">
            <w:pPr>
              <w:overflowPunct w:val="0"/>
              <w:adjustRightInd w:val="0"/>
              <w:snapToGrid w:val="0"/>
              <w:spacing w:line="360" w:lineRule="auto"/>
              <w:contextualSpacing/>
              <w:rPr>
                <w:rFonts w:ascii="宋体" w:hAnsi="宋体"/>
                <w:szCs w:val="21"/>
              </w:rPr>
            </w:pPr>
          </w:p>
          <w:p w14:paraId="181CA9DF" w14:textId="77777777" w:rsidR="00B14EDA" w:rsidRPr="00AB512E" w:rsidRDefault="00B14EDA">
            <w:pPr>
              <w:overflowPunct w:val="0"/>
              <w:adjustRightInd w:val="0"/>
              <w:snapToGrid w:val="0"/>
              <w:spacing w:line="360" w:lineRule="auto"/>
              <w:contextualSpacing/>
              <w:rPr>
                <w:rFonts w:ascii="宋体" w:hAnsi="宋体"/>
                <w:szCs w:val="21"/>
              </w:rPr>
            </w:pPr>
          </w:p>
          <w:p w14:paraId="1EAD9A58" w14:textId="77777777" w:rsidR="00B14EDA" w:rsidRPr="00AB512E" w:rsidRDefault="00B14EDA">
            <w:pPr>
              <w:overflowPunct w:val="0"/>
              <w:adjustRightInd w:val="0"/>
              <w:snapToGrid w:val="0"/>
              <w:spacing w:line="360" w:lineRule="auto"/>
              <w:contextualSpacing/>
              <w:rPr>
                <w:rFonts w:ascii="宋体" w:hAnsi="宋体"/>
                <w:szCs w:val="21"/>
              </w:rPr>
            </w:pPr>
          </w:p>
          <w:p w14:paraId="0506DCA4" w14:textId="77777777" w:rsidR="00B14EDA" w:rsidRPr="00AB512E" w:rsidRDefault="003729A1">
            <w:pPr>
              <w:overflowPunct w:val="0"/>
              <w:adjustRightInd w:val="0"/>
              <w:snapToGrid w:val="0"/>
              <w:spacing w:line="360" w:lineRule="auto"/>
              <w:contextualSpacing/>
              <w:rPr>
                <w:rFonts w:ascii="宋体" w:hAnsi="宋体"/>
                <w:szCs w:val="21"/>
              </w:rPr>
            </w:pPr>
            <w:r w:rsidRPr="00AB512E">
              <w:rPr>
                <w:rFonts w:ascii="宋体" w:hAnsi="宋体" w:hint="eastAsia"/>
                <w:szCs w:val="21"/>
              </w:rPr>
              <w:t>供应商名称（加盖公章）：</w:t>
            </w:r>
          </w:p>
        </w:tc>
      </w:tr>
      <w:tr w:rsidR="00AB512E" w:rsidRPr="00AB512E" w14:paraId="47A48A5E" w14:textId="77777777">
        <w:tc>
          <w:tcPr>
            <w:tcW w:w="8364" w:type="dxa"/>
          </w:tcPr>
          <w:p w14:paraId="283D02E3" w14:textId="77777777" w:rsidR="00B14EDA" w:rsidRPr="00AB512E" w:rsidRDefault="003729A1">
            <w:pPr>
              <w:snapToGrid w:val="0"/>
              <w:spacing w:line="360" w:lineRule="auto"/>
              <w:contextualSpacing/>
              <w:rPr>
                <w:rFonts w:ascii="宋体" w:hAnsi="宋体"/>
                <w:szCs w:val="21"/>
              </w:rPr>
            </w:pPr>
            <w:r w:rsidRPr="00AB512E">
              <w:rPr>
                <w:rFonts w:ascii="宋体" w:hAnsi="宋体" w:hint="eastAsia"/>
                <w:szCs w:val="21"/>
              </w:rPr>
              <w:t>法定代表人（或被授权人）签字或盖私章：</w:t>
            </w:r>
          </w:p>
        </w:tc>
      </w:tr>
      <w:tr w:rsidR="00B14EDA" w:rsidRPr="00AB512E" w14:paraId="238AC874" w14:textId="77777777">
        <w:tc>
          <w:tcPr>
            <w:tcW w:w="8364" w:type="dxa"/>
          </w:tcPr>
          <w:p w14:paraId="0E5D1211" w14:textId="77777777" w:rsidR="00B14EDA" w:rsidRPr="00AB512E" w:rsidRDefault="003729A1">
            <w:pPr>
              <w:snapToGrid w:val="0"/>
              <w:spacing w:line="360" w:lineRule="auto"/>
              <w:contextualSpacing/>
              <w:rPr>
                <w:rFonts w:ascii="宋体" w:hAnsi="宋体"/>
                <w:szCs w:val="21"/>
              </w:rPr>
            </w:pPr>
            <w:r w:rsidRPr="00AB512E">
              <w:rPr>
                <w:rFonts w:ascii="宋体" w:hAnsi="宋体" w:hint="eastAsia"/>
                <w:szCs w:val="21"/>
              </w:rPr>
              <w:t>日期：</w:t>
            </w:r>
            <w:r w:rsidRPr="00AB512E">
              <w:rPr>
                <w:rFonts w:ascii="宋体" w:hAnsi="宋体"/>
                <w:szCs w:val="21"/>
              </w:rPr>
              <w:t xml:space="preserve">    年   月   日</w:t>
            </w:r>
          </w:p>
        </w:tc>
      </w:tr>
    </w:tbl>
    <w:p w14:paraId="1E38DF69" w14:textId="77777777" w:rsidR="00B14EDA" w:rsidRPr="00AB512E" w:rsidRDefault="00B14EDA">
      <w:pPr>
        <w:widowControl/>
        <w:snapToGrid w:val="0"/>
        <w:spacing w:line="360" w:lineRule="auto"/>
        <w:contextualSpacing/>
        <w:jc w:val="left"/>
        <w:rPr>
          <w:rFonts w:ascii="宋体" w:hAnsi="宋体"/>
          <w:kern w:val="0"/>
          <w:sz w:val="20"/>
          <w:szCs w:val="20"/>
        </w:rPr>
      </w:pPr>
    </w:p>
    <w:p w14:paraId="06DF8DC0" w14:textId="77777777" w:rsidR="00B14EDA" w:rsidRPr="00AB512E" w:rsidRDefault="00B14EDA">
      <w:pPr>
        <w:widowControl/>
        <w:jc w:val="left"/>
        <w:rPr>
          <w:rFonts w:ascii="宋体" w:hAnsi="宋体"/>
          <w:kern w:val="0"/>
          <w:sz w:val="20"/>
          <w:szCs w:val="20"/>
        </w:rPr>
      </w:pPr>
    </w:p>
    <w:p w14:paraId="494DA09E" w14:textId="77777777" w:rsidR="00B14EDA" w:rsidRPr="00AB512E" w:rsidRDefault="003729A1">
      <w:pPr>
        <w:pageBreakBefore/>
        <w:rPr>
          <w:rFonts w:ascii="宋体" w:hAnsi="宋体"/>
          <w:b/>
          <w:bCs/>
          <w:sz w:val="24"/>
          <w:szCs w:val="28"/>
        </w:rPr>
      </w:pPr>
      <w:bookmarkStart w:id="53" w:name="_Toc169799789"/>
      <w:r w:rsidRPr="00AB512E">
        <w:rPr>
          <w:rFonts w:ascii="宋体" w:hAnsi="宋体"/>
          <w:b/>
          <w:bCs/>
          <w:sz w:val="24"/>
          <w:szCs w:val="28"/>
        </w:rPr>
        <w:lastRenderedPageBreak/>
        <w:t>格式三：</w:t>
      </w:r>
      <w:bookmarkEnd w:id="53"/>
    </w:p>
    <w:p w14:paraId="7A127255" w14:textId="77777777" w:rsidR="00B14EDA" w:rsidRPr="00AB512E" w:rsidRDefault="003729A1">
      <w:pPr>
        <w:widowControl/>
        <w:jc w:val="left"/>
        <w:rPr>
          <w:rFonts w:ascii="宋体" w:hAnsi="宋体"/>
          <w:kern w:val="0"/>
          <w:szCs w:val="21"/>
        </w:rPr>
      </w:pPr>
      <w:r w:rsidRPr="00AB512E">
        <w:rPr>
          <w:rFonts w:ascii="宋体" w:hAnsi="宋体"/>
          <w:kern w:val="0"/>
          <w:szCs w:val="21"/>
        </w:rPr>
        <w:t>（以下格式文件由供应商根据需要选用）</w:t>
      </w:r>
    </w:p>
    <w:p w14:paraId="30B921B0" w14:textId="77777777" w:rsidR="00B14EDA" w:rsidRPr="00AB512E" w:rsidRDefault="003729A1">
      <w:pPr>
        <w:widowControl/>
        <w:jc w:val="left"/>
        <w:rPr>
          <w:rFonts w:ascii="宋体" w:hAnsi="宋体"/>
          <w:kern w:val="0"/>
          <w:szCs w:val="21"/>
        </w:rPr>
      </w:pPr>
      <w:r w:rsidRPr="00AB512E">
        <w:rPr>
          <w:rFonts w:ascii="宋体" w:hAnsi="宋体"/>
          <w:kern w:val="0"/>
          <w:szCs w:val="21"/>
        </w:rPr>
        <w:t>中小企业声明函（承建本项目工程为中小企业，所属行业应符合采购文件中明确的本项目所属行业）</w:t>
      </w:r>
    </w:p>
    <w:p w14:paraId="494E2BB0" w14:textId="77777777" w:rsidR="00B14EDA" w:rsidRPr="00AB512E" w:rsidRDefault="003729A1" w:rsidP="00A463E8">
      <w:pPr>
        <w:widowControl/>
        <w:spacing w:beforeLines="50" w:before="156" w:afterLines="50" w:after="156"/>
        <w:jc w:val="center"/>
        <w:outlineLvl w:val="3"/>
        <w:rPr>
          <w:rFonts w:ascii="宋体" w:hAnsi="宋体"/>
          <w:kern w:val="0"/>
          <w:szCs w:val="21"/>
        </w:rPr>
      </w:pPr>
      <w:r w:rsidRPr="00AB512E">
        <w:rPr>
          <w:rFonts w:ascii="宋体" w:hAnsi="宋体"/>
          <w:b/>
          <w:kern w:val="0"/>
          <w:sz w:val="32"/>
          <w:szCs w:val="32"/>
        </w:rPr>
        <w:t>中小企业声明函（工程）</w:t>
      </w:r>
    </w:p>
    <w:p w14:paraId="56EED51B"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本公司（联合体）郑重声明，根据《政府采购促进中小企业发展管理办法》（财库﹝2020﹞46号）的规定，本公司（联合体）参加</w:t>
      </w:r>
      <w:r w:rsidRPr="00AB512E">
        <w:rPr>
          <w:rFonts w:ascii="宋体" w:hAnsi="宋体"/>
          <w:kern w:val="0"/>
          <w:szCs w:val="21"/>
          <w:u w:val="single"/>
        </w:rPr>
        <w:t>（</w:t>
      </w:r>
      <w:r w:rsidRPr="00AB512E">
        <w:rPr>
          <w:rFonts w:ascii="宋体" w:hAnsi="宋体" w:hint="eastAsia"/>
          <w:kern w:val="0"/>
          <w:szCs w:val="21"/>
          <w:u w:val="single"/>
        </w:rPr>
        <w:t>中华人民共和国汕头海事局</w:t>
      </w:r>
      <w:r w:rsidRPr="00AB512E">
        <w:rPr>
          <w:rFonts w:ascii="宋体" w:hAnsi="宋体"/>
          <w:kern w:val="0"/>
          <w:szCs w:val="21"/>
          <w:u w:val="single"/>
        </w:rPr>
        <w:t>）</w:t>
      </w:r>
      <w:r w:rsidRPr="00AB512E">
        <w:rPr>
          <w:rFonts w:ascii="宋体" w:hAnsi="宋体"/>
          <w:kern w:val="0"/>
          <w:szCs w:val="21"/>
        </w:rPr>
        <w:t>的</w:t>
      </w:r>
      <w:r w:rsidRPr="00AB512E">
        <w:rPr>
          <w:rFonts w:ascii="宋体" w:hAnsi="宋体"/>
          <w:kern w:val="0"/>
          <w:szCs w:val="21"/>
          <w:u w:val="single"/>
        </w:rPr>
        <w:t>（</w:t>
      </w:r>
      <w:r w:rsidRPr="00AB512E">
        <w:rPr>
          <w:rFonts w:ascii="宋体" w:hAnsi="宋体" w:hint="eastAsia"/>
          <w:kern w:val="0"/>
          <w:szCs w:val="21"/>
          <w:u w:val="single"/>
        </w:rPr>
        <w:t>汕头局风电支援潮阳、南澳海事处业务用房维修项目</w:t>
      </w:r>
      <w:r w:rsidRPr="00AB512E">
        <w:rPr>
          <w:rFonts w:ascii="宋体" w:hAnsi="宋体"/>
          <w:kern w:val="0"/>
          <w:szCs w:val="21"/>
          <w:u w:val="single"/>
        </w:rPr>
        <w:t>）</w:t>
      </w:r>
      <w:r w:rsidRPr="00AB512E">
        <w:rPr>
          <w:rFonts w:ascii="宋体" w:hAnsi="宋体"/>
          <w:kern w:val="0"/>
          <w:szCs w:val="21"/>
        </w:rPr>
        <w:t>采购活动，工程的施工单位全部为符合政策要求的中小企业承接。相关企业（含联合体中的中小企业、签订分包意向协议的中小企业）的具体情况如下：</w:t>
      </w:r>
    </w:p>
    <w:p w14:paraId="2372424E"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1.</w:t>
      </w:r>
      <w:r w:rsidRPr="00AB512E">
        <w:rPr>
          <w:rFonts w:ascii="宋体" w:hAnsi="宋体"/>
          <w:kern w:val="0"/>
          <w:szCs w:val="21"/>
          <w:u w:val="single"/>
        </w:rPr>
        <w:t>（</w:t>
      </w:r>
      <w:r w:rsidRPr="00AB512E">
        <w:rPr>
          <w:rFonts w:ascii="宋体" w:hAnsi="宋体" w:hint="eastAsia"/>
          <w:kern w:val="0"/>
          <w:szCs w:val="21"/>
          <w:u w:val="single"/>
        </w:rPr>
        <w:t>汕头局风电支援潮阳、南澳海事处业务用房维修</w:t>
      </w:r>
      <w:r w:rsidRPr="00AB512E">
        <w:rPr>
          <w:rFonts w:ascii="宋体" w:hAnsi="宋体"/>
          <w:kern w:val="0"/>
          <w:szCs w:val="21"/>
          <w:u w:val="single"/>
        </w:rPr>
        <w:t>）</w:t>
      </w:r>
      <w:r w:rsidRPr="00AB512E">
        <w:rPr>
          <w:rFonts w:ascii="宋体" w:hAnsi="宋体"/>
          <w:kern w:val="0"/>
          <w:szCs w:val="21"/>
        </w:rPr>
        <w:t>，属于</w:t>
      </w:r>
      <w:r w:rsidRPr="00AB512E">
        <w:rPr>
          <w:rFonts w:ascii="宋体" w:hAnsi="宋体"/>
          <w:kern w:val="0"/>
          <w:szCs w:val="21"/>
          <w:u w:val="single"/>
        </w:rPr>
        <w:t>（</w:t>
      </w:r>
      <w:r w:rsidRPr="00AB512E">
        <w:rPr>
          <w:rFonts w:ascii="宋体" w:hAnsi="宋体" w:hint="eastAsia"/>
          <w:kern w:val="0"/>
          <w:szCs w:val="21"/>
          <w:u w:val="single"/>
        </w:rPr>
        <w:t>建筑业</w:t>
      </w:r>
      <w:r w:rsidRPr="00AB512E">
        <w:rPr>
          <w:rFonts w:ascii="宋体" w:hAnsi="宋体"/>
          <w:kern w:val="0"/>
          <w:szCs w:val="21"/>
          <w:u w:val="single"/>
        </w:rPr>
        <w:t>）</w:t>
      </w:r>
      <w:r w:rsidRPr="00AB512E">
        <w:rPr>
          <w:rFonts w:ascii="宋体" w:hAnsi="宋体"/>
          <w:kern w:val="0"/>
          <w:szCs w:val="21"/>
        </w:rPr>
        <w:t>行业；承建企业为</w:t>
      </w:r>
      <w:r w:rsidRPr="00AB512E">
        <w:rPr>
          <w:rFonts w:ascii="宋体" w:hAnsi="宋体"/>
          <w:kern w:val="0"/>
          <w:szCs w:val="21"/>
          <w:u w:val="single"/>
        </w:rPr>
        <w:t>（企业名称）</w:t>
      </w:r>
      <w:r w:rsidRPr="00AB512E">
        <w:rPr>
          <w:rFonts w:ascii="宋体" w:hAnsi="宋体"/>
          <w:kern w:val="0"/>
          <w:szCs w:val="21"/>
        </w:rPr>
        <w:t>，从业人员___________人，营业收入为______________万元，资产总额为_____________万元1，属于</w:t>
      </w:r>
      <w:r w:rsidRPr="00AB512E">
        <w:rPr>
          <w:rFonts w:ascii="宋体" w:hAnsi="宋体"/>
          <w:kern w:val="0"/>
          <w:szCs w:val="21"/>
          <w:u w:val="single"/>
        </w:rPr>
        <w:t>（中型企业、小型企业、微型企业）</w:t>
      </w:r>
      <w:r w:rsidRPr="00AB512E">
        <w:rPr>
          <w:rFonts w:ascii="宋体" w:hAnsi="宋体"/>
          <w:kern w:val="0"/>
          <w:szCs w:val="21"/>
        </w:rPr>
        <w:t>；</w:t>
      </w:r>
    </w:p>
    <w:p w14:paraId="7166677A"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w:t>
      </w:r>
    </w:p>
    <w:p w14:paraId="009C958E"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以上企业，不属于大企业的分支机构，不存在控股股东为大企业的情形，也不存在与大企业的负责人为同一人的情形。</w:t>
      </w:r>
    </w:p>
    <w:p w14:paraId="12222129"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本企业对上述声明内容的真实性负责。如有虚假，将依法承担相应责任。</w:t>
      </w:r>
    </w:p>
    <w:p w14:paraId="425EDAB1" w14:textId="77777777" w:rsidR="00B14EDA" w:rsidRPr="00AB512E" w:rsidRDefault="003729A1" w:rsidP="00A463E8">
      <w:pPr>
        <w:widowControl/>
        <w:spacing w:beforeLines="250" w:before="780" w:line="360" w:lineRule="auto"/>
        <w:ind w:right="839"/>
        <w:jc w:val="right"/>
        <w:rPr>
          <w:rFonts w:ascii="宋体" w:hAnsi="宋体"/>
          <w:kern w:val="0"/>
          <w:szCs w:val="21"/>
        </w:rPr>
      </w:pPr>
      <w:r w:rsidRPr="00AB512E">
        <w:rPr>
          <w:rFonts w:ascii="宋体" w:hAnsi="宋体"/>
          <w:kern w:val="0"/>
          <w:szCs w:val="21"/>
        </w:rPr>
        <w:t>企业名称（盖章）：__________________</w:t>
      </w:r>
    </w:p>
    <w:p w14:paraId="4BF89181" w14:textId="77777777" w:rsidR="00B14EDA" w:rsidRPr="00AB512E" w:rsidRDefault="003729A1">
      <w:pPr>
        <w:widowControl/>
        <w:spacing w:line="360" w:lineRule="auto"/>
        <w:ind w:right="839" w:firstLineChars="2527" w:firstLine="5307"/>
        <w:rPr>
          <w:rFonts w:ascii="宋体" w:hAnsi="宋体"/>
          <w:kern w:val="0"/>
          <w:szCs w:val="21"/>
        </w:rPr>
      </w:pPr>
      <w:r w:rsidRPr="00AB512E">
        <w:rPr>
          <w:rFonts w:ascii="宋体" w:hAnsi="宋体"/>
          <w:kern w:val="0"/>
          <w:szCs w:val="21"/>
        </w:rPr>
        <w:t>日期： 年 月 日</w:t>
      </w:r>
    </w:p>
    <w:p w14:paraId="19F2D1E4" w14:textId="77777777" w:rsidR="00B14EDA" w:rsidRPr="00AB512E" w:rsidRDefault="003729A1" w:rsidP="00A463E8">
      <w:pPr>
        <w:widowControl/>
        <w:spacing w:beforeLines="700" w:before="2184"/>
        <w:jc w:val="left"/>
        <w:rPr>
          <w:rFonts w:ascii="宋体" w:hAnsi="宋体"/>
          <w:kern w:val="0"/>
          <w:szCs w:val="21"/>
        </w:rPr>
      </w:pPr>
      <w:r w:rsidRPr="00AB512E">
        <w:rPr>
          <w:rFonts w:ascii="宋体" w:hAnsi="宋体"/>
          <w:kern w:val="0"/>
          <w:szCs w:val="21"/>
        </w:rPr>
        <w:t>1：从业人员、营业收入、资产总额填报上一年度数据，无上一年度数据的新成立企业可不填报。</w:t>
      </w:r>
    </w:p>
    <w:p w14:paraId="136ACB02" w14:textId="77777777" w:rsidR="00B14EDA" w:rsidRPr="00AB512E" w:rsidRDefault="00B14EDA">
      <w:pPr>
        <w:widowControl/>
        <w:jc w:val="left"/>
        <w:rPr>
          <w:rFonts w:ascii="宋体" w:hAnsi="宋体"/>
          <w:kern w:val="0"/>
          <w:szCs w:val="21"/>
        </w:rPr>
      </w:pPr>
    </w:p>
    <w:p w14:paraId="02FAC187" w14:textId="5AFC0DD0" w:rsidR="00B14EDA" w:rsidRPr="00AB512E" w:rsidRDefault="003729A1">
      <w:pPr>
        <w:pageBreakBefore/>
        <w:rPr>
          <w:rFonts w:ascii="宋体" w:hAnsi="宋体"/>
          <w:kern w:val="0"/>
          <w:szCs w:val="21"/>
        </w:rPr>
      </w:pPr>
      <w:bookmarkStart w:id="54" w:name="_Toc169799791"/>
      <w:r w:rsidRPr="00AB512E">
        <w:rPr>
          <w:rFonts w:ascii="宋体" w:hAnsi="宋体"/>
          <w:b/>
          <w:bCs/>
          <w:sz w:val="24"/>
          <w:szCs w:val="28"/>
        </w:rPr>
        <w:lastRenderedPageBreak/>
        <w:t>格式</w:t>
      </w:r>
      <w:r w:rsidR="00471D3B" w:rsidRPr="00AB512E">
        <w:rPr>
          <w:rFonts w:ascii="宋体" w:hAnsi="宋体" w:hint="eastAsia"/>
          <w:b/>
          <w:bCs/>
          <w:sz w:val="24"/>
          <w:szCs w:val="28"/>
        </w:rPr>
        <w:t>四</w:t>
      </w:r>
      <w:r w:rsidRPr="00AB512E">
        <w:rPr>
          <w:rFonts w:ascii="宋体" w:hAnsi="宋体"/>
          <w:b/>
          <w:bCs/>
          <w:sz w:val="24"/>
          <w:szCs w:val="28"/>
        </w:rPr>
        <w:t>：</w:t>
      </w:r>
      <w:bookmarkEnd w:id="54"/>
    </w:p>
    <w:p w14:paraId="68DF1B8D" w14:textId="77777777" w:rsidR="00B14EDA" w:rsidRPr="00AB512E" w:rsidRDefault="003729A1">
      <w:pPr>
        <w:widowControl/>
        <w:jc w:val="left"/>
        <w:rPr>
          <w:rFonts w:ascii="宋体" w:hAnsi="宋体"/>
          <w:kern w:val="0"/>
          <w:szCs w:val="21"/>
        </w:rPr>
      </w:pPr>
      <w:r w:rsidRPr="00AB512E">
        <w:rPr>
          <w:rFonts w:ascii="宋体" w:hAnsi="宋体"/>
          <w:kern w:val="0"/>
          <w:szCs w:val="21"/>
        </w:rPr>
        <w:t>（以下格式文件由供应商根据需要选用）</w:t>
      </w:r>
    </w:p>
    <w:p w14:paraId="5230E350" w14:textId="77777777" w:rsidR="00B14EDA" w:rsidRPr="00AB512E" w:rsidRDefault="003729A1">
      <w:pPr>
        <w:widowControl/>
        <w:spacing w:line="360" w:lineRule="auto"/>
        <w:jc w:val="center"/>
        <w:outlineLvl w:val="3"/>
        <w:rPr>
          <w:rFonts w:ascii="宋体" w:hAnsi="宋体"/>
          <w:kern w:val="0"/>
          <w:szCs w:val="21"/>
        </w:rPr>
      </w:pPr>
      <w:r w:rsidRPr="00AB512E">
        <w:rPr>
          <w:rFonts w:ascii="宋体" w:hAnsi="宋体"/>
          <w:b/>
          <w:kern w:val="0"/>
          <w:sz w:val="32"/>
          <w:szCs w:val="32"/>
        </w:rPr>
        <w:t>监狱企业</w:t>
      </w:r>
    </w:p>
    <w:p w14:paraId="388D64E8"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提供由监狱管理局、戒毒管理局（含新疆生产建设兵团）出具的属于监狱企业的证明文件。</w:t>
      </w:r>
    </w:p>
    <w:p w14:paraId="2364E0E4" w14:textId="77777777" w:rsidR="00B14EDA" w:rsidRPr="00AB512E" w:rsidRDefault="00B14EDA">
      <w:pPr>
        <w:widowControl/>
        <w:spacing w:line="360" w:lineRule="auto"/>
        <w:jc w:val="left"/>
        <w:rPr>
          <w:rFonts w:ascii="宋体" w:hAnsi="宋体"/>
          <w:kern w:val="0"/>
          <w:szCs w:val="21"/>
        </w:rPr>
      </w:pPr>
    </w:p>
    <w:p w14:paraId="70143EAD" w14:textId="7AA36294" w:rsidR="00B14EDA" w:rsidRPr="00AB512E" w:rsidRDefault="003729A1" w:rsidP="00A463E8">
      <w:pPr>
        <w:keepLines/>
        <w:spacing w:beforeLines="150" w:before="468" w:line="360" w:lineRule="auto"/>
        <w:rPr>
          <w:rFonts w:ascii="宋体" w:hAnsi="宋体"/>
          <w:kern w:val="0"/>
          <w:szCs w:val="21"/>
        </w:rPr>
      </w:pPr>
      <w:bookmarkStart w:id="55" w:name="_Toc169799792"/>
      <w:r w:rsidRPr="00AB512E">
        <w:rPr>
          <w:rFonts w:ascii="宋体" w:hAnsi="宋体"/>
          <w:b/>
          <w:bCs/>
          <w:sz w:val="24"/>
          <w:szCs w:val="28"/>
        </w:rPr>
        <w:t>格式</w:t>
      </w:r>
      <w:r w:rsidR="00471D3B" w:rsidRPr="00AB512E">
        <w:rPr>
          <w:rFonts w:ascii="宋体" w:hAnsi="宋体" w:hint="eastAsia"/>
          <w:b/>
          <w:bCs/>
          <w:sz w:val="24"/>
          <w:szCs w:val="28"/>
        </w:rPr>
        <w:t>五</w:t>
      </w:r>
      <w:r w:rsidRPr="00AB512E">
        <w:rPr>
          <w:rFonts w:ascii="宋体" w:hAnsi="宋体"/>
          <w:b/>
          <w:bCs/>
          <w:sz w:val="24"/>
          <w:szCs w:val="28"/>
        </w:rPr>
        <w:t>：</w:t>
      </w:r>
      <w:bookmarkEnd w:id="55"/>
    </w:p>
    <w:p w14:paraId="53B5675C"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（以下格式文件由供应商根据需要选用）</w:t>
      </w:r>
    </w:p>
    <w:p w14:paraId="714B1FA4" w14:textId="77777777" w:rsidR="00B14EDA" w:rsidRPr="00AB512E" w:rsidRDefault="003729A1" w:rsidP="00A463E8">
      <w:pPr>
        <w:widowControl/>
        <w:spacing w:beforeLines="50" w:before="156" w:line="360" w:lineRule="auto"/>
        <w:jc w:val="center"/>
        <w:outlineLvl w:val="3"/>
        <w:rPr>
          <w:rFonts w:ascii="宋体" w:hAnsi="宋体"/>
          <w:kern w:val="0"/>
          <w:szCs w:val="21"/>
        </w:rPr>
      </w:pPr>
      <w:r w:rsidRPr="00AB512E">
        <w:rPr>
          <w:rFonts w:ascii="宋体" w:hAnsi="宋体"/>
          <w:b/>
          <w:kern w:val="0"/>
          <w:sz w:val="32"/>
          <w:szCs w:val="32"/>
        </w:rPr>
        <w:t>残疾人福利性单位声明函</w:t>
      </w:r>
    </w:p>
    <w:p w14:paraId="6A09D401"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6172D44" w14:textId="77777777" w:rsidR="00B14EDA" w:rsidRPr="00AB512E" w:rsidRDefault="003729A1">
      <w:pPr>
        <w:widowControl/>
        <w:snapToGrid w:val="0"/>
        <w:spacing w:line="360" w:lineRule="auto"/>
        <w:ind w:firstLineChars="200" w:firstLine="420"/>
        <w:contextualSpacing/>
        <w:jc w:val="left"/>
        <w:rPr>
          <w:rFonts w:ascii="宋体" w:hAnsi="宋体"/>
          <w:kern w:val="0"/>
          <w:szCs w:val="21"/>
        </w:rPr>
      </w:pPr>
      <w:r w:rsidRPr="00AB512E">
        <w:rPr>
          <w:rFonts w:ascii="宋体" w:hAnsi="宋体"/>
          <w:kern w:val="0"/>
          <w:szCs w:val="21"/>
        </w:rPr>
        <w:t>本单位对上述声明的真实性负责。如有虚假，将依法承担相应责任。</w:t>
      </w:r>
    </w:p>
    <w:p w14:paraId="123049B2" w14:textId="77777777" w:rsidR="00B14EDA" w:rsidRPr="00AB512E" w:rsidRDefault="00B14EDA">
      <w:pPr>
        <w:widowControl/>
        <w:snapToGrid w:val="0"/>
        <w:spacing w:line="360" w:lineRule="auto"/>
        <w:ind w:right="840"/>
        <w:contextualSpacing/>
        <w:jc w:val="right"/>
        <w:rPr>
          <w:rFonts w:ascii="宋体" w:hAnsi="宋体"/>
          <w:kern w:val="0"/>
          <w:szCs w:val="21"/>
        </w:rPr>
      </w:pPr>
    </w:p>
    <w:p w14:paraId="6187E9C9" w14:textId="77777777" w:rsidR="00B14EDA" w:rsidRPr="00AB512E" w:rsidRDefault="003729A1" w:rsidP="00A463E8">
      <w:pPr>
        <w:widowControl/>
        <w:tabs>
          <w:tab w:val="left" w:pos="4395"/>
        </w:tabs>
        <w:snapToGrid w:val="0"/>
        <w:spacing w:beforeLines="200" w:before="624" w:line="360" w:lineRule="auto"/>
        <w:ind w:right="629" w:firstLineChars="1957" w:firstLine="4110"/>
        <w:contextualSpacing/>
        <w:jc w:val="left"/>
        <w:rPr>
          <w:rFonts w:ascii="宋体" w:hAnsi="宋体"/>
          <w:kern w:val="0"/>
          <w:szCs w:val="21"/>
        </w:rPr>
      </w:pPr>
      <w:r w:rsidRPr="00AB512E">
        <w:rPr>
          <w:rFonts w:ascii="宋体" w:hAnsi="宋体"/>
          <w:kern w:val="0"/>
          <w:szCs w:val="21"/>
        </w:rPr>
        <w:t>单位名称（盖章）：__________________</w:t>
      </w:r>
    </w:p>
    <w:p w14:paraId="36209FBC" w14:textId="77777777" w:rsidR="0053326C" w:rsidRPr="00AB512E" w:rsidRDefault="003729A1">
      <w:pPr>
        <w:widowControl/>
        <w:tabs>
          <w:tab w:val="left" w:pos="4395"/>
        </w:tabs>
        <w:snapToGrid w:val="0"/>
        <w:spacing w:beforeLines="100" w:before="312" w:line="360" w:lineRule="auto"/>
        <w:ind w:right="1680" w:firstLineChars="1957" w:firstLine="4110"/>
        <w:contextualSpacing/>
        <w:jc w:val="left"/>
        <w:rPr>
          <w:rFonts w:ascii="宋体" w:hAnsi="宋体"/>
          <w:kern w:val="0"/>
          <w:szCs w:val="21"/>
        </w:rPr>
      </w:pPr>
      <w:r w:rsidRPr="00AB512E">
        <w:rPr>
          <w:rFonts w:ascii="宋体" w:hAnsi="宋体"/>
          <w:kern w:val="0"/>
          <w:szCs w:val="21"/>
        </w:rPr>
        <w:t>日期： 年 月 日</w:t>
      </w:r>
    </w:p>
    <w:p w14:paraId="1C9CAF5D" w14:textId="170AB3C9" w:rsidR="00B14EDA" w:rsidRPr="00AB512E" w:rsidRDefault="003729A1">
      <w:pPr>
        <w:pageBreakBefore/>
        <w:rPr>
          <w:rFonts w:ascii="宋体" w:hAnsi="宋体"/>
          <w:kern w:val="0"/>
          <w:szCs w:val="21"/>
        </w:rPr>
      </w:pPr>
      <w:bookmarkStart w:id="56" w:name="_Toc169799793"/>
      <w:r w:rsidRPr="00AB512E">
        <w:rPr>
          <w:rFonts w:ascii="宋体" w:hAnsi="宋体"/>
          <w:b/>
          <w:bCs/>
          <w:sz w:val="24"/>
          <w:szCs w:val="28"/>
        </w:rPr>
        <w:lastRenderedPageBreak/>
        <w:t>格式</w:t>
      </w:r>
      <w:r w:rsidR="00471D3B" w:rsidRPr="00AB512E">
        <w:rPr>
          <w:rFonts w:ascii="宋体" w:hAnsi="宋体" w:hint="eastAsia"/>
          <w:b/>
          <w:bCs/>
          <w:sz w:val="24"/>
          <w:szCs w:val="28"/>
        </w:rPr>
        <w:t>六</w:t>
      </w:r>
      <w:r w:rsidRPr="00AB512E">
        <w:rPr>
          <w:rFonts w:ascii="宋体" w:hAnsi="宋体"/>
          <w:b/>
          <w:bCs/>
          <w:sz w:val="24"/>
          <w:szCs w:val="28"/>
        </w:rPr>
        <w:t>：</w:t>
      </w:r>
      <w:bookmarkEnd w:id="56"/>
    </w:p>
    <w:p w14:paraId="420041E0" w14:textId="77777777" w:rsidR="00B14EDA" w:rsidRPr="00AB512E" w:rsidRDefault="003729A1" w:rsidP="00A463E8">
      <w:pPr>
        <w:widowControl/>
        <w:spacing w:afterLines="50" w:after="156"/>
        <w:jc w:val="center"/>
        <w:outlineLvl w:val="3"/>
        <w:rPr>
          <w:rFonts w:ascii="宋体" w:hAnsi="宋体"/>
          <w:kern w:val="0"/>
          <w:sz w:val="20"/>
          <w:szCs w:val="20"/>
        </w:rPr>
      </w:pPr>
      <w:r w:rsidRPr="00AB512E">
        <w:rPr>
          <w:rFonts w:ascii="宋体" w:hAnsi="宋体"/>
          <w:b/>
          <w:kern w:val="0"/>
          <w:sz w:val="32"/>
        </w:rPr>
        <w:t>政策适用性说明</w:t>
      </w:r>
    </w:p>
    <w:p w14:paraId="1EEC05F8"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8"/>
        <w:gridCol w:w="1691"/>
        <w:gridCol w:w="1088"/>
        <w:gridCol w:w="1088"/>
        <w:gridCol w:w="1087"/>
        <w:gridCol w:w="1088"/>
        <w:gridCol w:w="957"/>
        <w:gridCol w:w="1106"/>
      </w:tblGrid>
      <w:tr w:rsidR="00AB512E" w:rsidRPr="00AB512E" w14:paraId="7B1A0944" w14:textId="77777777">
        <w:tc>
          <w:tcPr>
            <w:tcW w:w="427" w:type="pct"/>
            <w:vAlign w:val="center"/>
          </w:tcPr>
          <w:p w14:paraId="5FADBB88"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序号</w:t>
            </w:r>
          </w:p>
        </w:tc>
        <w:tc>
          <w:tcPr>
            <w:tcW w:w="954" w:type="pct"/>
            <w:vAlign w:val="center"/>
          </w:tcPr>
          <w:p w14:paraId="27003257"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主要产品/技术名称（规格型号、注册商标）</w:t>
            </w:r>
          </w:p>
        </w:tc>
        <w:tc>
          <w:tcPr>
            <w:tcW w:w="614" w:type="pct"/>
            <w:vAlign w:val="center"/>
          </w:tcPr>
          <w:p w14:paraId="4D97F697"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制造商(开发商)</w:t>
            </w:r>
          </w:p>
        </w:tc>
        <w:tc>
          <w:tcPr>
            <w:tcW w:w="614" w:type="pct"/>
            <w:vAlign w:val="center"/>
          </w:tcPr>
          <w:p w14:paraId="59DBE787"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制造商企业类型</w:t>
            </w:r>
          </w:p>
        </w:tc>
        <w:tc>
          <w:tcPr>
            <w:tcW w:w="613" w:type="pct"/>
            <w:vAlign w:val="center"/>
          </w:tcPr>
          <w:p w14:paraId="644E1CBA"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节能产品</w:t>
            </w:r>
          </w:p>
        </w:tc>
        <w:tc>
          <w:tcPr>
            <w:tcW w:w="614" w:type="pct"/>
            <w:vAlign w:val="center"/>
          </w:tcPr>
          <w:p w14:paraId="23B100FC"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环境标志产品</w:t>
            </w:r>
          </w:p>
        </w:tc>
        <w:tc>
          <w:tcPr>
            <w:tcW w:w="540" w:type="pct"/>
            <w:vAlign w:val="center"/>
          </w:tcPr>
          <w:p w14:paraId="587F8F39"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认证证书编号</w:t>
            </w:r>
          </w:p>
        </w:tc>
        <w:tc>
          <w:tcPr>
            <w:tcW w:w="624" w:type="pct"/>
            <w:vAlign w:val="center"/>
          </w:tcPr>
          <w:p w14:paraId="30A66915"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该产品报价在总报价中占比（%）</w:t>
            </w:r>
          </w:p>
        </w:tc>
      </w:tr>
      <w:tr w:rsidR="00AB512E" w:rsidRPr="00AB512E" w14:paraId="75E2A56E" w14:textId="77777777">
        <w:tc>
          <w:tcPr>
            <w:tcW w:w="427" w:type="pct"/>
            <w:vAlign w:val="center"/>
          </w:tcPr>
          <w:p w14:paraId="30E27036" w14:textId="77777777" w:rsidR="00B14EDA" w:rsidRPr="00AB512E" w:rsidRDefault="003729A1">
            <w:pPr>
              <w:widowControl/>
              <w:snapToGrid w:val="0"/>
              <w:spacing w:line="276" w:lineRule="auto"/>
              <w:contextualSpacing/>
              <w:jc w:val="center"/>
              <w:rPr>
                <w:rFonts w:ascii="宋体" w:hAnsi="宋体"/>
                <w:kern w:val="0"/>
                <w:szCs w:val="21"/>
              </w:rPr>
            </w:pPr>
            <w:r w:rsidRPr="00AB512E">
              <w:rPr>
                <w:rFonts w:ascii="宋体" w:hAnsi="宋体"/>
                <w:kern w:val="0"/>
                <w:szCs w:val="21"/>
              </w:rPr>
              <w:t>1</w:t>
            </w:r>
          </w:p>
        </w:tc>
        <w:tc>
          <w:tcPr>
            <w:tcW w:w="954" w:type="pct"/>
            <w:vAlign w:val="center"/>
          </w:tcPr>
          <w:p w14:paraId="79F7A0DB"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2BE2D836"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388D63C3" w14:textId="77777777" w:rsidR="00B14EDA" w:rsidRPr="00AB512E" w:rsidRDefault="00B14EDA">
            <w:pPr>
              <w:snapToGrid w:val="0"/>
              <w:spacing w:line="360" w:lineRule="auto"/>
              <w:contextualSpacing/>
              <w:jc w:val="center"/>
              <w:rPr>
                <w:rFonts w:ascii="宋体" w:hAnsi="宋体"/>
                <w:szCs w:val="21"/>
              </w:rPr>
            </w:pPr>
          </w:p>
        </w:tc>
        <w:tc>
          <w:tcPr>
            <w:tcW w:w="613" w:type="pct"/>
            <w:vAlign w:val="center"/>
          </w:tcPr>
          <w:p w14:paraId="23390902"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5E1B4B0C" w14:textId="77777777" w:rsidR="00B14EDA" w:rsidRPr="00AB512E" w:rsidRDefault="00B14EDA">
            <w:pPr>
              <w:snapToGrid w:val="0"/>
              <w:spacing w:line="360" w:lineRule="auto"/>
              <w:contextualSpacing/>
              <w:jc w:val="center"/>
              <w:rPr>
                <w:rFonts w:ascii="宋体" w:hAnsi="宋体"/>
                <w:szCs w:val="21"/>
              </w:rPr>
            </w:pPr>
          </w:p>
        </w:tc>
        <w:tc>
          <w:tcPr>
            <w:tcW w:w="540" w:type="pct"/>
            <w:vAlign w:val="center"/>
          </w:tcPr>
          <w:p w14:paraId="581AE379" w14:textId="77777777" w:rsidR="00B14EDA" w:rsidRPr="00AB512E" w:rsidRDefault="00B14EDA">
            <w:pPr>
              <w:snapToGrid w:val="0"/>
              <w:spacing w:line="360" w:lineRule="auto"/>
              <w:contextualSpacing/>
              <w:jc w:val="center"/>
              <w:rPr>
                <w:rFonts w:ascii="宋体" w:hAnsi="宋体"/>
                <w:szCs w:val="21"/>
              </w:rPr>
            </w:pPr>
          </w:p>
        </w:tc>
        <w:tc>
          <w:tcPr>
            <w:tcW w:w="624" w:type="pct"/>
            <w:vAlign w:val="center"/>
          </w:tcPr>
          <w:p w14:paraId="1A958A2D" w14:textId="77777777" w:rsidR="00B14EDA" w:rsidRPr="00AB512E" w:rsidRDefault="00B14EDA">
            <w:pPr>
              <w:snapToGrid w:val="0"/>
              <w:spacing w:line="360" w:lineRule="auto"/>
              <w:contextualSpacing/>
              <w:jc w:val="center"/>
              <w:rPr>
                <w:rFonts w:ascii="宋体" w:hAnsi="宋体"/>
                <w:szCs w:val="21"/>
              </w:rPr>
            </w:pPr>
          </w:p>
        </w:tc>
      </w:tr>
      <w:tr w:rsidR="00AB512E" w:rsidRPr="00AB512E" w14:paraId="2EAB2B59" w14:textId="77777777">
        <w:tc>
          <w:tcPr>
            <w:tcW w:w="427" w:type="pct"/>
            <w:vAlign w:val="center"/>
          </w:tcPr>
          <w:p w14:paraId="12F158F0" w14:textId="77777777" w:rsidR="00B14EDA" w:rsidRPr="00AB512E" w:rsidRDefault="003729A1">
            <w:pPr>
              <w:widowControl/>
              <w:snapToGrid w:val="0"/>
              <w:spacing w:line="276" w:lineRule="auto"/>
              <w:contextualSpacing/>
              <w:jc w:val="center"/>
              <w:rPr>
                <w:rFonts w:ascii="宋体" w:hAnsi="宋体"/>
                <w:kern w:val="0"/>
                <w:szCs w:val="21"/>
              </w:rPr>
            </w:pPr>
            <w:r w:rsidRPr="00AB512E">
              <w:rPr>
                <w:rFonts w:ascii="宋体" w:hAnsi="宋体"/>
                <w:kern w:val="0"/>
                <w:szCs w:val="21"/>
              </w:rPr>
              <w:t>2</w:t>
            </w:r>
          </w:p>
        </w:tc>
        <w:tc>
          <w:tcPr>
            <w:tcW w:w="954" w:type="pct"/>
            <w:vAlign w:val="center"/>
          </w:tcPr>
          <w:p w14:paraId="4FED98EC"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6910763D"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37950091" w14:textId="77777777" w:rsidR="00B14EDA" w:rsidRPr="00AB512E" w:rsidRDefault="00B14EDA">
            <w:pPr>
              <w:snapToGrid w:val="0"/>
              <w:spacing w:line="360" w:lineRule="auto"/>
              <w:contextualSpacing/>
              <w:jc w:val="center"/>
              <w:rPr>
                <w:rFonts w:ascii="宋体" w:hAnsi="宋体"/>
                <w:szCs w:val="21"/>
              </w:rPr>
            </w:pPr>
          </w:p>
        </w:tc>
        <w:tc>
          <w:tcPr>
            <w:tcW w:w="613" w:type="pct"/>
            <w:vAlign w:val="center"/>
          </w:tcPr>
          <w:p w14:paraId="6A437E8F"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3A5B2385" w14:textId="77777777" w:rsidR="00B14EDA" w:rsidRPr="00AB512E" w:rsidRDefault="00B14EDA">
            <w:pPr>
              <w:snapToGrid w:val="0"/>
              <w:spacing w:line="360" w:lineRule="auto"/>
              <w:contextualSpacing/>
              <w:jc w:val="center"/>
              <w:rPr>
                <w:rFonts w:ascii="宋体" w:hAnsi="宋体"/>
                <w:szCs w:val="21"/>
              </w:rPr>
            </w:pPr>
          </w:p>
        </w:tc>
        <w:tc>
          <w:tcPr>
            <w:tcW w:w="540" w:type="pct"/>
            <w:vAlign w:val="center"/>
          </w:tcPr>
          <w:p w14:paraId="556E6A8D" w14:textId="77777777" w:rsidR="00B14EDA" w:rsidRPr="00AB512E" w:rsidRDefault="00B14EDA">
            <w:pPr>
              <w:snapToGrid w:val="0"/>
              <w:spacing w:line="360" w:lineRule="auto"/>
              <w:contextualSpacing/>
              <w:jc w:val="center"/>
              <w:rPr>
                <w:rFonts w:ascii="宋体" w:hAnsi="宋体"/>
                <w:szCs w:val="21"/>
              </w:rPr>
            </w:pPr>
          </w:p>
        </w:tc>
        <w:tc>
          <w:tcPr>
            <w:tcW w:w="624" w:type="pct"/>
            <w:vAlign w:val="center"/>
          </w:tcPr>
          <w:p w14:paraId="07FA76C5" w14:textId="77777777" w:rsidR="00B14EDA" w:rsidRPr="00AB512E" w:rsidRDefault="00B14EDA">
            <w:pPr>
              <w:snapToGrid w:val="0"/>
              <w:spacing w:line="360" w:lineRule="auto"/>
              <w:contextualSpacing/>
              <w:jc w:val="center"/>
              <w:rPr>
                <w:rFonts w:ascii="宋体" w:hAnsi="宋体"/>
                <w:szCs w:val="21"/>
              </w:rPr>
            </w:pPr>
          </w:p>
        </w:tc>
      </w:tr>
      <w:tr w:rsidR="00AB512E" w:rsidRPr="00AB512E" w14:paraId="0423D4CB" w14:textId="77777777">
        <w:tc>
          <w:tcPr>
            <w:tcW w:w="427" w:type="pct"/>
            <w:vAlign w:val="center"/>
          </w:tcPr>
          <w:p w14:paraId="77AACF9E" w14:textId="77777777" w:rsidR="00B14EDA" w:rsidRPr="00AB512E" w:rsidRDefault="003729A1">
            <w:pPr>
              <w:widowControl/>
              <w:snapToGrid w:val="0"/>
              <w:spacing w:line="276" w:lineRule="auto"/>
              <w:contextualSpacing/>
              <w:jc w:val="center"/>
              <w:rPr>
                <w:rFonts w:ascii="宋体" w:hAnsi="宋体"/>
                <w:kern w:val="0"/>
                <w:szCs w:val="21"/>
              </w:rPr>
            </w:pPr>
            <w:r w:rsidRPr="00AB512E">
              <w:rPr>
                <w:rFonts w:ascii="宋体" w:hAnsi="宋体"/>
                <w:kern w:val="0"/>
                <w:szCs w:val="21"/>
              </w:rPr>
              <w:t>3</w:t>
            </w:r>
          </w:p>
        </w:tc>
        <w:tc>
          <w:tcPr>
            <w:tcW w:w="954" w:type="pct"/>
            <w:vAlign w:val="center"/>
          </w:tcPr>
          <w:p w14:paraId="6EEBDBE1"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695F2DC3"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036B88C1" w14:textId="77777777" w:rsidR="00B14EDA" w:rsidRPr="00AB512E" w:rsidRDefault="00B14EDA">
            <w:pPr>
              <w:snapToGrid w:val="0"/>
              <w:spacing w:line="360" w:lineRule="auto"/>
              <w:contextualSpacing/>
              <w:jc w:val="center"/>
              <w:rPr>
                <w:rFonts w:ascii="宋体" w:hAnsi="宋体"/>
                <w:szCs w:val="21"/>
              </w:rPr>
            </w:pPr>
          </w:p>
        </w:tc>
        <w:tc>
          <w:tcPr>
            <w:tcW w:w="613" w:type="pct"/>
            <w:vAlign w:val="center"/>
          </w:tcPr>
          <w:p w14:paraId="4F6A11B4"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33360C12" w14:textId="77777777" w:rsidR="00B14EDA" w:rsidRPr="00AB512E" w:rsidRDefault="00B14EDA">
            <w:pPr>
              <w:snapToGrid w:val="0"/>
              <w:spacing w:line="360" w:lineRule="auto"/>
              <w:contextualSpacing/>
              <w:jc w:val="center"/>
              <w:rPr>
                <w:rFonts w:ascii="宋体" w:hAnsi="宋体"/>
                <w:szCs w:val="21"/>
              </w:rPr>
            </w:pPr>
          </w:p>
        </w:tc>
        <w:tc>
          <w:tcPr>
            <w:tcW w:w="540" w:type="pct"/>
            <w:vAlign w:val="center"/>
          </w:tcPr>
          <w:p w14:paraId="3B79D4AC" w14:textId="77777777" w:rsidR="00B14EDA" w:rsidRPr="00AB512E" w:rsidRDefault="00B14EDA">
            <w:pPr>
              <w:snapToGrid w:val="0"/>
              <w:spacing w:line="360" w:lineRule="auto"/>
              <w:contextualSpacing/>
              <w:jc w:val="center"/>
              <w:rPr>
                <w:rFonts w:ascii="宋体" w:hAnsi="宋体"/>
                <w:szCs w:val="21"/>
              </w:rPr>
            </w:pPr>
          </w:p>
        </w:tc>
        <w:tc>
          <w:tcPr>
            <w:tcW w:w="624" w:type="pct"/>
            <w:vAlign w:val="center"/>
          </w:tcPr>
          <w:p w14:paraId="4BE0A4EC" w14:textId="77777777" w:rsidR="00B14EDA" w:rsidRPr="00AB512E" w:rsidRDefault="00B14EDA">
            <w:pPr>
              <w:snapToGrid w:val="0"/>
              <w:spacing w:line="360" w:lineRule="auto"/>
              <w:contextualSpacing/>
              <w:jc w:val="center"/>
              <w:rPr>
                <w:rFonts w:ascii="宋体" w:hAnsi="宋体"/>
                <w:szCs w:val="21"/>
              </w:rPr>
            </w:pPr>
          </w:p>
        </w:tc>
      </w:tr>
      <w:tr w:rsidR="00AB512E" w:rsidRPr="00AB512E" w14:paraId="57A441ED" w14:textId="77777777">
        <w:tc>
          <w:tcPr>
            <w:tcW w:w="427" w:type="pct"/>
            <w:vAlign w:val="center"/>
          </w:tcPr>
          <w:p w14:paraId="6DA7282A" w14:textId="77777777" w:rsidR="00B14EDA" w:rsidRPr="00AB512E" w:rsidRDefault="003729A1">
            <w:pPr>
              <w:widowControl/>
              <w:snapToGrid w:val="0"/>
              <w:spacing w:line="276" w:lineRule="auto"/>
              <w:contextualSpacing/>
              <w:jc w:val="center"/>
              <w:rPr>
                <w:rFonts w:ascii="宋体" w:hAnsi="宋体"/>
                <w:kern w:val="0"/>
                <w:szCs w:val="21"/>
              </w:rPr>
            </w:pPr>
            <w:r w:rsidRPr="00AB512E">
              <w:rPr>
                <w:rFonts w:ascii="宋体" w:hAnsi="宋体"/>
                <w:kern w:val="0"/>
                <w:szCs w:val="21"/>
              </w:rPr>
              <w:t>4</w:t>
            </w:r>
          </w:p>
        </w:tc>
        <w:tc>
          <w:tcPr>
            <w:tcW w:w="954" w:type="pct"/>
            <w:vAlign w:val="center"/>
          </w:tcPr>
          <w:p w14:paraId="40BCCAD8"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25BE966A"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1B9D2119" w14:textId="77777777" w:rsidR="00B14EDA" w:rsidRPr="00AB512E" w:rsidRDefault="00B14EDA">
            <w:pPr>
              <w:snapToGrid w:val="0"/>
              <w:spacing w:line="360" w:lineRule="auto"/>
              <w:contextualSpacing/>
              <w:jc w:val="center"/>
              <w:rPr>
                <w:rFonts w:ascii="宋体" w:hAnsi="宋体"/>
                <w:szCs w:val="21"/>
              </w:rPr>
            </w:pPr>
          </w:p>
        </w:tc>
        <w:tc>
          <w:tcPr>
            <w:tcW w:w="613" w:type="pct"/>
            <w:vAlign w:val="center"/>
          </w:tcPr>
          <w:p w14:paraId="760B8595"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3310AC9A" w14:textId="77777777" w:rsidR="00B14EDA" w:rsidRPr="00AB512E" w:rsidRDefault="00B14EDA">
            <w:pPr>
              <w:snapToGrid w:val="0"/>
              <w:spacing w:line="360" w:lineRule="auto"/>
              <w:contextualSpacing/>
              <w:jc w:val="center"/>
              <w:rPr>
                <w:rFonts w:ascii="宋体" w:hAnsi="宋体"/>
                <w:szCs w:val="21"/>
              </w:rPr>
            </w:pPr>
          </w:p>
        </w:tc>
        <w:tc>
          <w:tcPr>
            <w:tcW w:w="540" w:type="pct"/>
            <w:vAlign w:val="center"/>
          </w:tcPr>
          <w:p w14:paraId="21BA5302" w14:textId="77777777" w:rsidR="00B14EDA" w:rsidRPr="00AB512E" w:rsidRDefault="00B14EDA">
            <w:pPr>
              <w:snapToGrid w:val="0"/>
              <w:spacing w:line="360" w:lineRule="auto"/>
              <w:contextualSpacing/>
              <w:jc w:val="center"/>
              <w:rPr>
                <w:rFonts w:ascii="宋体" w:hAnsi="宋体"/>
                <w:szCs w:val="21"/>
              </w:rPr>
            </w:pPr>
          </w:p>
        </w:tc>
        <w:tc>
          <w:tcPr>
            <w:tcW w:w="624" w:type="pct"/>
            <w:vAlign w:val="center"/>
          </w:tcPr>
          <w:p w14:paraId="040F3D03" w14:textId="77777777" w:rsidR="00B14EDA" w:rsidRPr="00AB512E" w:rsidRDefault="00B14EDA">
            <w:pPr>
              <w:snapToGrid w:val="0"/>
              <w:spacing w:line="360" w:lineRule="auto"/>
              <w:contextualSpacing/>
              <w:jc w:val="center"/>
              <w:rPr>
                <w:rFonts w:ascii="宋体" w:hAnsi="宋体"/>
                <w:szCs w:val="21"/>
              </w:rPr>
            </w:pPr>
          </w:p>
        </w:tc>
      </w:tr>
      <w:tr w:rsidR="00AB512E" w:rsidRPr="00AB512E" w14:paraId="71EFBF51" w14:textId="77777777">
        <w:tc>
          <w:tcPr>
            <w:tcW w:w="427" w:type="pct"/>
            <w:vAlign w:val="center"/>
          </w:tcPr>
          <w:p w14:paraId="538216E2" w14:textId="77777777" w:rsidR="00B14EDA" w:rsidRPr="00AB512E" w:rsidRDefault="003729A1">
            <w:pPr>
              <w:widowControl/>
              <w:snapToGrid w:val="0"/>
              <w:spacing w:line="276" w:lineRule="auto"/>
              <w:contextualSpacing/>
              <w:jc w:val="center"/>
              <w:rPr>
                <w:rFonts w:ascii="宋体" w:hAnsi="宋体"/>
                <w:kern w:val="0"/>
                <w:szCs w:val="21"/>
              </w:rPr>
            </w:pPr>
            <w:r w:rsidRPr="00AB512E">
              <w:rPr>
                <w:rFonts w:ascii="宋体" w:hAnsi="宋体"/>
                <w:kern w:val="0"/>
                <w:szCs w:val="21"/>
              </w:rPr>
              <w:t>5</w:t>
            </w:r>
          </w:p>
        </w:tc>
        <w:tc>
          <w:tcPr>
            <w:tcW w:w="954" w:type="pct"/>
            <w:vAlign w:val="center"/>
          </w:tcPr>
          <w:p w14:paraId="40B4CA9F"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72CE0C87"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65C37DEB" w14:textId="77777777" w:rsidR="00B14EDA" w:rsidRPr="00AB512E" w:rsidRDefault="00B14EDA">
            <w:pPr>
              <w:snapToGrid w:val="0"/>
              <w:spacing w:line="360" w:lineRule="auto"/>
              <w:contextualSpacing/>
              <w:jc w:val="center"/>
              <w:rPr>
                <w:rFonts w:ascii="宋体" w:hAnsi="宋体"/>
                <w:szCs w:val="21"/>
              </w:rPr>
            </w:pPr>
          </w:p>
        </w:tc>
        <w:tc>
          <w:tcPr>
            <w:tcW w:w="613" w:type="pct"/>
            <w:vAlign w:val="center"/>
          </w:tcPr>
          <w:p w14:paraId="17C28959"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1D1BE12B" w14:textId="77777777" w:rsidR="00B14EDA" w:rsidRPr="00AB512E" w:rsidRDefault="00B14EDA">
            <w:pPr>
              <w:snapToGrid w:val="0"/>
              <w:spacing w:line="360" w:lineRule="auto"/>
              <w:contextualSpacing/>
              <w:jc w:val="center"/>
              <w:rPr>
                <w:rFonts w:ascii="宋体" w:hAnsi="宋体"/>
                <w:szCs w:val="21"/>
              </w:rPr>
            </w:pPr>
          </w:p>
        </w:tc>
        <w:tc>
          <w:tcPr>
            <w:tcW w:w="540" w:type="pct"/>
            <w:vAlign w:val="center"/>
          </w:tcPr>
          <w:p w14:paraId="5199ED2F" w14:textId="77777777" w:rsidR="00B14EDA" w:rsidRPr="00AB512E" w:rsidRDefault="00B14EDA">
            <w:pPr>
              <w:snapToGrid w:val="0"/>
              <w:spacing w:line="360" w:lineRule="auto"/>
              <w:contextualSpacing/>
              <w:jc w:val="center"/>
              <w:rPr>
                <w:rFonts w:ascii="宋体" w:hAnsi="宋体"/>
                <w:szCs w:val="21"/>
              </w:rPr>
            </w:pPr>
          </w:p>
        </w:tc>
        <w:tc>
          <w:tcPr>
            <w:tcW w:w="624" w:type="pct"/>
            <w:vAlign w:val="center"/>
          </w:tcPr>
          <w:p w14:paraId="192D179E" w14:textId="77777777" w:rsidR="00B14EDA" w:rsidRPr="00AB512E" w:rsidRDefault="00B14EDA">
            <w:pPr>
              <w:snapToGrid w:val="0"/>
              <w:spacing w:line="360" w:lineRule="auto"/>
              <w:contextualSpacing/>
              <w:jc w:val="center"/>
              <w:rPr>
                <w:rFonts w:ascii="宋体" w:hAnsi="宋体"/>
                <w:szCs w:val="21"/>
              </w:rPr>
            </w:pPr>
          </w:p>
        </w:tc>
      </w:tr>
      <w:tr w:rsidR="00AB512E" w:rsidRPr="00AB512E" w14:paraId="621F38F5" w14:textId="77777777">
        <w:tc>
          <w:tcPr>
            <w:tcW w:w="427" w:type="pct"/>
            <w:vAlign w:val="center"/>
          </w:tcPr>
          <w:p w14:paraId="158B8C1A" w14:textId="77777777" w:rsidR="00B14EDA" w:rsidRPr="00AB512E" w:rsidRDefault="003729A1">
            <w:pPr>
              <w:widowControl/>
              <w:snapToGrid w:val="0"/>
              <w:spacing w:line="360" w:lineRule="auto"/>
              <w:contextualSpacing/>
              <w:jc w:val="center"/>
              <w:rPr>
                <w:rFonts w:ascii="宋体" w:hAnsi="宋体"/>
                <w:kern w:val="0"/>
                <w:szCs w:val="21"/>
              </w:rPr>
            </w:pPr>
            <w:r w:rsidRPr="00AB512E">
              <w:rPr>
                <w:rFonts w:ascii="宋体" w:hAnsi="宋体"/>
                <w:kern w:val="0"/>
                <w:szCs w:val="21"/>
              </w:rPr>
              <w:t>...</w:t>
            </w:r>
          </w:p>
        </w:tc>
        <w:tc>
          <w:tcPr>
            <w:tcW w:w="954" w:type="pct"/>
            <w:vAlign w:val="center"/>
          </w:tcPr>
          <w:p w14:paraId="258A76B9"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4BF9504D"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368A838C" w14:textId="77777777" w:rsidR="00B14EDA" w:rsidRPr="00AB512E" w:rsidRDefault="00B14EDA">
            <w:pPr>
              <w:snapToGrid w:val="0"/>
              <w:spacing w:line="360" w:lineRule="auto"/>
              <w:contextualSpacing/>
              <w:jc w:val="center"/>
              <w:rPr>
                <w:rFonts w:ascii="宋体" w:hAnsi="宋体"/>
                <w:szCs w:val="21"/>
              </w:rPr>
            </w:pPr>
          </w:p>
        </w:tc>
        <w:tc>
          <w:tcPr>
            <w:tcW w:w="613" w:type="pct"/>
            <w:vAlign w:val="center"/>
          </w:tcPr>
          <w:p w14:paraId="7AE56913" w14:textId="77777777" w:rsidR="00B14EDA" w:rsidRPr="00AB512E" w:rsidRDefault="00B14EDA">
            <w:pPr>
              <w:snapToGrid w:val="0"/>
              <w:spacing w:line="360" w:lineRule="auto"/>
              <w:contextualSpacing/>
              <w:jc w:val="center"/>
              <w:rPr>
                <w:rFonts w:ascii="宋体" w:hAnsi="宋体"/>
                <w:szCs w:val="21"/>
              </w:rPr>
            </w:pPr>
          </w:p>
        </w:tc>
        <w:tc>
          <w:tcPr>
            <w:tcW w:w="614" w:type="pct"/>
            <w:vAlign w:val="center"/>
          </w:tcPr>
          <w:p w14:paraId="4DFCE83A" w14:textId="77777777" w:rsidR="00B14EDA" w:rsidRPr="00AB512E" w:rsidRDefault="00B14EDA">
            <w:pPr>
              <w:snapToGrid w:val="0"/>
              <w:spacing w:line="360" w:lineRule="auto"/>
              <w:contextualSpacing/>
              <w:jc w:val="center"/>
              <w:rPr>
                <w:rFonts w:ascii="宋体" w:hAnsi="宋体"/>
                <w:szCs w:val="21"/>
              </w:rPr>
            </w:pPr>
          </w:p>
        </w:tc>
        <w:tc>
          <w:tcPr>
            <w:tcW w:w="540" w:type="pct"/>
            <w:vAlign w:val="center"/>
          </w:tcPr>
          <w:p w14:paraId="7A65C951" w14:textId="77777777" w:rsidR="00B14EDA" w:rsidRPr="00AB512E" w:rsidRDefault="00B14EDA">
            <w:pPr>
              <w:snapToGrid w:val="0"/>
              <w:spacing w:line="360" w:lineRule="auto"/>
              <w:contextualSpacing/>
              <w:jc w:val="center"/>
              <w:rPr>
                <w:rFonts w:ascii="宋体" w:hAnsi="宋体"/>
                <w:szCs w:val="21"/>
              </w:rPr>
            </w:pPr>
          </w:p>
        </w:tc>
        <w:tc>
          <w:tcPr>
            <w:tcW w:w="624" w:type="pct"/>
            <w:vAlign w:val="center"/>
          </w:tcPr>
          <w:p w14:paraId="2DE916DF" w14:textId="77777777" w:rsidR="00B14EDA" w:rsidRPr="00AB512E" w:rsidRDefault="00B14EDA">
            <w:pPr>
              <w:snapToGrid w:val="0"/>
              <w:spacing w:line="360" w:lineRule="auto"/>
              <w:contextualSpacing/>
              <w:jc w:val="center"/>
              <w:rPr>
                <w:rFonts w:ascii="宋体" w:hAnsi="宋体"/>
                <w:szCs w:val="21"/>
              </w:rPr>
            </w:pPr>
          </w:p>
        </w:tc>
      </w:tr>
    </w:tbl>
    <w:p w14:paraId="62D907F0"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注：</w:t>
      </w:r>
    </w:p>
    <w:p w14:paraId="3B126279"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hint="eastAsia"/>
          <w:kern w:val="0"/>
          <w:szCs w:val="21"/>
        </w:rPr>
        <w:t>1.</w:t>
      </w:r>
      <w:r w:rsidRPr="00AB512E">
        <w:rPr>
          <w:rFonts w:ascii="宋体" w:hAnsi="宋体"/>
          <w:kern w:val="0"/>
          <w:szCs w:val="21"/>
        </w:rPr>
        <w:t>制造商为小型或微型企业时才需要填“制造商企业类型”栏，填写内容为“小型”或“微型”；</w:t>
      </w:r>
    </w:p>
    <w:p w14:paraId="4B587F18"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hint="eastAsia"/>
          <w:kern w:val="0"/>
          <w:szCs w:val="21"/>
        </w:rPr>
        <w:t>2.</w:t>
      </w:r>
      <w:r w:rsidRPr="00AB512E">
        <w:rPr>
          <w:rFonts w:ascii="宋体" w:hAnsi="宋体"/>
          <w:kern w:val="0"/>
          <w:szCs w:val="21"/>
        </w:rPr>
        <w:t>节能产品须填写认证证书编号，并提供</w:t>
      </w:r>
      <w:r w:rsidRPr="00AB512E">
        <w:rPr>
          <w:rFonts w:ascii="宋体" w:hAnsi="宋体" w:hint="eastAsia"/>
          <w:kern w:val="0"/>
          <w:szCs w:val="21"/>
        </w:rPr>
        <w:t>响应</w:t>
      </w:r>
      <w:r w:rsidRPr="00AB512E">
        <w:rPr>
          <w:rFonts w:ascii="宋体" w:hAnsi="宋体"/>
          <w:kern w:val="0"/>
          <w:szCs w:val="21"/>
        </w:rPr>
        <w:t>产品的节能产品认证证书复印件加盖供应商公章；</w:t>
      </w:r>
    </w:p>
    <w:p w14:paraId="1D108BF8"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hint="eastAsia"/>
          <w:kern w:val="0"/>
          <w:szCs w:val="21"/>
        </w:rPr>
        <w:t>3.</w:t>
      </w:r>
      <w:r w:rsidRPr="00AB512E">
        <w:rPr>
          <w:rFonts w:ascii="宋体" w:hAnsi="宋体"/>
          <w:kern w:val="0"/>
          <w:szCs w:val="21"/>
        </w:rPr>
        <w:t>环保标志产品须填写认证证书编号，并提供</w:t>
      </w:r>
      <w:r w:rsidRPr="00AB512E">
        <w:rPr>
          <w:rFonts w:ascii="宋体" w:hAnsi="宋体" w:hint="eastAsia"/>
          <w:kern w:val="0"/>
          <w:szCs w:val="21"/>
        </w:rPr>
        <w:t>响应</w:t>
      </w:r>
      <w:r w:rsidRPr="00AB512E">
        <w:rPr>
          <w:rFonts w:ascii="宋体" w:hAnsi="宋体"/>
          <w:kern w:val="0"/>
          <w:szCs w:val="21"/>
        </w:rPr>
        <w:t>产品的环保标志产品认证证书复印件加盖供应商公章。</w:t>
      </w:r>
    </w:p>
    <w:p w14:paraId="1ED6712D" w14:textId="77777777" w:rsidR="00B14EDA" w:rsidRPr="00AB512E" w:rsidRDefault="003729A1" w:rsidP="00A463E8">
      <w:pPr>
        <w:widowControl/>
        <w:snapToGrid w:val="0"/>
        <w:spacing w:afterLines="350" w:after="1092" w:line="360" w:lineRule="auto"/>
        <w:contextualSpacing/>
        <w:jc w:val="left"/>
        <w:rPr>
          <w:rFonts w:ascii="宋体" w:hAnsi="宋体"/>
          <w:kern w:val="0"/>
          <w:szCs w:val="21"/>
        </w:rPr>
      </w:pPr>
      <w:r w:rsidRPr="00AB512E">
        <w:rPr>
          <w:rFonts w:ascii="宋体" w:hAnsi="宋体" w:hint="eastAsia"/>
          <w:kern w:val="0"/>
          <w:szCs w:val="21"/>
        </w:rPr>
        <w:t>4.</w:t>
      </w:r>
      <w:r w:rsidRPr="00AB512E">
        <w:rPr>
          <w:rFonts w:ascii="宋体" w:hAnsi="宋体"/>
          <w:kern w:val="0"/>
          <w:szCs w:val="21"/>
        </w:rPr>
        <w:t>以上证明资料未按要求提供或未提供完整的，视为未提供处理。</w:t>
      </w:r>
    </w:p>
    <w:p w14:paraId="23C09B26" w14:textId="77777777" w:rsidR="00B14EDA" w:rsidRPr="00AB512E" w:rsidRDefault="00B14EDA">
      <w:pPr>
        <w:widowControl/>
        <w:snapToGrid w:val="0"/>
        <w:spacing w:line="360" w:lineRule="auto"/>
        <w:contextualSpacing/>
        <w:jc w:val="left"/>
        <w:rPr>
          <w:rFonts w:ascii="宋体" w:hAnsi="宋体"/>
          <w:kern w:val="0"/>
          <w:szCs w:val="21"/>
        </w:rPr>
      </w:pPr>
    </w:p>
    <w:p w14:paraId="2F0CC571" w14:textId="77777777" w:rsidR="00B14EDA" w:rsidRPr="00AB512E" w:rsidRDefault="00B14EDA">
      <w:pPr>
        <w:widowControl/>
        <w:snapToGrid w:val="0"/>
        <w:spacing w:line="360" w:lineRule="auto"/>
        <w:contextualSpacing/>
        <w:jc w:val="left"/>
        <w:rPr>
          <w:rFonts w:ascii="宋体" w:hAnsi="宋体"/>
          <w:kern w:val="0"/>
          <w:szCs w:val="21"/>
        </w:rPr>
      </w:pPr>
    </w:p>
    <w:p w14:paraId="17FF4237"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：__________________</w:t>
      </w:r>
    </w:p>
    <w:p w14:paraId="369BFA5E"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日期： 年 月 日</w:t>
      </w:r>
    </w:p>
    <w:p w14:paraId="18E0BF71" w14:textId="1C066CE7" w:rsidR="00B14EDA" w:rsidRPr="00AB512E" w:rsidRDefault="003729A1">
      <w:pPr>
        <w:pageBreakBefore/>
        <w:rPr>
          <w:rFonts w:ascii="宋体" w:hAnsi="宋体"/>
          <w:kern w:val="0"/>
          <w:szCs w:val="21"/>
        </w:rPr>
      </w:pPr>
      <w:bookmarkStart w:id="57" w:name="_Toc169799794"/>
      <w:r w:rsidRPr="00AB512E">
        <w:rPr>
          <w:rFonts w:ascii="宋体" w:hAnsi="宋体"/>
          <w:b/>
          <w:bCs/>
          <w:sz w:val="24"/>
          <w:szCs w:val="28"/>
        </w:rPr>
        <w:lastRenderedPageBreak/>
        <w:t>格式</w:t>
      </w:r>
      <w:r w:rsidR="00471D3B" w:rsidRPr="00AB512E">
        <w:rPr>
          <w:rFonts w:ascii="宋体" w:hAnsi="宋体" w:hint="eastAsia"/>
          <w:b/>
          <w:bCs/>
          <w:sz w:val="24"/>
          <w:szCs w:val="28"/>
        </w:rPr>
        <w:t>七</w:t>
      </w:r>
      <w:r w:rsidRPr="00AB512E">
        <w:rPr>
          <w:rFonts w:ascii="宋体" w:hAnsi="宋体"/>
          <w:b/>
          <w:bCs/>
          <w:sz w:val="24"/>
          <w:szCs w:val="28"/>
        </w:rPr>
        <w:t>：</w:t>
      </w:r>
      <w:bookmarkEnd w:id="57"/>
    </w:p>
    <w:p w14:paraId="011D1CFC" w14:textId="77777777" w:rsidR="00B14EDA" w:rsidRPr="00AB512E" w:rsidRDefault="003729A1" w:rsidP="00A463E8">
      <w:pPr>
        <w:widowControl/>
        <w:spacing w:beforeLines="50" w:before="156" w:afterLines="100" w:after="312"/>
        <w:jc w:val="center"/>
        <w:outlineLvl w:val="3"/>
        <w:rPr>
          <w:rFonts w:ascii="宋体" w:hAnsi="宋体"/>
          <w:kern w:val="0"/>
          <w:sz w:val="20"/>
          <w:szCs w:val="20"/>
        </w:rPr>
      </w:pPr>
      <w:r w:rsidRPr="00AB512E">
        <w:rPr>
          <w:rFonts w:ascii="宋体" w:hAnsi="宋体"/>
          <w:b/>
          <w:kern w:val="0"/>
          <w:sz w:val="32"/>
        </w:rPr>
        <w:t>法定代表人证明书</w:t>
      </w:r>
    </w:p>
    <w:p w14:paraId="54ED953C"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现任我单位职务，为法定代表人，特此证明。</w:t>
      </w:r>
    </w:p>
    <w:p w14:paraId="398306A6"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有效期限：</w:t>
      </w:r>
    </w:p>
    <w:p w14:paraId="72A2EA2A"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附：代表人性别：年龄： 身份证号码：</w:t>
      </w:r>
    </w:p>
    <w:p w14:paraId="6EFE419E" w14:textId="77777777" w:rsidR="00B14EDA" w:rsidRPr="00AB512E" w:rsidRDefault="003729A1">
      <w:pPr>
        <w:widowControl/>
        <w:spacing w:line="360" w:lineRule="auto"/>
        <w:jc w:val="left"/>
        <w:rPr>
          <w:rFonts w:ascii="宋体" w:hAnsi="宋体"/>
          <w:kern w:val="0"/>
          <w:szCs w:val="21"/>
        </w:rPr>
      </w:pPr>
      <w:r w:rsidRPr="00AB512E">
        <w:rPr>
          <w:rFonts w:ascii="宋体" w:hAnsi="宋体" w:hint="eastAsia"/>
          <w:kern w:val="0"/>
          <w:szCs w:val="21"/>
        </w:rPr>
        <w:t>统一社会信用代码</w:t>
      </w:r>
      <w:r w:rsidRPr="00AB512E">
        <w:rPr>
          <w:rFonts w:ascii="宋体" w:hAnsi="宋体"/>
          <w:kern w:val="0"/>
          <w:szCs w:val="21"/>
        </w:rPr>
        <w:t>：企业类型：</w:t>
      </w:r>
    </w:p>
    <w:p w14:paraId="2B284E0D"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经营范围：</w:t>
      </w:r>
    </w:p>
    <w:p w14:paraId="444701BE"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w:t>
      </w:r>
    </w:p>
    <w:p w14:paraId="731AB8A0"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地址：</w:t>
      </w:r>
    </w:p>
    <w:p w14:paraId="6329D3D3"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法定代表人（签字或盖</w:t>
      </w:r>
      <w:r w:rsidRPr="00AB512E">
        <w:rPr>
          <w:rFonts w:ascii="宋体" w:hAnsi="宋体" w:hint="eastAsia"/>
          <w:kern w:val="0"/>
          <w:szCs w:val="21"/>
        </w:rPr>
        <w:t>私</w:t>
      </w:r>
      <w:r w:rsidRPr="00AB512E">
        <w:rPr>
          <w:rFonts w:ascii="宋体" w:hAnsi="宋体"/>
          <w:kern w:val="0"/>
          <w:szCs w:val="21"/>
        </w:rPr>
        <w:t>章）：</w:t>
      </w:r>
    </w:p>
    <w:p w14:paraId="56B02FAD" w14:textId="77777777" w:rsidR="00B14EDA" w:rsidRPr="00AB512E" w:rsidRDefault="003729A1">
      <w:pPr>
        <w:widowControl/>
        <w:spacing w:line="360" w:lineRule="auto"/>
        <w:jc w:val="left"/>
        <w:rPr>
          <w:rFonts w:ascii="宋体" w:hAnsi="宋体"/>
          <w:kern w:val="0"/>
          <w:szCs w:val="21"/>
        </w:rPr>
      </w:pPr>
      <w:r w:rsidRPr="00AB512E">
        <w:rPr>
          <w:rFonts w:ascii="宋体" w:hAnsi="宋体"/>
          <w:kern w:val="0"/>
          <w:szCs w:val="21"/>
        </w:rPr>
        <w:t>职务：</w:t>
      </w:r>
    </w:p>
    <w:p w14:paraId="4021DA83" w14:textId="77777777" w:rsidR="00B14EDA" w:rsidRPr="00AB512E" w:rsidRDefault="003729A1">
      <w:pPr>
        <w:widowControl/>
        <w:spacing w:line="360" w:lineRule="auto"/>
        <w:jc w:val="left"/>
        <w:rPr>
          <w:rFonts w:ascii="宋体" w:hAnsi="宋体"/>
          <w:kern w:val="0"/>
          <w:sz w:val="20"/>
          <w:szCs w:val="20"/>
        </w:rPr>
      </w:pPr>
      <w:r w:rsidRPr="00AB512E">
        <w:rPr>
          <w:rFonts w:ascii="宋体" w:hAnsi="宋体"/>
          <w:kern w:val="0"/>
          <w:szCs w:val="21"/>
        </w:rPr>
        <w:t>日期： 年 月 日</w:t>
      </w:r>
    </w:p>
    <w:p w14:paraId="6DC8A52F" w14:textId="77777777" w:rsidR="00B14EDA" w:rsidRPr="00AB512E" w:rsidRDefault="00B14EDA" w:rsidP="00A463E8">
      <w:pPr>
        <w:spacing w:beforeLines="50" w:before="156" w:afterLines="50" w:after="156" w:line="360" w:lineRule="auto"/>
        <w:rPr>
          <w:rFonts w:ascii="宋体" w:hAnsi="宋体"/>
          <w:szCs w:val="21"/>
        </w:rPr>
      </w:pPr>
    </w:p>
    <w:p w14:paraId="4575F4DC" w14:textId="77777777" w:rsidR="0053326C" w:rsidRPr="00AB512E" w:rsidRDefault="003729A1">
      <w:pPr>
        <w:spacing w:beforeLines="50" w:before="156" w:afterLines="50" w:after="156" w:line="360" w:lineRule="auto"/>
        <w:rPr>
          <w:rFonts w:ascii="宋体" w:hAnsi="宋体"/>
          <w:szCs w:val="21"/>
        </w:rPr>
      </w:pPr>
      <w:r w:rsidRPr="00AB512E">
        <w:rPr>
          <w:rFonts w:ascii="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431"/>
        <w:gridCol w:w="4432"/>
      </w:tblGrid>
      <w:tr w:rsidR="00B14EDA" w:rsidRPr="00AB512E" w14:paraId="5A949CE9" w14:textId="77777777">
        <w:trPr>
          <w:trHeight w:val="2094"/>
          <w:jc w:val="center"/>
        </w:trPr>
        <w:tc>
          <w:tcPr>
            <w:tcW w:w="2500" w:type="pct"/>
            <w:vAlign w:val="center"/>
          </w:tcPr>
          <w:p w14:paraId="593F6E44" w14:textId="77777777" w:rsidR="00B14EDA" w:rsidRPr="00AB512E" w:rsidRDefault="003729A1">
            <w:pPr>
              <w:pStyle w:val="22"/>
              <w:spacing w:line="460" w:lineRule="exact"/>
              <w:ind w:firstLineChars="0" w:firstLine="0"/>
              <w:jc w:val="center"/>
              <w:rPr>
                <w:rFonts w:ascii="宋体" w:eastAsia="宋体"/>
                <w:sz w:val="21"/>
                <w:szCs w:val="21"/>
              </w:rPr>
            </w:pPr>
            <w:r w:rsidRPr="00AB512E">
              <w:rPr>
                <w:rFonts w:ascii="宋体" w:eastAsia="宋体" w:hint="eastAsia"/>
                <w:sz w:val="21"/>
                <w:szCs w:val="21"/>
              </w:rPr>
              <w:t>正面</w:t>
            </w:r>
          </w:p>
        </w:tc>
        <w:tc>
          <w:tcPr>
            <w:tcW w:w="2500" w:type="pct"/>
            <w:vAlign w:val="center"/>
          </w:tcPr>
          <w:p w14:paraId="71761871" w14:textId="77777777" w:rsidR="00B14EDA" w:rsidRPr="00AB512E" w:rsidRDefault="003729A1">
            <w:pPr>
              <w:pStyle w:val="22"/>
              <w:spacing w:line="460" w:lineRule="exact"/>
              <w:ind w:firstLineChars="0" w:firstLine="0"/>
              <w:jc w:val="center"/>
              <w:rPr>
                <w:rFonts w:ascii="宋体" w:eastAsia="宋体"/>
                <w:sz w:val="21"/>
                <w:szCs w:val="21"/>
              </w:rPr>
            </w:pPr>
            <w:r w:rsidRPr="00AB512E">
              <w:rPr>
                <w:rFonts w:ascii="宋体" w:eastAsia="宋体" w:hint="eastAsia"/>
                <w:sz w:val="21"/>
                <w:szCs w:val="21"/>
              </w:rPr>
              <w:t>背面</w:t>
            </w:r>
          </w:p>
        </w:tc>
      </w:tr>
    </w:tbl>
    <w:p w14:paraId="12548C36" w14:textId="77777777" w:rsidR="00B14EDA" w:rsidRPr="00AB512E" w:rsidRDefault="00B14EDA">
      <w:pPr>
        <w:widowControl/>
        <w:jc w:val="left"/>
        <w:rPr>
          <w:rFonts w:ascii="宋体" w:hAnsi="宋体"/>
          <w:kern w:val="0"/>
          <w:sz w:val="20"/>
          <w:szCs w:val="20"/>
        </w:rPr>
      </w:pPr>
    </w:p>
    <w:p w14:paraId="5093A6DE" w14:textId="483EFF5C" w:rsidR="00B14EDA" w:rsidRPr="00AB512E" w:rsidRDefault="003729A1">
      <w:pPr>
        <w:pageBreakBefore/>
        <w:rPr>
          <w:rFonts w:ascii="宋体" w:hAnsi="宋体"/>
          <w:kern w:val="0"/>
          <w:sz w:val="20"/>
          <w:szCs w:val="20"/>
        </w:rPr>
      </w:pPr>
      <w:bookmarkStart w:id="58" w:name="_Toc169799796"/>
      <w:r w:rsidRPr="00AB512E">
        <w:rPr>
          <w:rFonts w:ascii="宋体" w:hAnsi="宋体"/>
          <w:b/>
          <w:bCs/>
          <w:sz w:val="24"/>
          <w:szCs w:val="28"/>
        </w:rPr>
        <w:lastRenderedPageBreak/>
        <w:t>格式</w:t>
      </w:r>
      <w:r w:rsidR="00471D3B" w:rsidRPr="00AB512E">
        <w:rPr>
          <w:rFonts w:ascii="宋体" w:hAnsi="宋体" w:hint="eastAsia"/>
          <w:b/>
          <w:bCs/>
          <w:sz w:val="24"/>
          <w:szCs w:val="28"/>
        </w:rPr>
        <w:t>八</w:t>
      </w:r>
      <w:r w:rsidRPr="00AB512E">
        <w:rPr>
          <w:rFonts w:ascii="宋体" w:hAnsi="宋体"/>
          <w:b/>
          <w:bCs/>
          <w:sz w:val="24"/>
          <w:szCs w:val="28"/>
        </w:rPr>
        <w:t>：</w:t>
      </w:r>
      <w:bookmarkEnd w:id="58"/>
    </w:p>
    <w:p w14:paraId="4B7575C7" w14:textId="77777777" w:rsidR="00B14EDA" w:rsidRPr="00AB512E" w:rsidRDefault="003729A1" w:rsidP="00A463E8">
      <w:pPr>
        <w:widowControl/>
        <w:spacing w:beforeLines="50" w:before="156" w:afterLines="100" w:after="312"/>
        <w:jc w:val="center"/>
        <w:outlineLvl w:val="3"/>
        <w:rPr>
          <w:rFonts w:ascii="宋体" w:hAnsi="宋体"/>
          <w:kern w:val="0"/>
          <w:sz w:val="20"/>
          <w:szCs w:val="20"/>
        </w:rPr>
      </w:pPr>
      <w:r w:rsidRPr="00AB512E">
        <w:rPr>
          <w:rFonts w:ascii="宋体" w:hAnsi="宋体"/>
          <w:b/>
          <w:kern w:val="0"/>
          <w:sz w:val="32"/>
        </w:rPr>
        <w:t>法定代表人授权</w:t>
      </w:r>
      <w:r w:rsidRPr="00AB512E">
        <w:rPr>
          <w:rFonts w:ascii="宋体" w:hAnsi="宋体" w:hint="eastAsia"/>
          <w:b/>
          <w:kern w:val="0"/>
          <w:sz w:val="32"/>
        </w:rPr>
        <w:t>委托</w:t>
      </w:r>
      <w:r w:rsidRPr="00AB512E">
        <w:rPr>
          <w:rFonts w:ascii="宋体" w:hAnsi="宋体"/>
          <w:b/>
          <w:kern w:val="0"/>
          <w:sz w:val="32"/>
        </w:rPr>
        <w:t>书</w:t>
      </w:r>
    </w:p>
    <w:p w14:paraId="7434390B" w14:textId="77777777" w:rsidR="0053326C" w:rsidRPr="00AB512E" w:rsidRDefault="003729A1">
      <w:pPr>
        <w:spacing w:beforeLines="150" w:before="468" w:afterLines="100" w:after="312" w:line="360" w:lineRule="auto"/>
        <w:rPr>
          <w:rFonts w:ascii="宋体" w:hAnsi="宋体"/>
          <w:b/>
        </w:rPr>
      </w:pPr>
      <w:r w:rsidRPr="00AB512E">
        <w:rPr>
          <w:rFonts w:ascii="宋体" w:hAnsi="宋体" w:hint="eastAsia"/>
          <w:b/>
        </w:rPr>
        <w:t>广东智汇城市招标采购有限公司：</w:t>
      </w:r>
    </w:p>
    <w:p w14:paraId="127D4E77" w14:textId="77777777" w:rsidR="00B14EDA" w:rsidRPr="00AB512E" w:rsidRDefault="003729A1">
      <w:pPr>
        <w:pStyle w:val="22"/>
        <w:snapToGrid w:val="0"/>
        <w:spacing w:line="360" w:lineRule="auto"/>
        <w:ind w:firstLineChars="0" w:firstLine="450"/>
        <w:contextualSpacing/>
        <w:rPr>
          <w:rFonts w:ascii="宋体" w:eastAsia="宋体"/>
          <w:sz w:val="21"/>
          <w:szCs w:val="21"/>
        </w:rPr>
      </w:pPr>
      <w:r w:rsidRPr="00AB512E">
        <w:rPr>
          <w:rFonts w:ascii="宋体" w:eastAsia="宋体" w:hint="eastAsia"/>
          <w:sz w:val="21"/>
          <w:szCs w:val="21"/>
        </w:rPr>
        <w:t>本人</w:t>
      </w:r>
      <w:r w:rsidRPr="00AB512E">
        <w:rPr>
          <w:rFonts w:ascii="宋体" w:eastAsia="宋体" w:hint="eastAsia"/>
          <w:sz w:val="21"/>
          <w:szCs w:val="21"/>
          <w:u w:val="single"/>
        </w:rPr>
        <w:t>（姓名）</w:t>
      </w:r>
      <w:r w:rsidRPr="00AB512E">
        <w:rPr>
          <w:rFonts w:ascii="宋体" w:eastAsia="宋体" w:hint="eastAsia"/>
          <w:sz w:val="21"/>
          <w:szCs w:val="21"/>
        </w:rPr>
        <w:t>系</w:t>
      </w:r>
      <w:r w:rsidRPr="00AB512E">
        <w:rPr>
          <w:rFonts w:ascii="宋体" w:eastAsia="宋体"/>
          <w:sz w:val="21"/>
          <w:szCs w:val="21"/>
          <w:u w:val="single"/>
        </w:rPr>
        <w:t xml:space="preserve">     （供应商名称）    </w:t>
      </w:r>
      <w:r w:rsidRPr="00AB512E">
        <w:rPr>
          <w:rFonts w:ascii="宋体" w:eastAsia="宋体" w:hint="eastAsia"/>
          <w:sz w:val="21"/>
          <w:szCs w:val="21"/>
        </w:rPr>
        <w:t>的法定代表人，现委托</w:t>
      </w:r>
      <w:r w:rsidRPr="00AB512E">
        <w:rPr>
          <w:rFonts w:ascii="宋体" w:eastAsia="宋体"/>
          <w:sz w:val="21"/>
          <w:szCs w:val="21"/>
          <w:u w:val="single"/>
        </w:rPr>
        <w:t xml:space="preserve"> （姓名） </w:t>
      </w:r>
      <w:r w:rsidRPr="00AB512E">
        <w:rPr>
          <w:rFonts w:ascii="宋体" w:eastAsia="宋体" w:hint="eastAsia"/>
          <w:sz w:val="21"/>
          <w:szCs w:val="21"/>
        </w:rPr>
        <w:t>为我方合法代理人。代理人根据授权，以我方名义签署、澄清、说明、补正、递交、撤回、修改</w:t>
      </w:r>
      <w:r w:rsidRPr="00AB512E">
        <w:rPr>
          <w:rFonts w:ascii="宋体" w:eastAsia="宋体"/>
          <w:sz w:val="21"/>
          <w:szCs w:val="21"/>
          <w:u w:val="single"/>
        </w:rPr>
        <w:t xml:space="preserve">     （项目名称） </w:t>
      </w:r>
      <w:r w:rsidRPr="00AB512E">
        <w:rPr>
          <w:rFonts w:ascii="宋体" w:eastAsia="宋体" w:hint="eastAsia"/>
          <w:sz w:val="21"/>
          <w:szCs w:val="21"/>
        </w:rPr>
        <w:t>（项目编号：）响应文件、签订合同和处理有关事宜，其法律后果由我方承担。</w:t>
      </w:r>
    </w:p>
    <w:p w14:paraId="6C37DB42" w14:textId="77777777" w:rsidR="00B14EDA" w:rsidRPr="00AB512E" w:rsidRDefault="003729A1">
      <w:pPr>
        <w:pStyle w:val="22"/>
        <w:snapToGrid w:val="0"/>
        <w:spacing w:line="360" w:lineRule="auto"/>
        <w:ind w:firstLineChars="204" w:firstLine="428"/>
        <w:contextualSpacing/>
        <w:rPr>
          <w:rFonts w:ascii="宋体" w:eastAsia="宋体"/>
          <w:sz w:val="21"/>
          <w:szCs w:val="21"/>
        </w:rPr>
      </w:pPr>
      <w:r w:rsidRPr="00AB512E">
        <w:rPr>
          <w:rFonts w:ascii="宋体" w:eastAsia="宋体" w:hint="eastAsia"/>
          <w:sz w:val="21"/>
          <w:szCs w:val="21"/>
        </w:rPr>
        <w:t>本委托书于年月日签字生效，特此证明。</w:t>
      </w:r>
    </w:p>
    <w:p w14:paraId="35E35D60"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供应商名称（</w:t>
      </w:r>
      <w:r w:rsidRPr="00AB512E">
        <w:rPr>
          <w:rFonts w:ascii="宋体" w:hAnsi="宋体" w:hint="eastAsia"/>
          <w:kern w:val="0"/>
          <w:szCs w:val="21"/>
        </w:rPr>
        <w:t>加</w:t>
      </w:r>
      <w:r w:rsidRPr="00AB512E">
        <w:rPr>
          <w:rFonts w:ascii="宋体" w:hAnsi="宋体"/>
          <w:kern w:val="0"/>
          <w:szCs w:val="21"/>
        </w:rPr>
        <w:t>盖</w:t>
      </w:r>
      <w:r w:rsidRPr="00AB512E">
        <w:rPr>
          <w:rFonts w:ascii="宋体" w:hAnsi="宋体" w:hint="eastAsia"/>
          <w:kern w:val="0"/>
          <w:szCs w:val="21"/>
        </w:rPr>
        <w:t>公</w:t>
      </w:r>
      <w:r w:rsidRPr="00AB512E">
        <w:rPr>
          <w:rFonts w:ascii="宋体" w:hAnsi="宋体"/>
          <w:kern w:val="0"/>
          <w:szCs w:val="21"/>
        </w:rPr>
        <w:t>章）：</w:t>
      </w:r>
    </w:p>
    <w:p w14:paraId="6E820304"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地址：</w:t>
      </w:r>
    </w:p>
    <w:p w14:paraId="0CBA93D0"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法定代表人（签字或盖</w:t>
      </w:r>
      <w:r w:rsidRPr="00AB512E">
        <w:rPr>
          <w:rFonts w:ascii="宋体" w:hAnsi="宋体" w:hint="eastAsia"/>
          <w:kern w:val="0"/>
          <w:szCs w:val="21"/>
        </w:rPr>
        <w:t>私</w:t>
      </w:r>
      <w:r w:rsidRPr="00AB512E">
        <w:rPr>
          <w:rFonts w:ascii="宋体" w:hAnsi="宋体"/>
          <w:kern w:val="0"/>
          <w:szCs w:val="21"/>
        </w:rPr>
        <w:t>章）：</w:t>
      </w:r>
    </w:p>
    <w:p w14:paraId="6CC540A4"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职务：</w:t>
      </w:r>
    </w:p>
    <w:p w14:paraId="664DC89D"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被授权人（签字或盖</w:t>
      </w:r>
      <w:r w:rsidRPr="00AB512E">
        <w:rPr>
          <w:rFonts w:ascii="宋体" w:hAnsi="宋体" w:hint="eastAsia"/>
          <w:kern w:val="0"/>
          <w:szCs w:val="21"/>
        </w:rPr>
        <w:t>私</w:t>
      </w:r>
      <w:r w:rsidRPr="00AB512E">
        <w:rPr>
          <w:rFonts w:ascii="宋体" w:hAnsi="宋体"/>
          <w:kern w:val="0"/>
          <w:szCs w:val="21"/>
        </w:rPr>
        <w:t>章）：</w:t>
      </w:r>
    </w:p>
    <w:p w14:paraId="511624BF"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职务：</w:t>
      </w:r>
    </w:p>
    <w:p w14:paraId="598C9AF0" w14:textId="77777777" w:rsidR="00B14EDA" w:rsidRPr="00AB512E" w:rsidRDefault="003729A1">
      <w:pPr>
        <w:pStyle w:val="22"/>
        <w:snapToGrid w:val="0"/>
        <w:spacing w:line="360" w:lineRule="auto"/>
        <w:ind w:firstLineChars="0" w:firstLine="0"/>
        <w:contextualSpacing/>
        <w:rPr>
          <w:rFonts w:ascii="宋体" w:eastAsia="宋体"/>
          <w:sz w:val="21"/>
          <w:szCs w:val="21"/>
        </w:rPr>
      </w:pPr>
      <w:r w:rsidRPr="00AB512E">
        <w:rPr>
          <w:rFonts w:ascii="宋体" w:eastAsia="宋体"/>
          <w:kern w:val="0"/>
          <w:sz w:val="21"/>
          <w:szCs w:val="21"/>
        </w:rPr>
        <w:t>日期： 年 月 日</w:t>
      </w:r>
    </w:p>
    <w:p w14:paraId="0220C414" w14:textId="77777777" w:rsidR="00B14EDA" w:rsidRPr="00AB512E" w:rsidRDefault="00B14EDA">
      <w:pPr>
        <w:pStyle w:val="22"/>
        <w:spacing w:line="360" w:lineRule="auto"/>
        <w:ind w:firstLineChars="0" w:firstLine="0"/>
        <w:rPr>
          <w:rFonts w:ascii="宋体" w:eastAsia="宋体"/>
          <w:sz w:val="21"/>
          <w:szCs w:val="21"/>
        </w:rPr>
      </w:pPr>
    </w:p>
    <w:p w14:paraId="3E0EF368" w14:textId="77777777" w:rsidR="00B14EDA" w:rsidRPr="00AB512E" w:rsidRDefault="003729A1" w:rsidP="00A463E8">
      <w:pPr>
        <w:spacing w:afterLines="50" w:after="156" w:line="360" w:lineRule="auto"/>
        <w:rPr>
          <w:rFonts w:ascii="宋体" w:hAnsi="宋体"/>
          <w:szCs w:val="21"/>
        </w:rPr>
      </w:pPr>
      <w:r w:rsidRPr="00AB512E">
        <w:rPr>
          <w:rFonts w:ascii="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431"/>
        <w:gridCol w:w="4432"/>
      </w:tblGrid>
      <w:tr w:rsidR="00B14EDA" w:rsidRPr="00AB512E" w14:paraId="782997DF" w14:textId="77777777">
        <w:trPr>
          <w:trHeight w:val="2584"/>
          <w:jc w:val="center"/>
        </w:trPr>
        <w:tc>
          <w:tcPr>
            <w:tcW w:w="2500" w:type="pct"/>
            <w:vAlign w:val="center"/>
          </w:tcPr>
          <w:p w14:paraId="5E9CA2D7" w14:textId="77777777" w:rsidR="00B14EDA" w:rsidRPr="00AB512E" w:rsidRDefault="003729A1">
            <w:pPr>
              <w:pStyle w:val="22"/>
              <w:spacing w:line="460" w:lineRule="exact"/>
              <w:ind w:firstLineChars="0" w:firstLine="0"/>
              <w:jc w:val="center"/>
              <w:rPr>
                <w:rFonts w:ascii="宋体" w:eastAsia="宋体"/>
                <w:sz w:val="21"/>
                <w:szCs w:val="21"/>
              </w:rPr>
            </w:pPr>
            <w:r w:rsidRPr="00AB512E">
              <w:rPr>
                <w:rFonts w:ascii="宋体" w:eastAsia="宋体" w:hint="eastAsia"/>
                <w:sz w:val="21"/>
                <w:szCs w:val="21"/>
              </w:rPr>
              <w:t>正面</w:t>
            </w:r>
          </w:p>
        </w:tc>
        <w:tc>
          <w:tcPr>
            <w:tcW w:w="2500" w:type="pct"/>
            <w:vAlign w:val="center"/>
          </w:tcPr>
          <w:p w14:paraId="3A1FFC94" w14:textId="77777777" w:rsidR="00B14EDA" w:rsidRPr="00AB512E" w:rsidRDefault="003729A1">
            <w:pPr>
              <w:pStyle w:val="22"/>
              <w:spacing w:line="460" w:lineRule="exact"/>
              <w:ind w:firstLineChars="0" w:firstLine="0"/>
              <w:jc w:val="center"/>
              <w:rPr>
                <w:rFonts w:ascii="宋体" w:eastAsia="宋体"/>
                <w:sz w:val="21"/>
                <w:szCs w:val="21"/>
              </w:rPr>
            </w:pPr>
            <w:r w:rsidRPr="00AB512E">
              <w:rPr>
                <w:rFonts w:ascii="宋体" w:eastAsia="宋体" w:hint="eastAsia"/>
                <w:sz w:val="21"/>
                <w:szCs w:val="21"/>
              </w:rPr>
              <w:t>背面</w:t>
            </w:r>
          </w:p>
        </w:tc>
      </w:tr>
    </w:tbl>
    <w:p w14:paraId="6EB44B9B" w14:textId="77777777" w:rsidR="00B14EDA" w:rsidRPr="00AB512E" w:rsidRDefault="00B14EDA">
      <w:pPr>
        <w:widowControl/>
        <w:jc w:val="left"/>
        <w:rPr>
          <w:rFonts w:ascii="宋体" w:hAnsi="宋体"/>
          <w:kern w:val="0"/>
          <w:sz w:val="20"/>
          <w:szCs w:val="20"/>
        </w:rPr>
      </w:pPr>
    </w:p>
    <w:p w14:paraId="15C5746B" w14:textId="59685DEB" w:rsidR="00B14EDA" w:rsidRPr="00AB512E" w:rsidRDefault="003729A1">
      <w:pPr>
        <w:pageBreakBefore/>
        <w:rPr>
          <w:rFonts w:ascii="宋体" w:hAnsi="宋体"/>
          <w:kern w:val="0"/>
          <w:sz w:val="20"/>
          <w:szCs w:val="20"/>
        </w:rPr>
      </w:pPr>
      <w:bookmarkStart w:id="59" w:name="_Toc169799797"/>
      <w:r w:rsidRPr="00AB512E">
        <w:rPr>
          <w:rFonts w:ascii="宋体" w:hAnsi="宋体"/>
          <w:b/>
          <w:bCs/>
          <w:sz w:val="24"/>
          <w:szCs w:val="28"/>
        </w:rPr>
        <w:lastRenderedPageBreak/>
        <w:t>格式</w:t>
      </w:r>
      <w:r w:rsidR="00471D3B" w:rsidRPr="00AB512E">
        <w:rPr>
          <w:rFonts w:ascii="宋体" w:hAnsi="宋体" w:hint="eastAsia"/>
          <w:b/>
          <w:bCs/>
          <w:sz w:val="24"/>
          <w:szCs w:val="28"/>
        </w:rPr>
        <w:t>九</w:t>
      </w:r>
      <w:r w:rsidRPr="00AB512E">
        <w:rPr>
          <w:rFonts w:ascii="宋体" w:hAnsi="宋体"/>
          <w:b/>
          <w:bCs/>
          <w:sz w:val="24"/>
          <w:szCs w:val="28"/>
        </w:rPr>
        <w:t>：</w:t>
      </w:r>
      <w:bookmarkEnd w:id="59"/>
    </w:p>
    <w:p w14:paraId="530FF121" w14:textId="77777777" w:rsidR="0053326C" w:rsidRPr="00AB512E" w:rsidRDefault="003729A1">
      <w:pPr>
        <w:widowControl/>
        <w:spacing w:beforeLines="50" w:before="156" w:afterLines="100" w:after="312"/>
        <w:jc w:val="center"/>
        <w:outlineLvl w:val="3"/>
        <w:rPr>
          <w:rFonts w:ascii="宋体" w:hAnsi="宋体"/>
          <w:b/>
          <w:sz w:val="30"/>
          <w:szCs w:val="30"/>
        </w:rPr>
      </w:pPr>
      <w:r w:rsidRPr="00AB512E">
        <w:rPr>
          <w:rFonts w:ascii="宋体" w:hAnsi="宋体" w:hint="eastAsia"/>
          <w:b/>
          <w:sz w:val="32"/>
          <w:szCs w:val="32"/>
        </w:rPr>
        <w:t>资格条件承诺函</w:t>
      </w:r>
    </w:p>
    <w:p w14:paraId="25A26B09" w14:textId="77777777" w:rsidR="00B14EDA" w:rsidRPr="00AB512E" w:rsidRDefault="003729A1">
      <w:pPr>
        <w:adjustRightInd w:val="0"/>
        <w:snapToGrid w:val="0"/>
        <w:spacing w:line="360" w:lineRule="auto"/>
        <w:rPr>
          <w:rFonts w:ascii="宋体" w:hAnsi="宋体"/>
          <w:b/>
          <w:szCs w:val="21"/>
        </w:rPr>
      </w:pPr>
      <w:r w:rsidRPr="00AB512E">
        <w:rPr>
          <w:rFonts w:ascii="宋体" w:hAnsi="宋体" w:hint="eastAsia"/>
          <w:b/>
          <w:szCs w:val="21"/>
        </w:rPr>
        <w:t>广东智汇城市招标采购有限公司：</w:t>
      </w:r>
    </w:p>
    <w:p w14:paraId="62F10F42" w14:textId="77777777" w:rsidR="0053326C" w:rsidRPr="00AB512E" w:rsidRDefault="003729A1">
      <w:pPr>
        <w:adjustRightInd w:val="0"/>
        <w:snapToGrid w:val="0"/>
        <w:spacing w:beforeLines="50" w:before="156" w:line="360" w:lineRule="auto"/>
        <w:ind w:firstLineChars="202" w:firstLine="424"/>
        <w:rPr>
          <w:rFonts w:ascii="宋体" w:hAnsi="宋体"/>
          <w:szCs w:val="21"/>
        </w:rPr>
      </w:pPr>
      <w:r w:rsidRPr="00AB512E">
        <w:rPr>
          <w:rFonts w:ascii="宋体" w:hAnsi="宋体" w:hint="eastAsia"/>
          <w:szCs w:val="21"/>
        </w:rPr>
        <w:t>关于贵公司 年月日发布项目（项目编号：）的采购公告，我方愿意参加磋商，并承诺：</w:t>
      </w:r>
    </w:p>
    <w:p w14:paraId="54E352C2" w14:textId="77777777" w:rsidR="00B14EDA" w:rsidRPr="00AB512E" w:rsidRDefault="003729A1">
      <w:pPr>
        <w:pStyle w:val="aff6"/>
        <w:widowControl/>
        <w:numPr>
          <w:ilvl w:val="0"/>
          <w:numId w:val="83"/>
        </w:numPr>
        <w:adjustRightInd w:val="0"/>
        <w:snapToGrid w:val="0"/>
        <w:spacing w:line="360" w:lineRule="auto"/>
        <w:ind w:firstLineChars="0"/>
        <w:rPr>
          <w:rFonts w:ascii="宋体" w:hAnsi="宋体" w:cs="宋体"/>
          <w:kern w:val="0"/>
          <w:szCs w:val="21"/>
        </w:rPr>
      </w:pPr>
      <w:r w:rsidRPr="00AB512E">
        <w:rPr>
          <w:rFonts w:ascii="宋体" w:hAnsi="宋体" w:cs="宋体" w:hint="eastAsia"/>
          <w:kern w:val="0"/>
          <w:szCs w:val="21"/>
        </w:rPr>
        <w:t>具有良好的商业信誉和健全的财务会计制度。</w:t>
      </w:r>
    </w:p>
    <w:p w14:paraId="2FEAB904" w14:textId="77777777" w:rsidR="00B14EDA" w:rsidRPr="00AB512E" w:rsidRDefault="003729A1">
      <w:pPr>
        <w:pStyle w:val="aff6"/>
        <w:widowControl/>
        <w:numPr>
          <w:ilvl w:val="0"/>
          <w:numId w:val="83"/>
        </w:numPr>
        <w:adjustRightInd w:val="0"/>
        <w:snapToGrid w:val="0"/>
        <w:spacing w:line="360" w:lineRule="auto"/>
        <w:ind w:firstLineChars="0"/>
        <w:rPr>
          <w:rFonts w:ascii="宋体" w:hAnsi="宋体" w:cs="宋体"/>
          <w:kern w:val="0"/>
          <w:szCs w:val="21"/>
        </w:rPr>
      </w:pPr>
      <w:r w:rsidRPr="00AB512E">
        <w:rPr>
          <w:rFonts w:ascii="宋体" w:hAnsi="宋体" w:cs="宋体" w:hint="eastAsia"/>
          <w:kern w:val="0"/>
          <w:szCs w:val="21"/>
        </w:rPr>
        <w:t>具有履行合同所必需的设备和专业技术能力。</w:t>
      </w:r>
    </w:p>
    <w:p w14:paraId="5AC88E71" w14:textId="77777777" w:rsidR="00B14EDA" w:rsidRPr="00AB512E" w:rsidRDefault="003729A1">
      <w:pPr>
        <w:pStyle w:val="aff6"/>
        <w:widowControl/>
        <w:numPr>
          <w:ilvl w:val="0"/>
          <w:numId w:val="83"/>
        </w:numPr>
        <w:adjustRightInd w:val="0"/>
        <w:snapToGrid w:val="0"/>
        <w:spacing w:line="360" w:lineRule="auto"/>
        <w:ind w:firstLineChars="0"/>
        <w:rPr>
          <w:rFonts w:ascii="宋体" w:hAnsi="宋体" w:cs="宋体"/>
          <w:kern w:val="0"/>
          <w:szCs w:val="21"/>
        </w:rPr>
      </w:pPr>
      <w:r w:rsidRPr="00AB512E">
        <w:rPr>
          <w:rFonts w:ascii="宋体" w:hAnsi="宋体" w:cs="宋体" w:hint="eastAsia"/>
          <w:kern w:val="0"/>
          <w:szCs w:val="21"/>
        </w:rPr>
        <w:t>有依法缴纳税收和社会保障资金的良好记录。</w:t>
      </w:r>
    </w:p>
    <w:p w14:paraId="5B0D6389" w14:textId="77777777" w:rsidR="00B14EDA" w:rsidRPr="00AB512E" w:rsidRDefault="003729A1">
      <w:pPr>
        <w:pStyle w:val="aff6"/>
        <w:widowControl/>
        <w:numPr>
          <w:ilvl w:val="0"/>
          <w:numId w:val="83"/>
        </w:numPr>
        <w:adjustRightInd w:val="0"/>
        <w:snapToGrid w:val="0"/>
        <w:spacing w:line="360" w:lineRule="auto"/>
        <w:ind w:firstLineChars="0"/>
        <w:rPr>
          <w:rFonts w:ascii="宋体" w:hAnsi="宋体" w:cs="宋体"/>
          <w:kern w:val="0"/>
          <w:szCs w:val="21"/>
        </w:rPr>
      </w:pPr>
      <w:r w:rsidRPr="00AB512E">
        <w:rPr>
          <w:rFonts w:ascii="宋体" w:hAnsi="宋体" w:cs="宋体" w:hint="eastAsia"/>
          <w:kern w:val="0"/>
          <w:szCs w:val="21"/>
        </w:rPr>
        <w:t>参加采购活动前3年内，在经营活动中没有重大违法记录：</w:t>
      </w:r>
      <w:r w:rsidRPr="00AB512E">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AB512E">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2BB05A7C" w14:textId="77777777" w:rsidR="00B14EDA" w:rsidRPr="00AB512E" w:rsidRDefault="003729A1">
      <w:pPr>
        <w:pStyle w:val="aff6"/>
        <w:widowControl/>
        <w:numPr>
          <w:ilvl w:val="0"/>
          <w:numId w:val="83"/>
        </w:numPr>
        <w:adjustRightInd w:val="0"/>
        <w:snapToGrid w:val="0"/>
        <w:spacing w:line="360" w:lineRule="auto"/>
        <w:ind w:firstLineChars="0"/>
        <w:rPr>
          <w:rFonts w:ascii="宋体" w:hAnsi="宋体" w:cs="宋体"/>
          <w:kern w:val="0"/>
          <w:szCs w:val="21"/>
        </w:rPr>
      </w:pPr>
      <w:r w:rsidRPr="00AB512E">
        <w:rPr>
          <w:rFonts w:ascii="宋体" w:hAnsi="宋体" w:cs="宋体" w:hint="eastAsia"/>
          <w:kern w:val="0"/>
          <w:szCs w:val="21"/>
        </w:rPr>
        <w:t>法律、行政法规规定的其他条件。</w:t>
      </w:r>
    </w:p>
    <w:p w14:paraId="278C071D" w14:textId="77777777" w:rsidR="00B14EDA" w:rsidRPr="00AB512E" w:rsidRDefault="003729A1">
      <w:pPr>
        <w:pStyle w:val="aff6"/>
        <w:widowControl/>
        <w:numPr>
          <w:ilvl w:val="0"/>
          <w:numId w:val="83"/>
        </w:numPr>
        <w:adjustRightInd w:val="0"/>
        <w:snapToGrid w:val="0"/>
        <w:spacing w:line="360" w:lineRule="auto"/>
        <w:ind w:firstLineChars="0"/>
        <w:rPr>
          <w:rFonts w:ascii="宋体" w:hAnsi="宋体" w:cs="宋体"/>
          <w:kern w:val="0"/>
          <w:szCs w:val="21"/>
        </w:rPr>
      </w:pPr>
      <w:r w:rsidRPr="00AB512E">
        <w:rPr>
          <w:rFonts w:ascii="宋体" w:hAnsi="宋体" w:cs="宋体" w:hint="eastAsia"/>
          <w:kern w:val="0"/>
          <w:szCs w:val="21"/>
        </w:rPr>
        <w:t>承诺单位负责人为同一人或者存在直接控股、管理关系的不同供应商，不得同时参加本采购项目（或采购包）</w:t>
      </w:r>
      <w:r w:rsidRPr="00AB512E">
        <w:rPr>
          <w:rFonts w:ascii="宋体" w:hAnsi="宋体"/>
          <w:kern w:val="0"/>
          <w:szCs w:val="21"/>
        </w:rPr>
        <w:t>投标（响应）</w:t>
      </w:r>
      <w:r w:rsidRPr="00AB512E">
        <w:rPr>
          <w:rFonts w:ascii="宋体" w:hAnsi="宋体" w:cs="宋体" w:hint="eastAsia"/>
          <w:kern w:val="0"/>
          <w:szCs w:val="21"/>
        </w:rPr>
        <w:t>。</w:t>
      </w:r>
    </w:p>
    <w:p w14:paraId="41F9A2A0" w14:textId="77777777" w:rsidR="00B14EDA" w:rsidRPr="00AB512E" w:rsidRDefault="003729A1">
      <w:pPr>
        <w:pStyle w:val="aff6"/>
        <w:widowControl/>
        <w:numPr>
          <w:ilvl w:val="0"/>
          <w:numId w:val="83"/>
        </w:numPr>
        <w:adjustRightInd w:val="0"/>
        <w:snapToGrid w:val="0"/>
        <w:spacing w:line="360" w:lineRule="auto"/>
        <w:ind w:firstLineChars="0"/>
        <w:rPr>
          <w:rFonts w:ascii="宋体" w:hAnsi="宋体" w:cs="宋体"/>
          <w:kern w:val="0"/>
          <w:szCs w:val="21"/>
        </w:rPr>
      </w:pPr>
      <w:r w:rsidRPr="00AB512E">
        <w:rPr>
          <w:rFonts w:ascii="宋体" w:hAnsi="宋体" w:cs="宋体" w:hint="eastAsia"/>
          <w:kern w:val="0"/>
          <w:szCs w:val="21"/>
        </w:rPr>
        <w:t>承诺为本项目提供整体设计</w:t>
      </w:r>
      <w:r w:rsidRPr="00AB512E">
        <w:rPr>
          <w:rFonts w:ascii="宋体" w:hAnsi="宋体"/>
          <w:kern w:val="0"/>
          <w:szCs w:val="21"/>
        </w:rPr>
        <w:t>、规范编制或者项目管理、监理、检测等服务的供应商，不得再参与本项目投标（响应）</w:t>
      </w:r>
      <w:r w:rsidRPr="00AB512E">
        <w:rPr>
          <w:rFonts w:ascii="宋体" w:hAnsi="宋体" w:cs="宋体" w:hint="eastAsia"/>
          <w:kern w:val="0"/>
          <w:szCs w:val="21"/>
        </w:rPr>
        <w:t>。</w:t>
      </w:r>
    </w:p>
    <w:p w14:paraId="20E0ABB8" w14:textId="77777777" w:rsidR="00B14EDA" w:rsidRPr="00AB512E" w:rsidRDefault="003729A1">
      <w:pPr>
        <w:adjustRightInd w:val="0"/>
        <w:snapToGrid w:val="0"/>
        <w:spacing w:line="360" w:lineRule="auto"/>
        <w:ind w:firstLineChars="202" w:firstLine="424"/>
        <w:rPr>
          <w:rFonts w:ascii="宋体" w:hAnsi="宋体"/>
          <w:szCs w:val="21"/>
        </w:rPr>
      </w:pPr>
      <w:r w:rsidRPr="00AB512E">
        <w:rPr>
          <w:rFonts w:ascii="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14:paraId="66287248" w14:textId="77777777" w:rsidR="00B14EDA" w:rsidRPr="00AB512E" w:rsidRDefault="003729A1" w:rsidP="00A463E8">
      <w:pPr>
        <w:adjustRightInd w:val="0"/>
        <w:snapToGrid w:val="0"/>
        <w:spacing w:beforeLines="50" w:before="156" w:line="360" w:lineRule="auto"/>
        <w:ind w:firstLine="420"/>
        <w:rPr>
          <w:rFonts w:ascii="宋体" w:hAnsi="宋体"/>
          <w:szCs w:val="21"/>
        </w:rPr>
      </w:pPr>
      <w:r w:rsidRPr="00AB512E">
        <w:rPr>
          <w:rFonts w:ascii="宋体" w:hAnsi="宋体" w:hint="eastAsia"/>
          <w:szCs w:val="21"/>
        </w:rPr>
        <w:t>特此承诺。</w:t>
      </w:r>
    </w:p>
    <w:p w14:paraId="38B51617" w14:textId="77777777" w:rsidR="00B14EDA" w:rsidRPr="00AB512E" w:rsidRDefault="00B14EDA">
      <w:pPr>
        <w:rPr>
          <w:rFonts w:ascii="宋体" w:hAnsi="宋体"/>
          <w:szCs w:val="21"/>
        </w:rPr>
      </w:pPr>
    </w:p>
    <w:p w14:paraId="161D3358" w14:textId="77777777" w:rsidR="00B14EDA" w:rsidRPr="00AB512E" w:rsidRDefault="003729A1" w:rsidP="00A463E8">
      <w:pPr>
        <w:widowControl/>
        <w:spacing w:beforeLines="200" w:before="624" w:line="300" w:lineRule="auto"/>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：__________________</w:t>
      </w:r>
    </w:p>
    <w:p w14:paraId="79477947" w14:textId="77777777" w:rsidR="00B14EDA" w:rsidRPr="00AB512E" w:rsidRDefault="003729A1">
      <w:pPr>
        <w:widowControl/>
        <w:spacing w:line="300" w:lineRule="auto"/>
        <w:jc w:val="left"/>
        <w:rPr>
          <w:rFonts w:ascii="宋体" w:hAnsi="宋体"/>
          <w:kern w:val="0"/>
          <w:szCs w:val="21"/>
        </w:rPr>
      </w:pPr>
      <w:r w:rsidRPr="00AB512E">
        <w:rPr>
          <w:rFonts w:ascii="宋体" w:hAnsi="宋体"/>
          <w:kern w:val="0"/>
          <w:szCs w:val="21"/>
        </w:rPr>
        <w:t>日期： 年 月 日</w:t>
      </w:r>
    </w:p>
    <w:p w14:paraId="46048F7B" w14:textId="77777777" w:rsidR="00B14EDA" w:rsidRPr="00AB512E" w:rsidRDefault="00B14EDA">
      <w:pPr>
        <w:rPr>
          <w:rFonts w:ascii="宋体" w:hAnsi="宋体"/>
          <w:szCs w:val="21"/>
        </w:rPr>
      </w:pPr>
    </w:p>
    <w:p w14:paraId="380130BC" w14:textId="4B42F36E" w:rsidR="00B14EDA" w:rsidRPr="00AB512E" w:rsidRDefault="003729A1">
      <w:pPr>
        <w:pageBreakBefore/>
        <w:rPr>
          <w:rFonts w:ascii="宋体" w:hAnsi="宋体"/>
          <w:kern w:val="0"/>
          <w:szCs w:val="21"/>
        </w:rPr>
      </w:pPr>
      <w:bookmarkStart w:id="60" w:name="_Toc169799798"/>
      <w:r w:rsidRPr="00AB512E">
        <w:rPr>
          <w:rFonts w:ascii="宋体" w:hAnsi="宋体"/>
          <w:b/>
          <w:bCs/>
          <w:sz w:val="24"/>
          <w:szCs w:val="28"/>
        </w:rPr>
        <w:lastRenderedPageBreak/>
        <w:t>格式</w:t>
      </w:r>
      <w:r w:rsidR="00471D3B" w:rsidRPr="00AB512E">
        <w:rPr>
          <w:rFonts w:ascii="宋体" w:hAnsi="宋体" w:hint="eastAsia"/>
          <w:b/>
          <w:bCs/>
          <w:sz w:val="24"/>
          <w:szCs w:val="28"/>
        </w:rPr>
        <w:t>十</w:t>
      </w:r>
      <w:r w:rsidRPr="00AB512E">
        <w:rPr>
          <w:rFonts w:ascii="宋体" w:hAnsi="宋体"/>
          <w:b/>
          <w:bCs/>
          <w:sz w:val="24"/>
          <w:szCs w:val="28"/>
        </w:rPr>
        <w:t>：</w:t>
      </w:r>
      <w:bookmarkEnd w:id="60"/>
    </w:p>
    <w:p w14:paraId="20B767FA" w14:textId="77777777" w:rsidR="00B14EDA" w:rsidRPr="00AB512E" w:rsidRDefault="003729A1" w:rsidP="00A463E8">
      <w:pPr>
        <w:widowControl/>
        <w:spacing w:beforeLines="50" w:before="156"/>
        <w:jc w:val="center"/>
        <w:outlineLvl w:val="3"/>
        <w:rPr>
          <w:rFonts w:ascii="宋体" w:hAnsi="宋体"/>
          <w:kern w:val="0"/>
          <w:sz w:val="32"/>
          <w:szCs w:val="32"/>
        </w:rPr>
      </w:pPr>
      <w:r w:rsidRPr="00AB512E">
        <w:rPr>
          <w:rFonts w:ascii="宋体" w:hAnsi="宋体"/>
          <w:b/>
          <w:kern w:val="0"/>
          <w:sz w:val="32"/>
          <w:szCs w:val="32"/>
        </w:rPr>
        <w:t>提供具有独立承担民事责任的能力的证明材料</w:t>
      </w:r>
    </w:p>
    <w:p w14:paraId="371CA6D5" w14:textId="77777777" w:rsidR="00B14EDA" w:rsidRPr="00AB512E" w:rsidRDefault="00B14EDA">
      <w:pPr>
        <w:widowControl/>
        <w:jc w:val="left"/>
        <w:rPr>
          <w:rFonts w:ascii="宋体" w:hAnsi="宋体"/>
          <w:kern w:val="0"/>
          <w:sz w:val="20"/>
          <w:szCs w:val="20"/>
        </w:rPr>
      </w:pPr>
    </w:p>
    <w:p w14:paraId="6138F804" w14:textId="00A0FD00" w:rsidR="00B14EDA" w:rsidRPr="00AB512E" w:rsidRDefault="003729A1">
      <w:pPr>
        <w:pageBreakBefore/>
        <w:rPr>
          <w:rFonts w:ascii="宋体" w:hAnsi="宋体"/>
          <w:b/>
          <w:bCs/>
        </w:rPr>
      </w:pPr>
      <w:r w:rsidRPr="00AB512E">
        <w:rPr>
          <w:rFonts w:ascii="宋体" w:hAnsi="宋体" w:hint="eastAsia"/>
          <w:b/>
          <w:bCs/>
          <w:sz w:val="24"/>
          <w:szCs w:val="28"/>
        </w:rPr>
        <w:lastRenderedPageBreak/>
        <w:t>格式十</w:t>
      </w:r>
      <w:r w:rsidR="00471D3B" w:rsidRPr="00AB512E">
        <w:rPr>
          <w:rFonts w:ascii="宋体" w:hAnsi="宋体" w:hint="eastAsia"/>
          <w:b/>
          <w:bCs/>
          <w:sz w:val="24"/>
          <w:szCs w:val="28"/>
        </w:rPr>
        <w:t>一</w:t>
      </w:r>
      <w:r w:rsidRPr="00AB512E">
        <w:rPr>
          <w:rFonts w:ascii="宋体" w:hAnsi="宋体" w:hint="eastAsia"/>
          <w:b/>
          <w:bCs/>
          <w:sz w:val="24"/>
          <w:szCs w:val="28"/>
        </w:rPr>
        <w:t>：</w:t>
      </w:r>
    </w:p>
    <w:p w14:paraId="618FABF6" w14:textId="77777777" w:rsidR="00B14EDA" w:rsidRPr="00AB512E" w:rsidRDefault="003729A1" w:rsidP="00A463E8">
      <w:pPr>
        <w:spacing w:afterLines="50" w:after="156" w:line="360" w:lineRule="auto"/>
        <w:jc w:val="center"/>
        <w:outlineLvl w:val="3"/>
        <w:rPr>
          <w:rFonts w:ascii="宋体" w:hAnsi="宋体"/>
          <w:b/>
          <w:sz w:val="22"/>
        </w:rPr>
      </w:pPr>
      <w:r w:rsidRPr="00AB512E">
        <w:rPr>
          <w:rFonts w:ascii="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
        <w:gridCol w:w="2771"/>
        <w:gridCol w:w="2063"/>
        <w:gridCol w:w="1298"/>
        <w:gridCol w:w="1789"/>
      </w:tblGrid>
      <w:tr w:rsidR="00AB512E" w:rsidRPr="00AB512E" w14:paraId="1552D5EA" w14:textId="77777777">
        <w:trPr>
          <w:trHeight w:val="596"/>
        </w:trPr>
        <w:tc>
          <w:tcPr>
            <w:tcW w:w="532" w:type="pct"/>
            <w:vAlign w:val="center"/>
          </w:tcPr>
          <w:p w14:paraId="5FC4D588" w14:textId="77777777" w:rsidR="00B14EDA" w:rsidRPr="00AB512E" w:rsidRDefault="003729A1">
            <w:pPr>
              <w:jc w:val="center"/>
              <w:rPr>
                <w:rFonts w:ascii="宋体" w:hAnsi="宋体"/>
                <w:b/>
                <w:bCs/>
                <w:szCs w:val="21"/>
              </w:rPr>
            </w:pPr>
            <w:r w:rsidRPr="00AB512E">
              <w:rPr>
                <w:rFonts w:ascii="宋体" w:hAnsi="宋体" w:hint="eastAsia"/>
                <w:b/>
                <w:bCs/>
                <w:szCs w:val="21"/>
              </w:rPr>
              <w:t>序号</w:t>
            </w:r>
          </w:p>
        </w:tc>
        <w:tc>
          <w:tcPr>
            <w:tcW w:w="1563" w:type="pct"/>
            <w:vAlign w:val="center"/>
          </w:tcPr>
          <w:p w14:paraId="1D40A218" w14:textId="77777777" w:rsidR="00B14EDA" w:rsidRPr="00AB512E" w:rsidRDefault="003729A1">
            <w:pPr>
              <w:jc w:val="center"/>
              <w:rPr>
                <w:rFonts w:ascii="宋体" w:hAnsi="宋体"/>
                <w:b/>
                <w:bCs/>
                <w:szCs w:val="21"/>
              </w:rPr>
            </w:pPr>
            <w:r w:rsidRPr="00AB512E">
              <w:rPr>
                <w:rFonts w:ascii="宋体" w:hAnsi="宋体" w:hint="eastAsia"/>
                <w:b/>
                <w:bCs/>
                <w:szCs w:val="21"/>
              </w:rPr>
              <w:t>名称</w:t>
            </w:r>
          </w:p>
        </w:tc>
        <w:tc>
          <w:tcPr>
            <w:tcW w:w="1164" w:type="pct"/>
            <w:vAlign w:val="center"/>
          </w:tcPr>
          <w:p w14:paraId="53972478" w14:textId="77777777" w:rsidR="00B14EDA" w:rsidRPr="00AB512E" w:rsidRDefault="003729A1">
            <w:pPr>
              <w:jc w:val="center"/>
              <w:rPr>
                <w:rFonts w:ascii="宋体" w:hAnsi="宋体"/>
                <w:b/>
                <w:bCs/>
                <w:szCs w:val="21"/>
              </w:rPr>
            </w:pPr>
            <w:r w:rsidRPr="00AB512E">
              <w:rPr>
                <w:rFonts w:ascii="宋体" w:hAnsi="宋体" w:hint="eastAsia"/>
                <w:b/>
                <w:bCs/>
                <w:szCs w:val="21"/>
              </w:rPr>
              <w:t>规格型号</w:t>
            </w:r>
          </w:p>
        </w:tc>
        <w:tc>
          <w:tcPr>
            <w:tcW w:w="732" w:type="pct"/>
            <w:vAlign w:val="center"/>
          </w:tcPr>
          <w:p w14:paraId="685F00CF" w14:textId="77777777" w:rsidR="00B14EDA" w:rsidRPr="00AB512E" w:rsidRDefault="003729A1">
            <w:pPr>
              <w:jc w:val="center"/>
              <w:rPr>
                <w:rFonts w:ascii="宋体" w:hAnsi="宋体"/>
                <w:b/>
                <w:bCs/>
                <w:szCs w:val="21"/>
              </w:rPr>
            </w:pPr>
            <w:r w:rsidRPr="00AB512E">
              <w:rPr>
                <w:rFonts w:ascii="宋体" w:hAnsi="宋体" w:hint="eastAsia"/>
                <w:b/>
                <w:bCs/>
                <w:szCs w:val="21"/>
              </w:rPr>
              <w:t>数量</w:t>
            </w:r>
          </w:p>
        </w:tc>
        <w:tc>
          <w:tcPr>
            <w:tcW w:w="1009" w:type="pct"/>
            <w:vAlign w:val="center"/>
          </w:tcPr>
          <w:p w14:paraId="1FAEF0A6" w14:textId="77777777" w:rsidR="00B14EDA" w:rsidRPr="00AB512E" w:rsidRDefault="003729A1">
            <w:pPr>
              <w:jc w:val="center"/>
              <w:rPr>
                <w:rFonts w:ascii="宋体" w:hAnsi="宋体"/>
                <w:b/>
                <w:bCs/>
                <w:szCs w:val="21"/>
              </w:rPr>
            </w:pPr>
            <w:r w:rsidRPr="00AB512E">
              <w:rPr>
                <w:rFonts w:ascii="宋体" w:hAnsi="宋体" w:hint="eastAsia"/>
                <w:b/>
                <w:bCs/>
                <w:szCs w:val="21"/>
              </w:rPr>
              <w:t>备注</w:t>
            </w:r>
          </w:p>
        </w:tc>
      </w:tr>
      <w:tr w:rsidR="00AB512E" w:rsidRPr="00AB512E" w14:paraId="70804C27" w14:textId="77777777">
        <w:trPr>
          <w:trHeight w:val="618"/>
        </w:trPr>
        <w:tc>
          <w:tcPr>
            <w:tcW w:w="532" w:type="pct"/>
            <w:vAlign w:val="center"/>
          </w:tcPr>
          <w:p w14:paraId="25E54208" w14:textId="77777777" w:rsidR="00B14EDA" w:rsidRPr="00AB512E" w:rsidRDefault="00B14EDA">
            <w:pPr>
              <w:jc w:val="center"/>
              <w:rPr>
                <w:rFonts w:ascii="宋体" w:hAnsi="宋体"/>
                <w:szCs w:val="21"/>
              </w:rPr>
            </w:pPr>
          </w:p>
        </w:tc>
        <w:tc>
          <w:tcPr>
            <w:tcW w:w="1563" w:type="pct"/>
            <w:vAlign w:val="center"/>
          </w:tcPr>
          <w:p w14:paraId="67230672" w14:textId="77777777" w:rsidR="00B14EDA" w:rsidRPr="00AB512E" w:rsidRDefault="00B14EDA">
            <w:pPr>
              <w:jc w:val="center"/>
              <w:rPr>
                <w:rFonts w:ascii="宋体" w:hAnsi="宋体"/>
                <w:szCs w:val="21"/>
              </w:rPr>
            </w:pPr>
          </w:p>
        </w:tc>
        <w:tc>
          <w:tcPr>
            <w:tcW w:w="1164" w:type="pct"/>
            <w:vAlign w:val="center"/>
          </w:tcPr>
          <w:p w14:paraId="45BB1F93" w14:textId="77777777" w:rsidR="00B14EDA" w:rsidRPr="00AB512E" w:rsidRDefault="00B14EDA">
            <w:pPr>
              <w:jc w:val="center"/>
              <w:rPr>
                <w:rFonts w:ascii="宋体" w:hAnsi="宋体"/>
                <w:szCs w:val="21"/>
              </w:rPr>
            </w:pPr>
          </w:p>
        </w:tc>
        <w:tc>
          <w:tcPr>
            <w:tcW w:w="732" w:type="pct"/>
            <w:vAlign w:val="center"/>
          </w:tcPr>
          <w:p w14:paraId="36B73447" w14:textId="77777777" w:rsidR="00B14EDA" w:rsidRPr="00AB512E" w:rsidRDefault="00B14EDA">
            <w:pPr>
              <w:jc w:val="center"/>
              <w:rPr>
                <w:rFonts w:ascii="宋体" w:hAnsi="宋体"/>
                <w:szCs w:val="21"/>
              </w:rPr>
            </w:pPr>
          </w:p>
        </w:tc>
        <w:tc>
          <w:tcPr>
            <w:tcW w:w="1009" w:type="pct"/>
            <w:vAlign w:val="center"/>
          </w:tcPr>
          <w:p w14:paraId="2D5D5485" w14:textId="77777777" w:rsidR="00B14EDA" w:rsidRPr="00AB512E" w:rsidRDefault="00B14EDA">
            <w:pPr>
              <w:jc w:val="center"/>
              <w:rPr>
                <w:rFonts w:ascii="宋体" w:hAnsi="宋体"/>
                <w:szCs w:val="21"/>
              </w:rPr>
            </w:pPr>
          </w:p>
        </w:tc>
      </w:tr>
      <w:tr w:rsidR="00AB512E" w:rsidRPr="00AB512E" w14:paraId="40D17AAC" w14:textId="77777777">
        <w:trPr>
          <w:trHeight w:val="613"/>
        </w:trPr>
        <w:tc>
          <w:tcPr>
            <w:tcW w:w="532" w:type="pct"/>
            <w:vAlign w:val="center"/>
          </w:tcPr>
          <w:p w14:paraId="04F66C35" w14:textId="77777777" w:rsidR="00B14EDA" w:rsidRPr="00AB512E" w:rsidRDefault="00B14EDA">
            <w:pPr>
              <w:jc w:val="center"/>
              <w:rPr>
                <w:rFonts w:ascii="宋体" w:hAnsi="宋体"/>
                <w:szCs w:val="21"/>
              </w:rPr>
            </w:pPr>
          </w:p>
        </w:tc>
        <w:tc>
          <w:tcPr>
            <w:tcW w:w="1563" w:type="pct"/>
            <w:vAlign w:val="center"/>
          </w:tcPr>
          <w:p w14:paraId="7CA1E06D" w14:textId="77777777" w:rsidR="00B14EDA" w:rsidRPr="00AB512E" w:rsidRDefault="00B14EDA">
            <w:pPr>
              <w:jc w:val="center"/>
              <w:rPr>
                <w:rFonts w:ascii="宋体" w:hAnsi="宋体"/>
                <w:szCs w:val="21"/>
              </w:rPr>
            </w:pPr>
          </w:p>
        </w:tc>
        <w:tc>
          <w:tcPr>
            <w:tcW w:w="1164" w:type="pct"/>
            <w:vAlign w:val="center"/>
          </w:tcPr>
          <w:p w14:paraId="692BB81F" w14:textId="77777777" w:rsidR="00B14EDA" w:rsidRPr="00AB512E" w:rsidRDefault="00B14EDA">
            <w:pPr>
              <w:jc w:val="center"/>
              <w:rPr>
                <w:rFonts w:ascii="宋体" w:hAnsi="宋体"/>
                <w:szCs w:val="21"/>
              </w:rPr>
            </w:pPr>
          </w:p>
        </w:tc>
        <w:tc>
          <w:tcPr>
            <w:tcW w:w="732" w:type="pct"/>
            <w:vAlign w:val="center"/>
          </w:tcPr>
          <w:p w14:paraId="4D436749" w14:textId="77777777" w:rsidR="00B14EDA" w:rsidRPr="00AB512E" w:rsidRDefault="00B14EDA">
            <w:pPr>
              <w:jc w:val="center"/>
              <w:rPr>
                <w:rFonts w:ascii="宋体" w:hAnsi="宋体"/>
                <w:szCs w:val="21"/>
              </w:rPr>
            </w:pPr>
          </w:p>
        </w:tc>
        <w:tc>
          <w:tcPr>
            <w:tcW w:w="1009" w:type="pct"/>
            <w:vAlign w:val="center"/>
          </w:tcPr>
          <w:p w14:paraId="2DDE362F" w14:textId="77777777" w:rsidR="00B14EDA" w:rsidRPr="00AB512E" w:rsidRDefault="00B14EDA">
            <w:pPr>
              <w:jc w:val="center"/>
              <w:rPr>
                <w:rFonts w:ascii="宋体" w:hAnsi="宋体"/>
                <w:szCs w:val="21"/>
              </w:rPr>
            </w:pPr>
          </w:p>
        </w:tc>
      </w:tr>
      <w:tr w:rsidR="00AB512E" w:rsidRPr="00AB512E" w14:paraId="534E601B" w14:textId="77777777">
        <w:trPr>
          <w:trHeight w:val="615"/>
        </w:trPr>
        <w:tc>
          <w:tcPr>
            <w:tcW w:w="532" w:type="pct"/>
            <w:vAlign w:val="center"/>
          </w:tcPr>
          <w:p w14:paraId="3F5BEAE8" w14:textId="77777777" w:rsidR="00B14EDA" w:rsidRPr="00AB512E" w:rsidRDefault="00B14EDA">
            <w:pPr>
              <w:jc w:val="center"/>
              <w:rPr>
                <w:rFonts w:ascii="宋体" w:hAnsi="宋体"/>
                <w:szCs w:val="21"/>
              </w:rPr>
            </w:pPr>
          </w:p>
        </w:tc>
        <w:tc>
          <w:tcPr>
            <w:tcW w:w="1563" w:type="pct"/>
            <w:vAlign w:val="center"/>
          </w:tcPr>
          <w:p w14:paraId="444F98A1" w14:textId="77777777" w:rsidR="00B14EDA" w:rsidRPr="00AB512E" w:rsidRDefault="00B14EDA">
            <w:pPr>
              <w:jc w:val="center"/>
              <w:rPr>
                <w:rFonts w:ascii="宋体" w:hAnsi="宋体"/>
                <w:szCs w:val="21"/>
              </w:rPr>
            </w:pPr>
          </w:p>
        </w:tc>
        <w:tc>
          <w:tcPr>
            <w:tcW w:w="1164" w:type="pct"/>
            <w:vAlign w:val="center"/>
          </w:tcPr>
          <w:p w14:paraId="3C9F23DE" w14:textId="77777777" w:rsidR="00B14EDA" w:rsidRPr="00AB512E" w:rsidRDefault="00B14EDA">
            <w:pPr>
              <w:jc w:val="center"/>
              <w:rPr>
                <w:rFonts w:ascii="宋体" w:hAnsi="宋体"/>
                <w:szCs w:val="21"/>
              </w:rPr>
            </w:pPr>
          </w:p>
        </w:tc>
        <w:tc>
          <w:tcPr>
            <w:tcW w:w="732" w:type="pct"/>
            <w:vAlign w:val="center"/>
          </w:tcPr>
          <w:p w14:paraId="402FCB26" w14:textId="77777777" w:rsidR="00B14EDA" w:rsidRPr="00AB512E" w:rsidRDefault="00B14EDA">
            <w:pPr>
              <w:jc w:val="center"/>
              <w:rPr>
                <w:rFonts w:ascii="宋体" w:hAnsi="宋体"/>
                <w:szCs w:val="21"/>
              </w:rPr>
            </w:pPr>
          </w:p>
        </w:tc>
        <w:tc>
          <w:tcPr>
            <w:tcW w:w="1009" w:type="pct"/>
            <w:vAlign w:val="center"/>
          </w:tcPr>
          <w:p w14:paraId="04913FEF" w14:textId="77777777" w:rsidR="00B14EDA" w:rsidRPr="00AB512E" w:rsidRDefault="00B14EDA">
            <w:pPr>
              <w:jc w:val="center"/>
              <w:rPr>
                <w:rFonts w:ascii="宋体" w:hAnsi="宋体"/>
                <w:szCs w:val="21"/>
              </w:rPr>
            </w:pPr>
          </w:p>
        </w:tc>
      </w:tr>
      <w:tr w:rsidR="00AB512E" w:rsidRPr="00AB512E" w14:paraId="49B7E949" w14:textId="77777777">
        <w:trPr>
          <w:trHeight w:val="615"/>
        </w:trPr>
        <w:tc>
          <w:tcPr>
            <w:tcW w:w="532" w:type="pct"/>
            <w:vAlign w:val="center"/>
          </w:tcPr>
          <w:p w14:paraId="00C9D310" w14:textId="77777777" w:rsidR="00B14EDA" w:rsidRPr="00AB512E" w:rsidRDefault="00B14EDA">
            <w:pPr>
              <w:jc w:val="center"/>
              <w:rPr>
                <w:rFonts w:ascii="宋体" w:hAnsi="宋体"/>
                <w:szCs w:val="21"/>
              </w:rPr>
            </w:pPr>
          </w:p>
        </w:tc>
        <w:tc>
          <w:tcPr>
            <w:tcW w:w="1563" w:type="pct"/>
            <w:vAlign w:val="center"/>
          </w:tcPr>
          <w:p w14:paraId="59B2CBD3" w14:textId="77777777" w:rsidR="00B14EDA" w:rsidRPr="00AB512E" w:rsidRDefault="00B14EDA">
            <w:pPr>
              <w:jc w:val="center"/>
              <w:rPr>
                <w:rFonts w:ascii="宋体" w:hAnsi="宋体"/>
                <w:szCs w:val="21"/>
              </w:rPr>
            </w:pPr>
          </w:p>
        </w:tc>
        <w:tc>
          <w:tcPr>
            <w:tcW w:w="1164" w:type="pct"/>
            <w:vAlign w:val="center"/>
          </w:tcPr>
          <w:p w14:paraId="3B4254A4" w14:textId="77777777" w:rsidR="00B14EDA" w:rsidRPr="00AB512E" w:rsidRDefault="00B14EDA">
            <w:pPr>
              <w:jc w:val="center"/>
              <w:rPr>
                <w:rFonts w:ascii="宋体" w:hAnsi="宋体"/>
                <w:szCs w:val="21"/>
              </w:rPr>
            </w:pPr>
          </w:p>
        </w:tc>
        <w:tc>
          <w:tcPr>
            <w:tcW w:w="732" w:type="pct"/>
            <w:vAlign w:val="center"/>
          </w:tcPr>
          <w:p w14:paraId="7AB5E799" w14:textId="77777777" w:rsidR="00B14EDA" w:rsidRPr="00AB512E" w:rsidRDefault="00B14EDA">
            <w:pPr>
              <w:jc w:val="center"/>
              <w:rPr>
                <w:rFonts w:ascii="宋体" w:hAnsi="宋体"/>
                <w:szCs w:val="21"/>
              </w:rPr>
            </w:pPr>
          </w:p>
        </w:tc>
        <w:tc>
          <w:tcPr>
            <w:tcW w:w="1009" w:type="pct"/>
            <w:vAlign w:val="center"/>
          </w:tcPr>
          <w:p w14:paraId="2F82D87C" w14:textId="77777777" w:rsidR="00B14EDA" w:rsidRPr="00AB512E" w:rsidRDefault="00B14EDA">
            <w:pPr>
              <w:jc w:val="center"/>
              <w:rPr>
                <w:rFonts w:ascii="宋体" w:hAnsi="宋体"/>
                <w:szCs w:val="21"/>
              </w:rPr>
            </w:pPr>
          </w:p>
        </w:tc>
      </w:tr>
      <w:tr w:rsidR="00AB512E" w:rsidRPr="00AB512E" w14:paraId="04E8095C" w14:textId="77777777">
        <w:trPr>
          <w:trHeight w:val="615"/>
        </w:trPr>
        <w:tc>
          <w:tcPr>
            <w:tcW w:w="532" w:type="pct"/>
            <w:vAlign w:val="center"/>
          </w:tcPr>
          <w:p w14:paraId="2F7D6000" w14:textId="77777777" w:rsidR="00B14EDA" w:rsidRPr="00AB512E" w:rsidRDefault="00B14EDA">
            <w:pPr>
              <w:jc w:val="center"/>
              <w:rPr>
                <w:rFonts w:ascii="宋体" w:hAnsi="宋体"/>
                <w:szCs w:val="21"/>
              </w:rPr>
            </w:pPr>
          </w:p>
        </w:tc>
        <w:tc>
          <w:tcPr>
            <w:tcW w:w="1563" w:type="pct"/>
            <w:vAlign w:val="center"/>
          </w:tcPr>
          <w:p w14:paraId="77D8A89A" w14:textId="77777777" w:rsidR="00B14EDA" w:rsidRPr="00AB512E" w:rsidRDefault="00B14EDA">
            <w:pPr>
              <w:jc w:val="center"/>
              <w:rPr>
                <w:rFonts w:ascii="宋体" w:hAnsi="宋体"/>
                <w:szCs w:val="21"/>
              </w:rPr>
            </w:pPr>
          </w:p>
        </w:tc>
        <w:tc>
          <w:tcPr>
            <w:tcW w:w="1164" w:type="pct"/>
            <w:vAlign w:val="center"/>
          </w:tcPr>
          <w:p w14:paraId="4DC91C86" w14:textId="77777777" w:rsidR="00B14EDA" w:rsidRPr="00AB512E" w:rsidRDefault="00B14EDA">
            <w:pPr>
              <w:jc w:val="center"/>
              <w:rPr>
                <w:rFonts w:ascii="宋体" w:hAnsi="宋体"/>
                <w:szCs w:val="21"/>
              </w:rPr>
            </w:pPr>
          </w:p>
        </w:tc>
        <w:tc>
          <w:tcPr>
            <w:tcW w:w="732" w:type="pct"/>
            <w:vAlign w:val="center"/>
          </w:tcPr>
          <w:p w14:paraId="37580ED5" w14:textId="77777777" w:rsidR="00B14EDA" w:rsidRPr="00AB512E" w:rsidRDefault="00B14EDA">
            <w:pPr>
              <w:jc w:val="center"/>
              <w:rPr>
                <w:rFonts w:ascii="宋体" w:hAnsi="宋体"/>
                <w:szCs w:val="21"/>
              </w:rPr>
            </w:pPr>
          </w:p>
        </w:tc>
        <w:tc>
          <w:tcPr>
            <w:tcW w:w="1009" w:type="pct"/>
            <w:vAlign w:val="center"/>
          </w:tcPr>
          <w:p w14:paraId="483DC62A" w14:textId="77777777" w:rsidR="00B14EDA" w:rsidRPr="00AB512E" w:rsidRDefault="00B14EDA">
            <w:pPr>
              <w:jc w:val="center"/>
              <w:rPr>
                <w:rFonts w:ascii="宋体" w:hAnsi="宋体"/>
                <w:szCs w:val="21"/>
              </w:rPr>
            </w:pPr>
          </w:p>
        </w:tc>
      </w:tr>
      <w:tr w:rsidR="00AB512E" w:rsidRPr="00AB512E" w14:paraId="0D77818E" w14:textId="77777777">
        <w:trPr>
          <w:trHeight w:val="615"/>
        </w:trPr>
        <w:tc>
          <w:tcPr>
            <w:tcW w:w="532" w:type="pct"/>
            <w:vAlign w:val="center"/>
          </w:tcPr>
          <w:p w14:paraId="54BBC891" w14:textId="77777777" w:rsidR="00B14EDA" w:rsidRPr="00AB512E" w:rsidRDefault="00B14EDA">
            <w:pPr>
              <w:jc w:val="center"/>
              <w:rPr>
                <w:rFonts w:ascii="宋体" w:hAnsi="宋体"/>
                <w:szCs w:val="21"/>
              </w:rPr>
            </w:pPr>
          </w:p>
        </w:tc>
        <w:tc>
          <w:tcPr>
            <w:tcW w:w="1563" w:type="pct"/>
            <w:vAlign w:val="center"/>
          </w:tcPr>
          <w:p w14:paraId="430A3AB7" w14:textId="77777777" w:rsidR="00B14EDA" w:rsidRPr="00AB512E" w:rsidRDefault="00B14EDA">
            <w:pPr>
              <w:jc w:val="center"/>
              <w:rPr>
                <w:rFonts w:ascii="宋体" w:hAnsi="宋体"/>
                <w:szCs w:val="21"/>
              </w:rPr>
            </w:pPr>
          </w:p>
        </w:tc>
        <w:tc>
          <w:tcPr>
            <w:tcW w:w="1164" w:type="pct"/>
            <w:vAlign w:val="center"/>
          </w:tcPr>
          <w:p w14:paraId="7A7B68BA" w14:textId="77777777" w:rsidR="00B14EDA" w:rsidRPr="00AB512E" w:rsidRDefault="00B14EDA">
            <w:pPr>
              <w:jc w:val="center"/>
              <w:rPr>
                <w:rFonts w:ascii="宋体" w:hAnsi="宋体"/>
                <w:szCs w:val="21"/>
              </w:rPr>
            </w:pPr>
          </w:p>
        </w:tc>
        <w:tc>
          <w:tcPr>
            <w:tcW w:w="732" w:type="pct"/>
            <w:vAlign w:val="center"/>
          </w:tcPr>
          <w:p w14:paraId="6B6D9723" w14:textId="77777777" w:rsidR="00B14EDA" w:rsidRPr="00AB512E" w:rsidRDefault="00B14EDA">
            <w:pPr>
              <w:jc w:val="center"/>
              <w:rPr>
                <w:rFonts w:ascii="宋体" w:hAnsi="宋体"/>
                <w:szCs w:val="21"/>
              </w:rPr>
            </w:pPr>
          </w:p>
        </w:tc>
        <w:tc>
          <w:tcPr>
            <w:tcW w:w="1009" w:type="pct"/>
            <w:vAlign w:val="center"/>
          </w:tcPr>
          <w:p w14:paraId="664C0563" w14:textId="77777777" w:rsidR="00B14EDA" w:rsidRPr="00AB512E" w:rsidRDefault="00B14EDA">
            <w:pPr>
              <w:jc w:val="center"/>
              <w:rPr>
                <w:rFonts w:ascii="宋体" w:hAnsi="宋体"/>
                <w:szCs w:val="21"/>
              </w:rPr>
            </w:pPr>
          </w:p>
        </w:tc>
      </w:tr>
      <w:tr w:rsidR="00AB512E" w:rsidRPr="00AB512E" w14:paraId="76FB7DE7" w14:textId="77777777">
        <w:trPr>
          <w:trHeight w:val="615"/>
        </w:trPr>
        <w:tc>
          <w:tcPr>
            <w:tcW w:w="532" w:type="pct"/>
            <w:vAlign w:val="center"/>
          </w:tcPr>
          <w:p w14:paraId="3CB1EF37" w14:textId="77777777" w:rsidR="00B14EDA" w:rsidRPr="00AB512E" w:rsidRDefault="00B14EDA">
            <w:pPr>
              <w:jc w:val="center"/>
              <w:rPr>
                <w:rFonts w:ascii="宋体" w:hAnsi="宋体"/>
                <w:szCs w:val="21"/>
              </w:rPr>
            </w:pPr>
          </w:p>
        </w:tc>
        <w:tc>
          <w:tcPr>
            <w:tcW w:w="1563" w:type="pct"/>
            <w:vAlign w:val="center"/>
          </w:tcPr>
          <w:p w14:paraId="1132E787" w14:textId="77777777" w:rsidR="00B14EDA" w:rsidRPr="00AB512E" w:rsidRDefault="00B14EDA">
            <w:pPr>
              <w:jc w:val="center"/>
              <w:rPr>
                <w:rFonts w:ascii="宋体" w:hAnsi="宋体"/>
                <w:szCs w:val="21"/>
              </w:rPr>
            </w:pPr>
          </w:p>
        </w:tc>
        <w:tc>
          <w:tcPr>
            <w:tcW w:w="1164" w:type="pct"/>
            <w:vAlign w:val="center"/>
          </w:tcPr>
          <w:p w14:paraId="68E8D1A6" w14:textId="77777777" w:rsidR="00B14EDA" w:rsidRPr="00AB512E" w:rsidRDefault="00B14EDA">
            <w:pPr>
              <w:jc w:val="center"/>
              <w:rPr>
                <w:rFonts w:ascii="宋体" w:hAnsi="宋体"/>
                <w:szCs w:val="21"/>
              </w:rPr>
            </w:pPr>
          </w:p>
        </w:tc>
        <w:tc>
          <w:tcPr>
            <w:tcW w:w="732" w:type="pct"/>
            <w:vAlign w:val="center"/>
          </w:tcPr>
          <w:p w14:paraId="46BFC291" w14:textId="77777777" w:rsidR="00B14EDA" w:rsidRPr="00AB512E" w:rsidRDefault="00B14EDA">
            <w:pPr>
              <w:jc w:val="center"/>
              <w:rPr>
                <w:rFonts w:ascii="宋体" w:hAnsi="宋体"/>
                <w:szCs w:val="21"/>
              </w:rPr>
            </w:pPr>
          </w:p>
        </w:tc>
        <w:tc>
          <w:tcPr>
            <w:tcW w:w="1009" w:type="pct"/>
            <w:vAlign w:val="center"/>
          </w:tcPr>
          <w:p w14:paraId="459818C8" w14:textId="77777777" w:rsidR="00B14EDA" w:rsidRPr="00AB512E" w:rsidRDefault="00B14EDA">
            <w:pPr>
              <w:jc w:val="center"/>
              <w:rPr>
                <w:rFonts w:ascii="宋体" w:hAnsi="宋体"/>
                <w:szCs w:val="21"/>
              </w:rPr>
            </w:pPr>
          </w:p>
        </w:tc>
      </w:tr>
      <w:tr w:rsidR="00AB512E" w:rsidRPr="00AB512E" w14:paraId="1A895371" w14:textId="77777777">
        <w:trPr>
          <w:trHeight w:val="615"/>
        </w:trPr>
        <w:tc>
          <w:tcPr>
            <w:tcW w:w="532" w:type="pct"/>
            <w:vAlign w:val="center"/>
          </w:tcPr>
          <w:p w14:paraId="291A1189" w14:textId="77777777" w:rsidR="00B14EDA" w:rsidRPr="00AB512E" w:rsidRDefault="00B14EDA">
            <w:pPr>
              <w:jc w:val="center"/>
              <w:rPr>
                <w:rFonts w:ascii="宋体" w:hAnsi="宋体"/>
                <w:szCs w:val="21"/>
              </w:rPr>
            </w:pPr>
          </w:p>
        </w:tc>
        <w:tc>
          <w:tcPr>
            <w:tcW w:w="1563" w:type="pct"/>
            <w:vAlign w:val="center"/>
          </w:tcPr>
          <w:p w14:paraId="681F901B" w14:textId="77777777" w:rsidR="00B14EDA" w:rsidRPr="00AB512E" w:rsidRDefault="00B14EDA">
            <w:pPr>
              <w:jc w:val="center"/>
              <w:rPr>
                <w:rFonts w:ascii="宋体" w:hAnsi="宋体"/>
                <w:szCs w:val="21"/>
              </w:rPr>
            </w:pPr>
          </w:p>
        </w:tc>
        <w:tc>
          <w:tcPr>
            <w:tcW w:w="1164" w:type="pct"/>
            <w:vAlign w:val="center"/>
          </w:tcPr>
          <w:p w14:paraId="1DE845C2" w14:textId="77777777" w:rsidR="00B14EDA" w:rsidRPr="00AB512E" w:rsidRDefault="00B14EDA">
            <w:pPr>
              <w:jc w:val="center"/>
              <w:rPr>
                <w:rFonts w:ascii="宋体" w:hAnsi="宋体"/>
                <w:szCs w:val="21"/>
              </w:rPr>
            </w:pPr>
          </w:p>
        </w:tc>
        <w:tc>
          <w:tcPr>
            <w:tcW w:w="732" w:type="pct"/>
            <w:vAlign w:val="center"/>
          </w:tcPr>
          <w:p w14:paraId="72C8F72B" w14:textId="77777777" w:rsidR="00B14EDA" w:rsidRPr="00AB512E" w:rsidRDefault="00B14EDA">
            <w:pPr>
              <w:jc w:val="center"/>
              <w:rPr>
                <w:rFonts w:ascii="宋体" w:hAnsi="宋体"/>
                <w:szCs w:val="21"/>
              </w:rPr>
            </w:pPr>
          </w:p>
        </w:tc>
        <w:tc>
          <w:tcPr>
            <w:tcW w:w="1009" w:type="pct"/>
            <w:vAlign w:val="center"/>
          </w:tcPr>
          <w:p w14:paraId="22BF28B4" w14:textId="77777777" w:rsidR="00B14EDA" w:rsidRPr="00AB512E" w:rsidRDefault="00B14EDA">
            <w:pPr>
              <w:jc w:val="center"/>
              <w:rPr>
                <w:rFonts w:ascii="宋体" w:hAnsi="宋体"/>
                <w:szCs w:val="21"/>
              </w:rPr>
            </w:pPr>
          </w:p>
        </w:tc>
      </w:tr>
    </w:tbl>
    <w:p w14:paraId="2152C58F" w14:textId="77777777" w:rsidR="00B14EDA" w:rsidRPr="00AB512E" w:rsidRDefault="003729A1" w:rsidP="00A463E8">
      <w:pPr>
        <w:widowControl/>
        <w:spacing w:beforeLines="200" w:before="624" w:line="300" w:lineRule="auto"/>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：__________________</w:t>
      </w:r>
    </w:p>
    <w:p w14:paraId="7F71B891" w14:textId="77777777" w:rsidR="00B14EDA" w:rsidRPr="00AB512E" w:rsidRDefault="003729A1">
      <w:pPr>
        <w:spacing w:line="360" w:lineRule="auto"/>
        <w:rPr>
          <w:rFonts w:ascii="宋体" w:hAnsi="宋体"/>
          <w:szCs w:val="21"/>
        </w:rPr>
      </w:pPr>
      <w:r w:rsidRPr="00AB512E">
        <w:rPr>
          <w:rFonts w:ascii="宋体" w:hAnsi="宋体"/>
          <w:kern w:val="0"/>
          <w:szCs w:val="21"/>
        </w:rPr>
        <w:t>日期： 年 月 日</w:t>
      </w:r>
    </w:p>
    <w:p w14:paraId="48C286AA" w14:textId="64D65260" w:rsidR="00B14EDA" w:rsidRPr="00AB512E" w:rsidRDefault="003729A1">
      <w:pPr>
        <w:pageBreakBefore/>
        <w:rPr>
          <w:rFonts w:ascii="宋体" w:hAnsi="宋体"/>
          <w:b/>
          <w:bCs/>
          <w:szCs w:val="21"/>
        </w:rPr>
      </w:pPr>
      <w:r w:rsidRPr="00AB512E">
        <w:rPr>
          <w:rFonts w:ascii="宋体" w:hAnsi="宋体" w:hint="eastAsia"/>
          <w:b/>
          <w:bCs/>
          <w:sz w:val="24"/>
          <w:szCs w:val="28"/>
        </w:rPr>
        <w:lastRenderedPageBreak/>
        <w:t>格式十</w:t>
      </w:r>
      <w:r w:rsidR="00471D3B" w:rsidRPr="00AB512E">
        <w:rPr>
          <w:rFonts w:ascii="宋体" w:hAnsi="宋体" w:hint="eastAsia"/>
          <w:b/>
          <w:bCs/>
          <w:sz w:val="24"/>
          <w:szCs w:val="28"/>
        </w:rPr>
        <w:t>二</w:t>
      </w:r>
      <w:r w:rsidRPr="00AB512E">
        <w:rPr>
          <w:rFonts w:ascii="宋体" w:hAnsi="宋体" w:hint="eastAsia"/>
          <w:b/>
          <w:bCs/>
          <w:sz w:val="24"/>
          <w:szCs w:val="28"/>
        </w:rPr>
        <w:t>：</w:t>
      </w:r>
    </w:p>
    <w:p w14:paraId="69B5087D" w14:textId="77777777" w:rsidR="00B14EDA" w:rsidRPr="00AB512E" w:rsidRDefault="003729A1" w:rsidP="00A463E8">
      <w:pPr>
        <w:spacing w:afterLines="50" w:after="156" w:line="360" w:lineRule="auto"/>
        <w:jc w:val="center"/>
        <w:outlineLvl w:val="3"/>
        <w:rPr>
          <w:rFonts w:ascii="宋体" w:hAnsi="宋体"/>
          <w:b/>
          <w:spacing w:val="20"/>
          <w:sz w:val="30"/>
          <w:szCs w:val="30"/>
        </w:rPr>
      </w:pPr>
      <w:r w:rsidRPr="00AB512E">
        <w:rPr>
          <w:rFonts w:ascii="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1158"/>
        <w:gridCol w:w="1310"/>
        <w:gridCol w:w="1916"/>
        <w:gridCol w:w="1471"/>
        <w:gridCol w:w="1032"/>
        <w:gridCol w:w="1239"/>
      </w:tblGrid>
      <w:tr w:rsidR="00AB512E" w:rsidRPr="00AB512E" w14:paraId="6A602D23" w14:textId="77777777">
        <w:trPr>
          <w:trHeight w:val="700"/>
        </w:trPr>
        <w:tc>
          <w:tcPr>
            <w:tcW w:w="416" w:type="pct"/>
            <w:vAlign w:val="center"/>
          </w:tcPr>
          <w:p w14:paraId="6113905B" w14:textId="77777777" w:rsidR="00B14EDA" w:rsidRPr="00AB512E" w:rsidRDefault="003729A1">
            <w:pPr>
              <w:jc w:val="center"/>
              <w:rPr>
                <w:rFonts w:ascii="宋体" w:hAnsi="宋体"/>
                <w:b/>
                <w:bCs/>
                <w:szCs w:val="21"/>
              </w:rPr>
            </w:pPr>
            <w:r w:rsidRPr="00AB512E">
              <w:rPr>
                <w:rFonts w:ascii="宋体" w:hAnsi="宋体" w:hint="eastAsia"/>
                <w:b/>
                <w:bCs/>
                <w:szCs w:val="21"/>
              </w:rPr>
              <w:t>序号</w:t>
            </w:r>
          </w:p>
        </w:tc>
        <w:tc>
          <w:tcPr>
            <w:tcW w:w="653" w:type="pct"/>
            <w:vAlign w:val="center"/>
          </w:tcPr>
          <w:p w14:paraId="4695D0F2" w14:textId="77777777" w:rsidR="00B14EDA" w:rsidRPr="00AB512E" w:rsidRDefault="003729A1">
            <w:pPr>
              <w:jc w:val="center"/>
              <w:rPr>
                <w:rFonts w:ascii="宋体" w:hAnsi="宋体"/>
                <w:b/>
                <w:bCs/>
                <w:szCs w:val="21"/>
              </w:rPr>
            </w:pPr>
            <w:r w:rsidRPr="00AB512E">
              <w:rPr>
                <w:rFonts w:ascii="宋体" w:hAnsi="宋体" w:hint="eastAsia"/>
                <w:b/>
                <w:bCs/>
                <w:szCs w:val="21"/>
              </w:rPr>
              <w:t>姓名</w:t>
            </w:r>
          </w:p>
        </w:tc>
        <w:tc>
          <w:tcPr>
            <w:tcW w:w="739" w:type="pct"/>
            <w:vAlign w:val="center"/>
          </w:tcPr>
          <w:p w14:paraId="7C7D9E3D" w14:textId="77777777" w:rsidR="00B14EDA" w:rsidRPr="00AB512E" w:rsidRDefault="003729A1">
            <w:pPr>
              <w:jc w:val="center"/>
              <w:rPr>
                <w:rFonts w:ascii="宋体" w:hAnsi="宋体"/>
                <w:b/>
                <w:bCs/>
                <w:szCs w:val="21"/>
              </w:rPr>
            </w:pPr>
            <w:r w:rsidRPr="00AB512E">
              <w:rPr>
                <w:rFonts w:ascii="宋体" w:hAnsi="宋体" w:hint="eastAsia"/>
                <w:b/>
                <w:bCs/>
                <w:szCs w:val="21"/>
              </w:rPr>
              <w:t>职位</w:t>
            </w:r>
          </w:p>
        </w:tc>
        <w:tc>
          <w:tcPr>
            <w:tcW w:w="1081" w:type="pct"/>
            <w:vAlign w:val="center"/>
          </w:tcPr>
          <w:p w14:paraId="7A2C918D" w14:textId="77777777" w:rsidR="00B14EDA" w:rsidRPr="00AB512E" w:rsidRDefault="003729A1">
            <w:pPr>
              <w:jc w:val="center"/>
              <w:rPr>
                <w:rFonts w:ascii="宋体" w:hAnsi="宋体"/>
                <w:b/>
                <w:bCs/>
                <w:szCs w:val="21"/>
              </w:rPr>
            </w:pPr>
            <w:r w:rsidRPr="00AB512E">
              <w:rPr>
                <w:rFonts w:ascii="宋体" w:hAnsi="宋体" w:hint="eastAsia"/>
                <w:b/>
                <w:bCs/>
                <w:szCs w:val="21"/>
              </w:rPr>
              <w:t>持何种资格证件</w:t>
            </w:r>
          </w:p>
        </w:tc>
        <w:tc>
          <w:tcPr>
            <w:tcW w:w="830" w:type="pct"/>
            <w:vAlign w:val="center"/>
          </w:tcPr>
          <w:p w14:paraId="1AD8D71F" w14:textId="77777777" w:rsidR="00B14EDA" w:rsidRPr="00AB512E" w:rsidRDefault="003729A1">
            <w:pPr>
              <w:jc w:val="center"/>
              <w:rPr>
                <w:rFonts w:ascii="宋体" w:hAnsi="宋体"/>
                <w:b/>
                <w:bCs/>
                <w:szCs w:val="21"/>
              </w:rPr>
            </w:pPr>
            <w:r w:rsidRPr="00AB512E">
              <w:rPr>
                <w:rFonts w:ascii="宋体" w:hAnsi="宋体" w:hint="eastAsia"/>
                <w:b/>
                <w:bCs/>
                <w:szCs w:val="21"/>
              </w:rPr>
              <w:t>发证时间</w:t>
            </w:r>
          </w:p>
        </w:tc>
        <w:tc>
          <w:tcPr>
            <w:tcW w:w="582" w:type="pct"/>
            <w:vAlign w:val="center"/>
          </w:tcPr>
          <w:p w14:paraId="0BC16E59" w14:textId="77777777" w:rsidR="00B14EDA" w:rsidRPr="00AB512E" w:rsidRDefault="003729A1">
            <w:pPr>
              <w:jc w:val="center"/>
              <w:rPr>
                <w:rFonts w:ascii="宋体" w:hAnsi="宋体"/>
                <w:b/>
                <w:bCs/>
                <w:szCs w:val="21"/>
              </w:rPr>
            </w:pPr>
            <w:r w:rsidRPr="00AB512E">
              <w:rPr>
                <w:rFonts w:ascii="宋体" w:hAnsi="宋体" w:hint="eastAsia"/>
                <w:b/>
                <w:bCs/>
                <w:szCs w:val="21"/>
              </w:rPr>
              <w:t>学历</w:t>
            </w:r>
          </w:p>
        </w:tc>
        <w:tc>
          <w:tcPr>
            <w:tcW w:w="699" w:type="pct"/>
            <w:vAlign w:val="center"/>
          </w:tcPr>
          <w:p w14:paraId="16B2F4A5" w14:textId="77777777" w:rsidR="00B14EDA" w:rsidRPr="00AB512E" w:rsidRDefault="003729A1">
            <w:pPr>
              <w:jc w:val="center"/>
              <w:rPr>
                <w:rFonts w:ascii="宋体" w:hAnsi="宋体"/>
                <w:b/>
                <w:bCs/>
                <w:szCs w:val="21"/>
              </w:rPr>
            </w:pPr>
            <w:r w:rsidRPr="00AB512E">
              <w:rPr>
                <w:rFonts w:ascii="宋体" w:hAnsi="宋体" w:hint="eastAsia"/>
                <w:b/>
                <w:bCs/>
                <w:szCs w:val="21"/>
              </w:rPr>
              <w:t>经验年限</w:t>
            </w:r>
          </w:p>
        </w:tc>
      </w:tr>
      <w:tr w:rsidR="00AB512E" w:rsidRPr="00AB512E" w14:paraId="1C9F21EB" w14:textId="77777777">
        <w:trPr>
          <w:cantSplit/>
          <w:trHeight w:val="420"/>
        </w:trPr>
        <w:tc>
          <w:tcPr>
            <w:tcW w:w="416" w:type="pct"/>
            <w:vAlign w:val="center"/>
          </w:tcPr>
          <w:p w14:paraId="06B097B2" w14:textId="77777777" w:rsidR="00B14EDA" w:rsidRPr="00AB512E" w:rsidRDefault="00B14EDA">
            <w:pPr>
              <w:jc w:val="center"/>
              <w:rPr>
                <w:rFonts w:ascii="宋体" w:hAnsi="宋体"/>
                <w:szCs w:val="21"/>
              </w:rPr>
            </w:pPr>
          </w:p>
        </w:tc>
        <w:tc>
          <w:tcPr>
            <w:tcW w:w="653" w:type="pct"/>
            <w:vAlign w:val="center"/>
          </w:tcPr>
          <w:p w14:paraId="3FB8446E" w14:textId="77777777" w:rsidR="00B14EDA" w:rsidRPr="00AB512E" w:rsidRDefault="00B14EDA">
            <w:pPr>
              <w:jc w:val="center"/>
              <w:rPr>
                <w:rFonts w:ascii="宋体" w:hAnsi="宋体"/>
                <w:szCs w:val="21"/>
              </w:rPr>
            </w:pPr>
          </w:p>
        </w:tc>
        <w:tc>
          <w:tcPr>
            <w:tcW w:w="739" w:type="pct"/>
            <w:vAlign w:val="center"/>
          </w:tcPr>
          <w:p w14:paraId="1B2615B7" w14:textId="77777777" w:rsidR="00B14EDA" w:rsidRPr="00AB512E" w:rsidRDefault="00B14EDA">
            <w:pPr>
              <w:jc w:val="center"/>
              <w:rPr>
                <w:rFonts w:ascii="宋体" w:hAnsi="宋体"/>
                <w:szCs w:val="21"/>
              </w:rPr>
            </w:pPr>
          </w:p>
        </w:tc>
        <w:tc>
          <w:tcPr>
            <w:tcW w:w="1081" w:type="pct"/>
            <w:vAlign w:val="center"/>
          </w:tcPr>
          <w:p w14:paraId="1F1BDA96" w14:textId="77777777" w:rsidR="00B14EDA" w:rsidRPr="00AB512E" w:rsidRDefault="00B14EDA">
            <w:pPr>
              <w:jc w:val="center"/>
              <w:rPr>
                <w:rFonts w:ascii="宋体" w:hAnsi="宋体"/>
                <w:szCs w:val="21"/>
              </w:rPr>
            </w:pPr>
          </w:p>
        </w:tc>
        <w:tc>
          <w:tcPr>
            <w:tcW w:w="830" w:type="pct"/>
          </w:tcPr>
          <w:p w14:paraId="0A9D5C73" w14:textId="77777777" w:rsidR="00B14EDA" w:rsidRPr="00AB512E" w:rsidRDefault="00B14EDA">
            <w:pPr>
              <w:jc w:val="center"/>
              <w:rPr>
                <w:rFonts w:ascii="宋体" w:hAnsi="宋体"/>
                <w:szCs w:val="21"/>
              </w:rPr>
            </w:pPr>
          </w:p>
        </w:tc>
        <w:tc>
          <w:tcPr>
            <w:tcW w:w="582" w:type="pct"/>
            <w:vAlign w:val="center"/>
          </w:tcPr>
          <w:p w14:paraId="51F064D8" w14:textId="77777777" w:rsidR="00B14EDA" w:rsidRPr="00AB512E" w:rsidRDefault="00B14EDA">
            <w:pPr>
              <w:jc w:val="center"/>
              <w:rPr>
                <w:rFonts w:ascii="宋体" w:hAnsi="宋体"/>
                <w:szCs w:val="21"/>
              </w:rPr>
            </w:pPr>
          </w:p>
        </w:tc>
        <w:tc>
          <w:tcPr>
            <w:tcW w:w="699" w:type="pct"/>
          </w:tcPr>
          <w:p w14:paraId="0E598DBC" w14:textId="77777777" w:rsidR="00B14EDA" w:rsidRPr="00AB512E" w:rsidRDefault="00B14EDA">
            <w:pPr>
              <w:jc w:val="center"/>
              <w:rPr>
                <w:rFonts w:ascii="宋体" w:hAnsi="宋体"/>
                <w:szCs w:val="21"/>
              </w:rPr>
            </w:pPr>
          </w:p>
        </w:tc>
      </w:tr>
      <w:tr w:rsidR="00AB512E" w:rsidRPr="00AB512E" w14:paraId="61683C7C" w14:textId="77777777">
        <w:trPr>
          <w:cantSplit/>
          <w:trHeight w:val="420"/>
        </w:trPr>
        <w:tc>
          <w:tcPr>
            <w:tcW w:w="416" w:type="pct"/>
            <w:vAlign w:val="center"/>
          </w:tcPr>
          <w:p w14:paraId="1FE4E5D3" w14:textId="77777777" w:rsidR="00B14EDA" w:rsidRPr="00AB512E" w:rsidRDefault="00B14EDA">
            <w:pPr>
              <w:jc w:val="center"/>
              <w:rPr>
                <w:rFonts w:ascii="宋体" w:hAnsi="宋体"/>
                <w:szCs w:val="21"/>
              </w:rPr>
            </w:pPr>
          </w:p>
        </w:tc>
        <w:tc>
          <w:tcPr>
            <w:tcW w:w="653" w:type="pct"/>
            <w:vAlign w:val="center"/>
          </w:tcPr>
          <w:p w14:paraId="2B51A4FF" w14:textId="77777777" w:rsidR="00B14EDA" w:rsidRPr="00AB512E" w:rsidRDefault="00B14EDA">
            <w:pPr>
              <w:jc w:val="center"/>
              <w:rPr>
                <w:rFonts w:ascii="宋体" w:hAnsi="宋体"/>
                <w:szCs w:val="21"/>
              </w:rPr>
            </w:pPr>
          </w:p>
        </w:tc>
        <w:tc>
          <w:tcPr>
            <w:tcW w:w="739" w:type="pct"/>
            <w:vAlign w:val="center"/>
          </w:tcPr>
          <w:p w14:paraId="7633A034" w14:textId="77777777" w:rsidR="00B14EDA" w:rsidRPr="00AB512E" w:rsidRDefault="00B14EDA">
            <w:pPr>
              <w:jc w:val="center"/>
              <w:rPr>
                <w:rFonts w:ascii="宋体" w:hAnsi="宋体"/>
                <w:szCs w:val="21"/>
              </w:rPr>
            </w:pPr>
          </w:p>
        </w:tc>
        <w:tc>
          <w:tcPr>
            <w:tcW w:w="1081" w:type="pct"/>
            <w:vAlign w:val="center"/>
          </w:tcPr>
          <w:p w14:paraId="3595D55D" w14:textId="77777777" w:rsidR="00B14EDA" w:rsidRPr="00AB512E" w:rsidRDefault="00B14EDA">
            <w:pPr>
              <w:jc w:val="center"/>
              <w:rPr>
                <w:rFonts w:ascii="宋体" w:hAnsi="宋体"/>
                <w:szCs w:val="21"/>
              </w:rPr>
            </w:pPr>
          </w:p>
        </w:tc>
        <w:tc>
          <w:tcPr>
            <w:tcW w:w="830" w:type="pct"/>
          </w:tcPr>
          <w:p w14:paraId="50272EF8" w14:textId="77777777" w:rsidR="00B14EDA" w:rsidRPr="00AB512E" w:rsidRDefault="00B14EDA">
            <w:pPr>
              <w:jc w:val="center"/>
              <w:rPr>
                <w:rFonts w:ascii="宋体" w:hAnsi="宋体"/>
                <w:szCs w:val="21"/>
              </w:rPr>
            </w:pPr>
          </w:p>
        </w:tc>
        <w:tc>
          <w:tcPr>
            <w:tcW w:w="582" w:type="pct"/>
            <w:vAlign w:val="center"/>
          </w:tcPr>
          <w:p w14:paraId="0A41C64D" w14:textId="77777777" w:rsidR="00B14EDA" w:rsidRPr="00AB512E" w:rsidRDefault="00B14EDA">
            <w:pPr>
              <w:jc w:val="center"/>
              <w:rPr>
                <w:rFonts w:ascii="宋体" w:hAnsi="宋体"/>
                <w:szCs w:val="21"/>
              </w:rPr>
            </w:pPr>
          </w:p>
        </w:tc>
        <w:tc>
          <w:tcPr>
            <w:tcW w:w="699" w:type="pct"/>
          </w:tcPr>
          <w:p w14:paraId="18612229" w14:textId="77777777" w:rsidR="00B14EDA" w:rsidRPr="00AB512E" w:rsidRDefault="00B14EDA">
            <w:pPr>
              <w:jc w:val="center"/>
              <w:rPr>
                <w:rFonts w:ascii="宋体" w:hAnsi="宋体"/>
                <w:szCs w:val="21"/>
              </w:rPr>
            </w:pPr>
          </w:p>
        </w:tc>
      </w:tr>
      <w:tr w:rsidR="00AB512E" w:rsidRPr="00AB512E" w14:paraId="665D32C4" w14:textId="77777777">
        <w:trPr>
          <w:cantSplit/>
          <w:trHeight w:val="420"/>
        </w:trPr>
        <w:tc>
          <w:tcPr>
            <w:tcW w:w="416" w:type="pct"/>
            <w:vAlign w:val="center"/>
          </w:tcPr>
          <w:p w14:paraId="76E546B9" w14:textId="77777777" w:rsidR="00B14EDA" w:rsidRPr="00AB512E" w:rsidRDefault="00B14EDA">
            <w:pPr>
              <w:jc w:val="center"/>
              <w:rPr>
                <w:rFonts w:ascii="宋体" w:hAnsi="宋体"/>
                <w:szCs w:val="21"/>
              </w:rPr>
            </w:pPr>
          </w:p>
        </w:tc>
        <w:tc>
          <w:tcPr>
            <w:tcW w:w="653" w:type="pct"/>
            <w:vAlign w:val="center"/>
          </w:tcPr>
          <w:p w14:paraId="54D713B4" w14:textId="77777777" w:rsidR="00B14EDA" w:rsidRPr="00AB512E" w:rsidRDefault="00B14EDA">
            <w:pPr>
              <w:jc w:val="center"/>
              <w:rPr>
                <w:rFonts w:ascii="宋体" w:hAnsi="宋体"/>
                <w:szCs w:val="21"/>
              </w:rPr>
            </w:pPr>
          </w:p>
        </w:tc>
        <w:tc>
          <w:tcPr>
            <w:tcW w:w="739" w:type="pct"/>
            <w:vAlign w:val="center"/>
          </w:tcPr>
          <w:p w14:paraId="5A1BBAD4" w14:textId="77777777" w:rsidR="00B14EDA" w:rsidRPr="00AB512E" w:rsidRDefault="00B14EDA">
            <w:pPr>
              <w:jc w:val="center"/>
              <w:rPr>
                <w:rFonts w:ascii="宋体" w:hAnsi="宋体"/>
                <w:szCs w:val="21"/>
              </w:rPr>
            </w:pPr>
          </w:p>
        </w:tc>
        <w:tc>
          <w:tcPr>
            <w:tcW w:w="1081" w:type="pct"/>
            <w:vAlign w:val="center"/>
          </w:tcPr>
          <w:p w14:paraId="74DB3A11" w14:textId="77777777" w:rsidR="00B14EDA" w:rsidRPr="00AB512E" w:rsidRDefault="00B14EDA">
            <w:pPr>
              <w:jc w:val="center"/>
              <w:rPr>
                <w:rFonts w:ascii="宋体" w:hAnsi="宋体"/>
                <w:szCs w:val="21"/>
              </w:rPr>
            </w:pPr>
          </w:p>
        </w:tc>
        <w:tc>
          <w:tcPr>
            <w:tcW w:w="830" w:type="pct"/>
          </w:tcPr>
          <w:p w14:paraId="194FA353" w14:textId="77777777" w:rsidR="00B14EDA" w:rsidRPr="00AB512E" w:rsidRDefault="00B14EDA">
            <w:pPr>
              <w:jc w:val="center"/>
              <w:rPr>
                <w:rFonts w:ascii="宋体" w:hAnsi="宋体"/>
                <w:szCs w:val="21"/>
              </w:rPr>
            </w:pPr>
          </w:p>
        </w:tc>
        <w:tc>
          <w:tcPr>
            <w:tcW w:w="582" w:type="pct"/>
            <w:vAlign w:val="center"/>
          </w:tcPr>
          <w:p w14:paraId="1F397874" w14:textId="77777777" w:rsidR="00B14EDA" w:rsidRPr="00AB512E" w:rsidRDefault="00B14EDA">
            <w:pPr>
              <w:jc w:val="center"/>
              <w:rPr>
                <w:rFonts w:ascii="宋体" w:hAnsi="宋体"/>
                <w:szCs w:val="21"/>
              </w:rPr>
            </w:pPr>
          </w:p>
        </w:tc>
        <w:tc>
          <w:tcPr>
            <w:tcW w:w="699" w:type="pct"/>
          </w:tcPr>
          <w:p w14:paraId="7ACEB0AF" w14:textId="77777777" w:rsidR="00B14EDA" w:rsidRPr="00AB512E" w:rsidRDefault="00B14EDA">
            <w:pPr>
              <w:jc w:val="center"/>
              <w:rPr>
                <w:rFonts w:ascii="宋体" w:hAnsi="宋体"/>
                <w:szCs w:val="21"/>
              </w:rPr>
            </w:pPr>
          </w:p>
        </w:tc>
      </w:tr>
      <w:tr w:rsidR="00AB512E" w:rsidRPr="00AB512E" w14:paraId="3FB216FB" w14:textId="77777777">
        <w:trPr>
          <w:cantSplit/>
          <w:trHeight w:val="420"/>
        </w:trPr>
        <w:tc>
          <w:tcPr>
            <w:tcW w:w="416" w:type="pct"/>
            <w:vAlign w:val="center"/>
          </w:tcPr>
          <w:p w14:paraId="20717986" w14:textId="77777777" w:rsidR="00B14EDA" w:rsidRPr="00AB512E" w:rsidRDefault="00B14EDA">
            <w:pPr>
              <w:jc w:val="center"/>
              <w:rPr>
                <w:rFonts w:ascii="宋体" w:hAnsi="宋体"/>
                <w:szCs w:val="21"/>
              </w:rPr>
            </w:pPr>
          </w:p>
        </w:tc>
        <w:tc>
          <w:tcPr>
            <w:tcW w:w="653" w:type="pct"/>
            <w:vAlign w:val="center"/>
          </w:tcPr>
          <w:p w14:paraId="3C4FC7DF" w14:textId="77777777" w:rsidR="00B14EDA" w:rsidRPr="00AB512E" w:rsidRDefault="00B14EDA">
            <w:pPr>
              <w:jc w:val="center"/>
              <w:rPr>
                <w:rFonts w:ascii="宋体" w:hAnsi="宋体"/>
                <w:szCs w:val="21"/>
              </w:rPr>
            </w:pPr>
          </w:p>
        </w:tc>
        <w:tc>
          <w:tcPr>
            <w:tcW w:w="739" w:type="pct"/>
            <w:vAlign w:val="center"/>
          </w:tcPr>
          <w:p w14:paraId="5BB386B5" w14:textId="77777777" w:rsidR="00B14EDA" w:rsidRPr="00AB512E" w:rsidRDefault="00B14EDA">
            <w:pPr>
              <w:jc w:val="center"/>
              <w:rPr>
                <w:rFonts w:ascii="宋体" w:hAnsi="宋体"/>
                <w:szCs w:val="21"/>
              </w:rPr>
            </w:pPr>
          </w:p>
        </w:tc>
        <w:tc>
          <w:tcPr>
            <w:tcW w:w="1081" w:type="pct"/>
            <w:vAlign w:val="center"/>
          </w:tcPr>
          <w:p w14:paraId="1143BFA6" w14:textId="77777777" w:rsidR="00B14EDA" w:rsidRPr="00AB512E" w:rsidRDefault="00B14EDA">
            <w:pPr>
              <w:jc w:val="center"/>
              <w:rPr>
                <w:rFonts w:ascii="宋体" w:hAnsi="宋体"/>
                <w:szCs w:val="21"/>
              </w:rPr>
            </w:pPr>
          </w:p>
        </w:tc>
        <w:tc>
          <w:tcPr>
            <w:tcW w:w="830" w:type="pct"/>
          </w:tcPr>
          <w:p w14:paraId="6F1BFA60" w14:textId="77777777" w:rsidR="00B14EDA" w:rsidRPr="00AB512E" w:rsidRDefault="00B14EDA">
            <w:pPr>
              <w:jc w:val="center"/>
              <w:rPr>
                <w:rFonts w:ascii="宋体" w:hAnsi="宋体"/>
                <w:szCs w:val="21"/>
              </w:rPr>
            </w:pPr>
          </w:p>
        </w:tc>
        <w:tc>
          <w:tcPr>
            <w:tcW w:w="582" w:type="pct"/>
            <w:vAlign w:val="center"/>
          </w:tcPr>
          <w:p w14:paraId="1F61221F" w14:textId="77777777" w:rsidR="00B14EDA" w:rsidRPr="00AB512E" w:rsidRDefault="00B14EDA">
            <w:pPr>
              <w:jc w:val="center"/>
              <w:rPr>
                <w:rFonts w:ascii="宋体" w:hAnsi="宋体"/>
                <w:szCs w:val="21"/>
              </w:rPr>
            </w:pPr>
          </w:p>
        </w:tc>
        <w:tc>
          <w:tcPr>
            <w:tcW w:w="699" w:type="pct"/>
          </w:tcPr>
          <w:p w14:paraId="6C66D2CE" w14:textId="77777777" w:rsidR="00B14EDA" w:rsidRPr="00AB512E" w:rsidRDefault="00B14EDA">
            <w:pPr>
              <w:jc w:val="center"/>
              <w:rPr>
                <w:rFonts w:ascii="宋体" w:hAnsi="宋体"/>
                <w:szCs w:val="21"/>
              </w:rPr>
            </w:pPr>
          </w:p>
        </w:tc>
      </w:tr>
      <w:tr w:rsidR="00AB512E" w:rsidRPr="00AB512E" w14:paraId="70E1C806" w14:textId="77777777">
        <w:trPr>
          <w:cantSplit/>
          <w:trHeight w:val="420"/>
        </w:trPr>
        <w:tc>
          <w:tcPr>
            <w:tcW w:w="416" w:type="pct"/>
            <w:vAlign w:val="center"/>
          </w:tcPr>
          <w:p w14:paraId="2E2875A0" w14:textId="77777777" w:rsidR="00B14EDA" w:rsidRPr="00AB512E" w:rsidRDefault="00B14EDA">
            <w:pPr>
              <w:jc w:val="center"/>
              <w:rPr>
                <w:rFonts w:ascii="宋体" w:hAnsi="宋体"/>
                <w:szCs w:val="21"/>
              </w:rPr>
            </w:pPr>
          </w:p>
        </w:tc>
        <w:tc>
          <w:tcPr>
            <w:tcW w:w="653" w:type="pct"/>
            <w:vAlign w:val="center"/>
          </w:tcPr>
          <w:p w14:paraId="613537D1" w14:textId="77777777" w:rsidR="00B14EDA" w:rsidRPr="00AB512E" w:rsidRDefault="00B14EDA">
            <w:pPr>
              <w:jc w:val="center"/>
              <w:rPr>
                <w:rFonts w:ascii="宋体" w:hAnsi="宋体"/>
                <w:szCs w:val="21"/>
              </w:rPr>
            </w:pPr>
          </w:p>
        </w:tc>
        <w:tc>
          <w:tcPr>
            <w:tcW w:w="739" w:type="pct"/>
            <w:vAlign w:val="center"/>
          </w:tcPr>
          <w:p w14:paraId="51AB2BB6" w14:textId="77777777" w:rsidR="00B14EDA" w:rsidRPr="00AB512E" w:rsidRDefault="00B14EDA">
            <w:pPr>
              <w:jc w:val="center"/>
              <w:rPr>
                <w:rFonts w:ascii="宋体" w:hAnsi="宋体"/>
                <w:szCs w:val="21"/>
              </w:rPr>
            </w:pPr>
          </w:p>
        </w:tc>
        <w:tc>
          <w:tcPr>
            <w:tcW w:w="1081" w:type="pct"/>
            <w:vAlign w:val="center"/>
          </w:tcPr>
          <w:p w14:paraId="2EB8B657" w14:textId="77777777" w:rsidR="00B14EDA" w:rsidRPr="00AB512E" w:rsidRDefault="00B14EDA">
            <w:pPr>
              <w:widowControl/>
              <w:tabs>
                <w:tab w:val="right" w:leader="dot" w:pos="8302"/>
              </w:tabs>
              <w:jc w:val="center"/>
              <w:rPr>
                <w:rFonts w:ascii="宋体" w:hAnsi="宋体"/>
                <w:kern w:val="0"/>
                <w:szCs w:val="21"/>
              </w:rPr>
            </w:pPr>
          </w:p>
        </w:tc>
        <w:tc>
          <w:tcPr>
            <w:tcW w:w="830" w:type="pct"/>
          </w:tcPr>
          <w:p w14:paraId="7F37FD8B" w14:textId="77777777" w:rsidR="00B14EDA" w:rsidRPr="00AB512E" w:rsidRDefault="00B14EDA">
            <w:pPr>
              <w:jc w:val="center"/>
              <w:rPr>
                <w:rFonts w:ascii="宋体" w:hAnsi="宋体"/>
                <w:szCs w:val="21"/>
              </w:rPr>
            </w:pPr>
          </w:p>
        </w:tc>
        <w:tc>
          <w:tcPr>
            <w:tcW w:w="582" w:type="pct"/>
            <w:vAlign w:val="center"/>
          </w:tcPr>
          <w:p w14:paraId="2206CAD0" w14:textId="77777777" w:rsidR="00B14EDA" w:rsidRPr="00AB512E" w:rsidRDefault="00B14EDA">
            <w:pPr>
              <w:jc w:val="center"/>
              <w:rPr>
                <w:rFonts w:ascii="宋体" w:hAnsi="宋体"/>
                <w:szCs w:val="21"/>
              </w:rPr>
            </w:pPr>
          </w:p>
        </w:tc>
        <w:tc>
          <w:tcPr>
            <w:tcW w:w="699" w:type="pct"/>
          </w:tcPr>
          <w:p w14:paraId="799F5737" w14:textId="77777777" w:rsidR="00B14EDA" w:rsidRPr="00AB512E" w:rsidRDefault="00B14EDA">
            <w:pPr>
              <w:jc w:val="center"/>
              <w:rPr>
                <w:rFonts w:ascii="宋体" w:hAnsi="宋体"/>
                <w:szCs w:val="21"/>
              </w:rPr>
            </w:pPr>
          </w:p>
        </w:tc>
      </w:tr>
      <w:tr w:rsidR="00AB512E" w:rsidRPr="00AB512E" w14:paraId="73C58D6E" w14:textId="77777777">
        <w:trPr>
          <w:cantSplit/>
          <w:trHeight w:val="420"/>
        </w:trPr>
        <w:tc>
          <w:tcPr>
            <w:tcW w:w="416" w:type="pct"/>
            <w:vAlign w:val="center"/>
          </w:tcPr>
          <w:p w14:paraId="20C36F84" w14:textId="77777777" w:rsidR="00B14EDA" w:rsidRPr="00AB512E" w:rsidRDefault="00B14EDA">
            <w:pPr>
              <w:jc w:val="center"/>
              <w:rPr>
                <w:rFonts w:ascii="宋体" w:hAnsi="宋体"/>
                <w:szCs w:val="21"/>
              </w:rPr>
            </w:pPr>
          </w:p>
        </w:tc>
        <w:tc>
          <w:tcPr>
            <w:tcW w:w="653" w:type="pct"/>
            <w:vAlign w:val="center"/>
          </w:tcPr>
          <w:p w14:paraId="0499CCA2" w14:textId="77777777" w:rsidR="00B14EDA" w:rsidRPr="00AB512E" w:rsidRDefault="00B14EDA">
            <w:pPr>
              <w:jc w:val="center"/>
              <w:rPr>
                <w:rFonts w:ascii="宋体" w:hAnsi="宋体"/>
                <w:szCs w:val="21"/>
              </w:rPr>
            </w:pPr>
          </w:p>
        </w:tc>
        <w:tc>
          <w:tcPr>
            <w:tcW w:w="739" w:type="pct"/>
            <w:vAlign w:val="center"/>
          </w:tcPr>
          <w:p w14:paraId="1B4C26BD" w14:textId="77777777" w:rsidR="00B14EDA" w:rsidRPr="00AB512E" w:rsidRDefault="00B14EDA">
            <w:pPr>
              <w:jc w:val="center"/>
              <w:rPr>
                <w:rFonts w:ascii="宋体" w:hAnsi="宋体"/>
                <w:szCs w:val="21"/>
              </w:rPr>
            </w:pPr>
          </w:p>
        </w:tc>
        <w:tc>
          <w:tcPr>
            <w:tcW w:w="1081" w:type="pct"/>
            <w:vAlign w:val="center"/>
          </w:tcPr>
          <w:p w14:paraId="5376E9DD" w14:textId="77777777" w:rsidR="00B14EDA" w:rsidRPr="00AB512E" w:rsidRDefault="00B14EDA">
            <w:pPr>
              <w:widowControl/>
              <w:tabs>
                <w:tab w:val="right" w:leader="dot" w:pos="8302"/>
              </w:tabs>
              <w:jc w:val="center"/>
              <w:rPr>
                <w:rFonts w:ascii="宋体" w:hAnsi="宋体"/>
                <w:kern w:val="0"/>
                <w:szCs w:val="21"/>
              </w:rPr>
            </w:pPr>
          </w:p>
        </w:tc>
        <w:tc>
          <w:tcPr>
            <w:tcW w:w="830" w:type="pct"/>
          </w:tcPr>
          <w:p w14:paraId="13F6AEE3" w14:textId="77777777" w:rsidR="00B14EDA" w:rsidRPr="00AB512E" w:rsidRDefault="00B14EDA">
            <w:pPr>
              <w:jc w:val="center"/>
              <w:rPr>
                <w:rFonts w:ascii="宋体" w:hAnsi="宋体"/>
                <w:szCs w:val="21"/>
              </w:rPr>
            </w:pPr>
          </w:p>
        </w:tc>
        <w:tc>
          <w:tcPr>
            <w:tcW w:w="582" w:type="pct"/>
            <w:vAlign w:val="center"/>
          </w:tcPr>
          <w:p w14:paraId="799FE7A5" w14:textId="77777777" w:rsidR="00B14EDA" w:rsidRPr="00AB512E" w:rsidRDefault="00B14EDA">
            <w:pPr>
              <w:jc w:val="center"/>
              <w:rPr>
                <w:rFonts w:ascii="宋体" w:hAnsi="宋体"/>
                <w:szCs w:val="21"/>
              </w:rPr>
            </w:pPr>
          </w:p>
        </w:tc>
        <w:tc>
          <w:tcPr>
            <w:tcW w:w="699" w:type="pct"/>
          </w:tcPr>
          <w:p w14:paraId="06869317" w14:textId="77777777" w:rsidR="00B14EDA" w:rsidRPr="00AB512E" w:rsidRDefault="00B14EDA">
            <w:pPr>
              <w:jc w:val="center"/>
              <w:rPr>
                <w:rFonts w:ascii="宋体" w:hAnsi="宋体"/>
                <w:szCs w:val="21"/>
              </w:rPr>
            </w:pPr>
          </w:p>
        </w:tc>
      </w:tr>
      <w:tr w:rsidR="00AB512E" w:rsidRPr="00AB512E" w14:paraId="2E9FFFFB" w14:textId="77777777">
        <w:trPr>
          <w:cantSplit/>
          <w:trHeight w:val="420"/>
        </w:trPr>
        <w:tc>
          <w:tcPr>
            <w:tcW w:w="416" w:type="pct"/>
            <w:vAlign w:val="center"/>
          </w:tcPr>
          <w:p w14:paraId="7CCF9803" w14:textId="77777777" w:rsidR="00B14EDA" w:rsidRPr="00AB512E" w:rsidRDefault="00B14EDA">
            <w:pPr>
              <w:jc w:val="center"/>
              <w:rPr>
                <w:rFonts w:ascii="宋体" w:hAnsi="宋体"/>
                <w:szCs w:val="21"/>
              </w:rPr>
            </w:pPr>
          </w:p>
        </w:tc>
        <w:tc>
          <w:tcPr>
            <w:tcW w:w="653" w:type="pct"/>
            <w:vAlign w:val="center"/>
          </w:tcPr>
          <w:p w14:paraId="4307B063" w14:textId="77777777" w:rsidR="00B14EDA" w:rsidRPr="00AB512E" w:rsidRDefault="00B14EDA">
            <w:pPr>
              <w:jc w:val="center"/>
              <w:rPr>
                <w:rFonts w:ascii="宋体" w:hAnsi="宋体"/>
                <w:szCs w:val="21"/>
              </w:rPr>
            </w:pPr>
          </w:p>
        </w:tc>
        <w:tc>
          <w:tcPr>
            <w:tcW w:w="739" w:type="pct"/>
            <w:vAlign w:val="center"/>
          </w:tcPr>
          <w:p w14:paraId="1906A534" w14:textId="77777777" w:rsidR="00B14EDA" w:rsidRPr="00AB512E" w:rsidRDefault="00B14EDA">
            <w:pPr>
              <w:jc w:val="center"/>
              <w:rPr>
                <w:rFonts w:ascii="宋体" w:hAnsi="宋体"/>
                <w:szCs w:val="21"/>
              </w:rPr>
            </w:pPr>
          </w:p>
        </w:tc>
        <w:tc>
          <w:tcPr>
            <w:tcW w:w="1081" w:type="pct"/>
            <w:vAlign w:val="center"/>
          </w:tcPr>
          <w:p w14:paraId="2EFC6A33" w14:textId="77777777" w:rsidR="00B14EDA" w:rsidRPr="00AB512E" w:rsidRDefault="00B14EDA">
            <w:pPr>
              <w:jc w:val="center"/>
              <w:rPr>
                <w:rFonts w:ascii="宋体" w:hAnsi="宋体"/>
                <w:szCs w:val="21"/>
              </w:rPr>
            </w:pPr>
          </w:p>
        </w:tc>
        <w:tc>
          <w:tcPr>
            <w:tcW w:w="830" w:type="pct"/>
          </w:tcPr>
          <w:p w14:paraId="2482E3BF" w14:textId="77777777" w:rsidR="00B14EDA" w:rsidRPr="00AB512E" w:rsidRDefault="00B14EDA">
            <w:pPr>
              <w:jc w:val="center"/>
              <w:rPr>
                <w:rFonts w:ascii="宋体" w:hAnsi="宋体"/>
                <w:szCs w:val="21"/>
              </w:rPr>
            </w:pPr>
          </w:p>
        </w:tc>
        <w:tc>
          <w:tcPr>
            <w:tcW w:w="582" w:type="pct"/>
            <w:vAlign w:val="center"/>
          </w:tcPr>
          <w:p w14:paraId="4C67D939" w14:textId="77777777" w:rsidR="00B14EDA" w:rsidRPr="00AB512E" w:rsidRDefault="00B14EDA">
            <w:pPr>
              <w:jc w:val="center"/>
              <w:rPr>
                <w:rFonts w:ascii="宋体" w:hAnsi="宋体"/>
                <w:szCs w:val="21"/>
              </w:rPr>
            </w:pPr>
          </w:p>
        </w:tc>
        <w:tc>
          <w:tcPr>
            <w:tcW w:w="699" w:type="pct"/>
          </w:tcPr>
          <w:p w14:paraId="47053A72" w14:textId="77777777" w:rsidR="00B14EDA" w:rsidRPr="00AB512E" w:rsidRDefault="00B14EDA">
            <w:pPr>
              <w:jc w:val="center"/>
              <w:rPr>
                <w:rFonts w:ascii="宋体" w:hAnsi="宋体"/>
                <w:szCs w:val="21"/>
              </w:rPr>
            </w:pPr>
          </w:p>
        </w:tc>
      </w:tr>
      <w:tr w:rsidR="00AB512E" w:rsidRPr="00AB512E" w14:paraId="7A82374B" w14:textId="77777777">
        <w:trPr>
          <w:cantSplit/>
          <w:trHeight w:val="420"/>
        </w:trPr>
        <w:tc>
          <w:tcPr>
            <w:tcW w:w="416" w:type="pct"/>
            <w:vAlign w:val="center"/>
          </w:tcPr>
          <w:p w14:paraId="4B2C0E7C" w14:textId="77777777" w:rsidR="00B14EDA" w:rsidRPr="00AB512E" w:rsidRDefault="00B14EDA">
            <w:pPr>
              <w:jc w:val="center"/>
              <w:rPr>
                <w:rFonts w:ascii="宋体" w:hAnsi="宋体"/>
                <w:szCs w:val="21"/>
              </w:rPr>
            </w:pPr>
          </w:p>
        </w:tc>
        <w:tc>
          <w:tcPr>
            <w:tcW w:w="653" w:type="pct"/>
            <w:vAlign w:val="center"/>
          </w:tcPr>
          <w:p w14:paraId="74347DC4" w14:textId="77777777" w:rsidR="00B14EDA" w:rsidRPr="00AB512E" w:rsidRDefault="00B14EDA">
            <w:pPr>
              <w:jc w:val="center"/>
              <w:rPr>
                <w:rFonts w:ascii="宋体" w:hAnsi="宋体"/>
                <w:szCs w:val="21"/>
              </w:rPr>
            </w:pPr>
          </w:p>
        </w:tc>
        <w:tc>
          <w:tcPr>
            <w:tcW w:w="739" w:type="pct"/>
            <w:vAlign w:val="center"/>
          </w:tcPr>
          <w:p w14:paraId="1CC9B66D" w14:textId="77777777" w:rsidR="00B14EDA" w:rsidRPr="00AB512E" w:rsidRDefault="00B14EDA">
            <w:pPr>
              <w:jc w:val="center"/>
              <w:rPr>
                <w:rFonts w:ascii="宋体" w:hAnsi="宋体"/>
                <w:szCs w:val="21"/>
              </w:rPr>
            </w:pPr>
          </w:p>
        </w:tc>
        <w:tc>
          <w:tcPr>
            <w:tcW w:w="1081" w:type="pct"/>
            <w:vAlign w:val="center"/>
          </w:tcPr>
          <w:p w14:paraId="01682E92" w14:textId="77777777" w:rsidR="00B14EDA" w:rsidRPr="00AB512E" w:rsidRDefault="00B14EDA">
            <w:pPr>
              <w:jc w:val="center"/>
              <w:rPr>
                <w:rFonts w:ascii="宋体" w:hAnsi="宋体"/>
                <w:szCs w:val="21"/>
              </w:rPr>
            </w:pPr>
          </w:p>
        </w:tc>
        <w:tc>
          <w:tcPr>
            <w:tcW w:w="830" w:type="pct"/>
          </w:tcPr>
          <w:p w14:paraId="14CF48A5" w14:textId="77777777" w:rsidR="00B14EDA" w:rsidRPr="00AB512E" w:rsidRDefault="00B14EDA">
            <w:pPr>
              <w:jc w:val="center"/>
              <w:rPr>
                <w:rFonts w:ascii="宋体" w:hAnsi="宋体"/>
                <w:szCs w:val="21"/>
              </w:rPr>
            </w:pPr>
          </w:p>
        </w:tc>
        <w:tc>
          <w:tcPr>
            <w:tcW w:w="582" w:type="pct"/>
            <w:vAlign w:val="center"/>
          </w:tcPr>
          <w:p w14:paraId="6F229EDB" w14:textId="77777777" w:rsidR="00B14EDA" w:rsidRPr="00AB512E" w:rsidRDefault="00B14EDA">
            <w:pPr>
              <w:jc w:val="center"/>
              <w:rPr>
                <w:rFonts w:ascii="宋体" w:hAnsi="宋体"/>
                <w:szCs w:val="21"/>
              </w:rPr>
            </w:pPr>
          </w:p>
        </w:tc>
        <w:tc>
          <w:tcPr>
            <w:tcW w:w="699" w:type="pct"/>
          </w:tcPr>
          <w:p w14:paraId="1E3536C0" w14:textId="77777777" w:rsidR="00B14EDA" w:rsidRPr="00AB512E" w:rsidRDefault="00B14EDA">
            <w:pPr>
              <w:jc w:val="center"/>
              <w:rPr>
                <w:rFonts w:ascii="宋体" w:hAnsi="宋体"/>
                <w:szCs w:val="21"/>
              </w:rPr>
            </w:pPr>
          </w:p>
        </w:tc>
      </w:tr>
    </w:tbl>
    <w:p w14:paraId="70902663" w14:textId="77777777" w:rsidR="00B14EDA" w:rsidRPr="00AB512E" w:rsidRDefault="00B14EDA">
      <w:pPr>
        <w:spacing w:line="360" w:lineRule="auto"/>
        <w:rPr>
          <w:rFonts w:ascii="宋体" w:hAnsi="宋体"/>
        </w:rPr>
      </w:pPr>
    </w:p>
    <w:p w14:paraId="651DA4C4" w14:textId="77777777" w:rsidR="00B14EDA" w:rsidRPr="00AB512E" w:rsidRDefault="003729A1" w:rsidP="00A463E8">
      <w:pPr>
        <w:widowControl/>
        <w:spacing w:beforeLines="200" w:before="624" w:line="300" w:lineRule="auto"/>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：__________________</w:t>
      </w:r>
    </w:p>
    <w:p w14:paraId="3D46D655" w14:textId="77777777" w:rsidR="00B14EDA" w:rsidRPr="00AB512E" w:rsidRDefault="003729A1">
      <w:pPr>
        <w:widowControl/>
        <w:spacing w:line="300" w:lineRule="auto"/>
        <w:jc w:val="left"/>
        <w:rPr>
          <w:rFonts w:ascii="宋体" w:hAnsi="宋体"/>
          <w:kern w:val="0"/>
          <w:szCs w:val="21"/>
        </w:rPr>
      </w:pPr>
      <w:r w:rsidRPr="00AB512E">
        <w:rPr>
          <w:rFonts w:ascii="宋体" w:hAnsi="宋体"/>
          <w:kern w:val="0"/>
          <w:szCs w:val="21"/>
        </w:rPr>
        <w:t>日期： 年 月 日</w:t>
      </w:r>
    </w:p>
    <w:p w14:paraId="619960A1" w14:textId="77777777" w:rsidR="00B14EDA" w:rsidRPr="00AB512E" w:rsidRDefault="00B14EDA">
      <w:pPr>
        <w:spacing w:line="360" w:lineRule="auto"/>
        <w:rPr>
          <w:rFonts w:ascii="宋体" w:hAnsi="宋体"/>
        </w:rPr>
      </w:pPr>
    </w:p>
    <w:p w14:paraId="541CF3F4" w14:textId="79B5C695" w:rsidR="00B14EDA" w:rsidRPr="00AB512E" w:rsidRDefault="003729A1">
      <w:pPr>
        <w:pageBreakBefore/>
        <w:rPr>
          <w:rFonts w:ascii="宋体" w:hAnsi="宋体"/>
          <w:b/>
          <w:bCs/>
        </w:rPr>
      </w:pPr>
      <w:r w:rsidRPr="00AB512E">
        <w:rPr>
          <w:rFonts w:ascii="宋体" w:hAnsi="宋体" w:hint="eastAsia"/>
          <w:b/>
          <w:bCs/>
          <w:sz w:val="24"/>
          <w:szCs w:val="28"/>
        </w:rPr>
        <w:lastRenderedPageBreak/>
        <w:t>格式十</w:t>
      </w:r>
      <w:r w:rsidR="00471D3B" w:rsidRPr="00AB512E">
        <w:rPr>
          <w:rFonts w:ascii="宋体" w:hAnsi="宋体" w:hint="eastAsia"/>
          <w:b/>
          <w:bCs/>
          <w:sz w:val="24"/>
          <w:szCs w:val="28"/>
        </w:rPr>
        <w:t>三</w:t>
      </w:r>
      <w:r w:rsidRPr="00AB512E">
        <w:rPr>
          <w:rFonts w:ascii="宋体" w:hAnsi="宋体" w:hint="eastAsia"/>
          <w:b/>
          <w:bCs/>
          <w:sz w:val="24"/>
          <w:szCs w:val="28"/>
        </w:rPr>
        <w:t>：</w:t>
      </w:r>
    </w:p>
    <w:p w14:paraId="75C7ADF4" w14:textId="77777777" w:rsidR="00B14EDA" w:rsidRPr="00AB512E" w:rsidRDefault="003729A1" w:rsidP="00A463E8">
      <w:pPr>
        <w:spacing w:afterLines="50" w:after="156" w:line="360" w:lineRule="auto"/>
        <w:jc w:val="center"/>
        <w:outlineLvl w:val="3"/>
        <w:rPr>
          <w:rFonts w:ascii="宋体" w:hAnsi="宋体"/>
          <w:b/>
          <w:sz w:val="28"/>
          <w:szCs w:val="28"/>
        </w:rPr>
      </w:pPr>
      <w:r w:rsidRPr="00AB512E">
        <w:rPr>
          <w:rFonts w:ascii="宋体" w:hAnsi="宋体" w:hint="eastAsia"/>
          <w:b/>
          <w:sz w:val="32"/>
          <w:szCs w:val="32"/>
        </w:rPr>
        <w:t>项目经理简历表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754"/>
        <w:gridCol w:w="1376"/>
        <w:gridCol w:w="330"/>
        <w:gridCol w:w="186"/>
        <w:gridCol w:w="851"/>
        <w:gridCol w:w="550"/>
        <w:gridCol w:w="14"/>
        <w:gridCol w:w="1142"/>
        <w:gridCol w:w="440"/>
        <w:gridCol w:w="654"/>
        <w:gridCol w:w="413"/>
        <w:gridCol w:w="1411"/>
      </w:tblGrid>
      <w:tr w:rsidR="00AB512E" w:rsidRPr="00AB512E" w14:paraId="141C3505" w14:textId="77777777">
        <w:trPr>
          <w:trHeight w:val="600"/>
          <w:jc w:val="center"/>
        </w:trPr>
        <w:tc>
          <w:tcPr>
            <w:tcW w:w="419" w:type="pct"/>
            <w:vAlign w:val="center"/>
          </w:tcPr>
          <w:p w14:paraId="08697370" w14:textId="77777777" w:rsidR="00B14EDA" w:rsidRPr="00AB512E" w:rsidRDefault="003729A1">
            <w:pPr>
              <w:jc w:val="center"/>
              <w:rPr>
                <w:rFonts w:ascii="宋体" w:hAnsi="宋体"/>
                <w:szCs w:val="21"/>
              </w:rPr>
            </w:pPr>
            <w:r w:rsidRPr="00AB512E">
              <w:rPr>
                <w:rFonts w:ascii="宋体" w:hAnsi="宋体" w:hint="eastAsia"/>
                <w:szCs w:val="21"/>
              </w:rPr>
              <w:t>姓名</w:t>
            </w:r>
          </w:p>
        </w:tc>
        <w:tc>
          <w:tcPr>
            <w:tcW w:w="1493" w:type="pct"/>
            <w:gridSpan w:val="4"/>
            <w:vAlign w:val="center"/>
          </w:tcPr>
          <w:p w14:paraId="507E44A9" w14:textId="77777777" w:rsidR="00B14EDA" w:rsidRPr="00AB512E" w:rsidRDefault="00B14EDA">
            <w:pPr>
              <w:jc w:val="center"/>
              <w:rPr>
                <w:rFonts w:ascii="宋体" w:hAnsi="宋体"/>
                <w:szCs w:val="21"/>
              </w:rPr>
            </w:pPr>
          </w:p>
        </w:tc>
        <w:tc>
          <w:tcPr>
            <w:tcW w:w="480" w:type="pct"/>
            <w:vAlign w:val="center"/>
          </w:tcPr>
          <w:p w14:paraId="171CF159" w14:textId="77777777" w:rsidR="00B14EDA" w:rsidRPr="00AB512E" w:rsidRDefault="003729A1">
            <w:pPr>
              <w:jc w:val="center"/>
              <w:rPr>
                <w:rFonts w:ascii="宋体" w:hAnsi="宋体"/>
                <w:szCs w:val="21"/>
              </w:rPr>
            </w:pPr>
            <w:r w:rsidRPr="00AB512E">
              <w:rPr>
                <w:rFonts w:ascii="宋体" w:hAnsi="宋体" w:hint="eastAsia"/>
                <w:szCs w:val="21"/>
              </w:rPr>
              <w:t>性别</w:t>
            </w:r>
          </w:p>
        </w:tc>
        <w:tc>
          <w:tcPr>
            <w:tcW w:w="962" w:type="pct"/>
            <w:gridSpan w:val="3"/>
            <w:vAlign w:val="center"/>
          </w:tcPr>
          <w:p w14:paraId="4C6390AA" w14:textId="77777777" w:rsidR="00B14EDA" w:rsidRPr="00AB512E" w:rsidRDefault="00B14EDA">
            <w:pPr>
              <w:jc w:val="center"/>
              <w:rPr>
                <w:rFonts w:ascii="宋体" w:hAnsi="宋体"/>
                <w:szCs w:val="21"/>
              </w:rPr>
            </w:pPr>
          </w:p>
        </w:tc>
        <w:tc>
          <w:tcPr>
            <w:tcW w:w="617" w:type="pct"/>
            <w:gridSpan w:val="2"/>
            <w:vAlign w:val="center"/>
          </w:tcPr>
          <w:p w14:paraId="22B19F7A" w14:textId="77777777" w:rsidR="00B14EDA" w:rsidRPr="00AB512E" w:rsidRDefault="003729A1">
            <w:pPr>
              <w:jc w:val="center"/>
              <w:rPr>
                <w:rFonts w:ascii="宋体" w:hAnsi="宋体"/>
                <w:szCs w:val="21"/>
              </w:rPr>
            </w:pPr>
            <w:r w:rsidRPr="00AB512E">
              <w:rPr>
                <w:rFonts w:ascii="宋体" w:hAnsi="宋体" w:hint="eastAsia"/>
                <w:szCs w:val="21"/>
              </w:rPr>
              <w:t>年龄</w:t>
            </w:r>
          </w:p>
        </w:tc>
        <w:tc>
          <w:tcPr>
            <w:tcW w:w="1030" w:type="pct"/>
            <w:gridSpan w:val="2"/>
            <w:vAlign w:val="center"/>
          </w:tcPr>
          <w:p w14:paraId="133FDD5F" w14:textId="77777777" w:rsidR="00B14EDA" w:rsidRPr="00AB512E" w:rsidRDefault="00B14EDA">
            <w:pPr>
              <w:jc w:val="center"/>
              <w:rPr>
                <w:rFonts w:ascii="宋体" w:hAnsi="宋体"/>
                <w:szCs w:val="21"/>
              </w:rPr>
            </w:pPr>
          </w:p>
        </w:tc>
      </w:tr>
      <w:tr w:rsidR="00AB512E" w:rsidRPr="00AB512E" w14:paraId="0BA4F405" w14:textId="77777777">
        <w:trPr>
          <w:trHeight w:val="623"/>
          <w:jc w:val="center"/>
        </w:trPr>
        <w:tc>
          <w:tcPr>
            <w:tcW w:w="419" w:type="pct"/>
            <w:vAlign w:val="center"/>
          </w:tcPr>
          <w:p w14:paraId="192ABA70" w14:textId="77777777" w:rsidR="00B14EDA" w:rsidRPr="00AB512E" w:rsidRDefault="003729A1">
            <w:pPr>
              <w:jc w:val="center"/>
              <w:rPr>
                <w:rFonts w:ascii="宋体" w:hAnsi="宋体"/>
                <w:szCs w:val="21"/>
              </w:rPr>
            </w:pPr>
            <w:r w:rsidRPr="00AB512E">
              <w:rPr>
                <w:rFonts w:ascii="宋体" w:hAnsi="宋体" w:hint="eastAsia"/>
                <w:szCs w:val="21"/>
              </w:rPr>
              <w:t>职务</w:t>
            </w:r>
          </w:p>
        </w:tc>
        <w:tc>
          <w:tcPr>
            <w:tcW w:w="1493" w:type="pct"/>
            <w:gridSpan w:val="4"/>
            <w:vAlign w:val="center"/>
          </w:tcPr>
          <w:p w14:paraId="173F2851" w14:textId="77777777" w:rsidR="00B14EDA" w:rsidRPr="00AB512E" w:rsidRDefault="00B14EDA">
            <w:pPr>
              <w:jc w:val="center"/>
              <w:rPr>
                <w:rFonts w:ascii="宋体" w:hAnsi="宋体"/>
                <w:szCs w:val="21"/>
              </w:rPr>
            </w:pPr>
          </w:p>
        </w:tc>
        <w:tc>
          <w:tcPr>
            <w:tcW w:w="480" w:type="pct"/>
            <w:vAlign w:val="center"/>
          </w:tcPr>
          <w:p w14:paraId="6CFA65CB" w14:textId="77777777" w:rsidR="00B14EDA" w:rsidRPr="00AB512E" w:rsidRDefault="003729A1">
            <w:pPr>
              <w:jc w:val="center"/>
              <w:rPr>
                <w:rFonts w:ascii="宋体" w:hAnsi="宋体"/>
                <w:szCs w:val="21"/>
              </w:rPr>
            </w:pPr>
            <w:r w:rsidRPr="00AB512E">
              <w:rPr>
                <w:rFonts w:ascii="宋体" w:hAnsi="宋体" w:hint="eastAsia"/>
                <w:szCs w:val="21"/>
              </w:rPr>
              <w:t>职称</w:t>
            </w:r>
          </w:p>
        </w:tc>
        <w:tc>
          <w:tcPr>
            <w:tcW w:w="962" w:type="pct"/>
            <w:gridSpan w:val="3"/>
            <w:vAlign w:val="center"/>
          </w:tcPr>
          <w:p w14:paraId="5D2009B1" w14:textId="77777777" w:rsidR="00B14EDA" w:rsidRPr="00AB512E" w:rsidRDefault="00B14EDA">
            <w:pPr>
              <w:jc w:val="center"/>
              <w:rPr>
                <w:rFonts w:ascii="宋体" w:hAnsi="宋体"/>
                <w:szCs w:val="21"/>
              </w:rPr>
            </w:pPr>
          </w:p>
        </w:tc>
        <w:tc>
          <w:tcPr>
            <w:tcW w:w="617" w:type="pct"/>
            <w:gridSpan w:val="2"/>
            <w:vAlign w:val="center"/>
          </w:tcPr>
          <w:p w14:paraId="3120A956" w14:textId="77777777" w:rsidR="00B14EDA" w:rsidRPr="00AB512E" w:rsidRDefault="003729A1">
            <w:pPr>
              <w:jc w:val="center"/>
              <w:rPr>
                <w:rFonts w:ascii="宋体" w:hAnsi="宋体"/>
                <w:szCs w:val="21"/>
              </w:rPr>
            </w:pPr>
            <w:r w:rsidRPr="00AB512E">
              <w:rPr>
                <w:rFonts w:ascii="宋体" w:hAnsi="宋体" w:hint="eastAsia"/>
                <w:szCs w:val="21"/>
              </w:rPr>
              <w:t>学历</w:t>
            </w:r>
          </w:p>
        </w:tc>
        <w:tc>
          <w:tcPr>
            <w:tcW w:w="1030" w:type="pct"/>
            <w:gridSpan w:val="2"/>
            <w:vAlign w:val="center"/>
          </w:tcPr>
          <w:p w14:paraId="4D0D2082" w14:textId="77777777" w:rsidR="00B14EDA" w:rsidRPr="00AB512E" w:rsidRDefault="00B14EDA">
            <w:pPr>
              <w:jc w:val="center"/>
              <w:rPr>
                <w:rFonts w:ascii="宋体" w:hAnsi="宋体"/>
                <w:szCs w:val="21"/>
              </w:rPr>
            </w:pPr>
          </w:p>
        </w:tc>
      </w:tr>
      <w:tr w:rsidR="00AB512E" w:rsidRPr="00AB512E" w14:paraId="3601A90E" w14:textId="77777777">
        <w:trPr>
          <w:trHeight w:val="600"/>
          <w:jc w:val="center"/>
        </w:trPr>
        <w:tc>
          <w:tcPr>
            <w:tcW w:w="1621" w:type="pct"/>
            <w:gridSpan w:val="3"/>
            <w:vAlign w:val="center"/>
          </w:tcPr>
          <w:p w14:paraId="523220A8" w14:textId="77777777" w:rsidR="00B14EDA" w:rsidRPr="00AB512E" w:rsidRDefault="003729A1">
            <w:pPr>
              <w:jc w:val="center"/>
              <w:rPr>
                <w:rFonts w:ascii="宋体" w:hAnsi="宋体"/>
                <w:szCs w:val="21"/>
              </w:rPr>
            </w:pPr>
            <w:r w:rsidRPr="00AB512E">
              <w:rPr>
                <w:rFonts w:ascii="宋体" w:hAnsi="宋体" w:hint="eastAsia"/>
                <w:szCs w:val="21"/>
              </w:rPr>
              <w:t>参加工作时间</w:t>
            </w:r>
          </w:p>
        </w:tc>
        <w:tc>
          <w:tcPr>
            <w:tcW w:w="1081" w:type="pct"/>
            <w:gridSpan w:val="4"/>
            <w:vAlign w:val="center"/>
          </w:tcPr>
          <w:p w14:paraId="681BB9C0" w14:textId="77777777" w:rsidR="00B14EDA" w:rsidRPr="00AB512E" w:rsidRDefault="00B14EDA">
            <w:pPr>
              <w:jc w:val="center"/>
              <w:rPr>
                <w:rFonts w:ascii="宋体" w:hAnsi="宋体"/>
                <w:szCs w:val="21"/>
              </w:rPr>
            </w:pPr>
          </w:p>
        </w:tc>
        <w:tc>
          <w:tcPr>
            <w:tcW w:w="1502" w:type="pct"/>
            <w:gridSpan w:val="5"/>
            <w:vAlign w:val="center"/>
          </w:tcPr>
          <w:p w14:paraId="0AB1EA19" w14:textId="77777777" w:rsidR="00B14EDA" w:rsidRPr="00AB512E" w:rsidRDefault="003729A1">
            <w:pPr>
              <w:jc w:val="center"/>
              <w:rPr>
                <w:rFonts w:ascii="宋体" w:hAnsi="宋体"/>
                <w:szCs w:val="21"/>
              </w:rPr>
            </w:pPr>
            <w:r w:rsidRPr="00AB512E">
              <w:rPr>
                <w:rFonts w:ascii="宋体" w:hAnsi="宋体" w:hint="eastAsia"/>
                <w:szCs w:val="21"/>
              </w:rPr>
              <w:t>相关经验年限</w:t>
            </w:r>
          </w:p>
        </w:tc>
        <w:tc>
          <w:tcPr>
            <w:tcW w:w="796" w:type="pct"/>
            <w:vAlign w:val="center"/>
          </w:tcPr>
          <w:p w14:paraId="666E7169" w14:textId="77777777" w:rsidR="00B14EDA" w:rsidRPr="00AB512E" w:rsidRDefault="00B14EDA">
            <w:pPr>
              <w:jc w:val="center"/>
              <w:rPr>
                <w:rFonts w:ascii="宋体" w:hAnsi="宋体"/>
                <w:szCs w:val="21"/>
              </w:rPr>
            </w:pPr>
          </w:p>
        </w:tc>
      </w:tr>
      <w:tr w:rsidR="00AB512E" w:rsidRPr="00AB512E" w14:paraId="5C63AB18" w14:textId="77777777">
        <w:trPr>
          <w:cantSplit/>
          <w:trHeight w:val="468"/>
          <w:jc w:val="center"/>
        </w:trPr>
        <w:tc>
          <w:tcPr>
            <w:tcW w:w="1621" w:type="pct"/>
            <w:gridSpan w:val="3"/>
            <w:vAlign w:val="center"/>
          </w:tcPr>
          <w:p w14:paraId="78BF44BD" w14:textId="77777777" w:rsidR="00B14EDA" w:rsidRPr="00AB512E" w:rsidRDefault="003729A1">
            <w:pPr>
              <w:jc w:val="center"/>
              <w:rPr>
                <w:rFonts w:ascii="宋体" w:hAnsi="宋体"/>
                <w:szCs w:val="21"/>
              </w:rPr>
            </w:pPr>
            <w:r w:rsidRPr="00AB512E">
              <w:rPr>
                <w:rFonts w:ascii="宋体" w:hAnsi="宋体" w:hint="eastAsia"/>
                <w:szCs w:val="21"/>
              </w:rPr>
              <w:t>资格证书名称、编号</w:t>
            </w:r>
          </w:p>
        </w:tc>
        <w:tc>
          <w:tcPr>
            <w:tcW w:w="3379" w:type="pct"/>
            <w:gridSpan w:val="10"/>
            <w:vAlign w:val="center"/>
          </w:tcPr>
          <w:p w14:paraId="5CBD11E0" w14:textId="77777777" w:rsidR="00B14EDA" w:rsidRPr="00AB512E" w:rsidRDefault="00B14EDA">
            <w:pPr>
              <w:jc w:val="center"/>
              <w:rPr>
                <w:rFonts w:ascii="宋体" w:hAnsi="宋体"/>
                <w:szCs w:val="21"/>
              </w:rPr>
            </w:pPr>
          </w:p>
        </w:tc>
      </w:tr>
      <w:tr w:rsidR="00AB512E" w:rsidRPr="00AB512E" w14:paraId="18C0E782" w14:textId="77777777">
        <w:trPr>
          <w:trHeight w:val="620"/>
          <w:jc w:val="center"/>
        </w:trPr>
        <w:tc>
          <w:tcPr>
            <w:tcW w:w="5000" w:type="pct"/>
            <w:gridSpan w:val="13"/>
            <w:vAlign w:val="center"/>
          </w:tcPr>
          <w:p w14:paraId="76A7A70F" w14:textId="77777777" w:rsidR="00B14EDA" w:rsidRPr="00AB512E" w:rsidRDefault="003729A1">
            <w:pPr>
              <w:jc w:val="center"/>
              <w:rPr>
                <w:rFonts w:ascii="宋体" w:hAnsi="宋体"/>
                <w:szCs w:val="21"/>
              </w:rPr>
            </w:pPr>
            <w:r w:rsidRPr="00AB512E">
              <w:rPr>
                <w:rFonts w:ascii="宋体" w:hAnsi="宋体" w:hint="eastAsia"/>
                <w:szCs w:val="21"/>
              </w:rPr>
              <w:t>目前在任及以往服务项目情况</w:t>
            </w:r>
          </w:p>
        </w:tc>
      </w:tr>
      <w:tr w:rsidR="00AB512E" w:rsidRPr="00AB512E" w14:paraId="5759C8DD" w14:textId="77777777">
        <w:trPr>
          <w:trHeight w:val="600"/>
          <w:jc w:val="center"/>
        </w:trPr>
        <w:tc>
          <w:tcPr>
            <w:tcW w:w="845" w:type="pct"/>
            <w:gridSpan w:val="2"/>
            <w:vAlign w:val="center"/>
          </w:tcPr>
          <w:p w14:paraId="3B7E1FD9" w14:textId="77777777" w:rsidR="00B14EDA" w:rsidRPr="00AB512E" w:rsidRDefault="003729A1">
            <w:pPr>
              <w:jc w:val="center"/>
              <w:rPr>
                <w:rFonts w:ascii="宋体" w:hAnsi="宋体"/>
                <w:szCs w:val="21"/>
              </w:rPr>
            </w:pPr>
            <w:r w:rsidRPr="00AB512E">
              <w:rPr>
                <w:rFonts w:ascii="宋体" w:hAnsi="宋体" w:hint="eastAsia"/>
                <w:szCs w:val="21"/>
              </w:rPr>
              <w:t>采购人</w:t>
            </w:r>
          </w:p>
        </w:tc>
        <w:tc>
          <w:tcPr>
            <w:tcW w:w="962" w:type="pct"/>
            <w:gridSpan w:val="2"/>
            <w:vAlign w:val="center"/>
          </w:tcPr>
          <w:p w14:paraId="70989575" w14:textId="77777777" w:rsidR="00B14EDA" w:rsidRPr="00AB512E" w:rsidRDefault="003729A1">
            <w:pPr>
              <w:jc w:val="center"/>
              <w:rPr>
                <w:rFonts w:ascii="宋体" w:hAnsi="宋体"/>
                <w:szCs w:val="21"/>
              </w:rPr>
            </w:pPr>
            <w:r w:rsidRPr="00AB512E">
              <w:rPr>
                <w:rFonts w:ascii="宋体" w:hAnsi="宋体" w:hint="eastAsia"/>
                <w:szCs w:val="21"/>
              </w:rPr>
              <w:t>项目名称</w:t>
            </w:r>
          </w:p>
        </w:tc>
        <w:tc>
          <w:tcPr>
            <w:tcW w:w="903" w:type="pct"/>
            <w:gridSpan w:val="4"/>
            <w:vAlign w:val="center"/>
          </w:tcPr>
          <w:p w14:paraId="28AA8A3D" w14:textId="77777777" w:rsidR="00B14EDA" w:rsidRPr="00AB512E" w:rsidRDefault="003729A1">
            <w:pPr>
              <w:jc w:val="center"/>
              <w:rPr>
                <w:rFonts w:ascii="宋体" w:hAnsi="宋体"/>
                <w:szCs w:val="21"/>
              </w:rPr>
            </w:pPr>
            <w:r w:rsidRPr="00AB512E">
              <w:rPr>
                <w:rFonts w:ascii="宋体" w:hAnsi="宋体" w:hint="eastAsia"/>
                <w:szCs w:val="21"/>
              </w:rPr>
              <w:t>项目规模</w:t>
            </w:r>
          </w:p>
        </w:tc>
        <w:tc>
          <w:tcPr>
            <w:tcW w:w="892" w:type="pct"/>
            <w:gridSpan w:val="2"/>
            <w:vAlign w:val="center"/>
          </w:tcPr>
          <w:p w14:paraId="31860CD2" w14:textId="77777777" w:rsidR="00B14EDA" w:rsidRPr="00AB512E" w:rsidRDefault="003729A1">
            <w:pPr>
              <w:jc w:val="center"/>
              <w:rPr>
                <w:rFonts w:ascii="宋体" w:hAnsi="宋体"/>
                <w:szCs w:val="21"/>
              </w:rPr>
            </w:pPr>
            <w:r w:rsidRPr="00AB512E">
              <w:rPr>
                <w:rFonts w:ascii="宋体" w:hAnsi="宋体" w:hint="eastAsia"/>
                <w:szCs w:val="21"/>
              </w:rPr>
              <w:t>所任职务</w:t>
            </w:r>
          </w:p>
        </w:tc>
        <w:tc>
          <w:tcPr>
            <w:tcW w:w="1399" w:type="pct"/>
            <w:gridSpan w:val="3"/>
            <w:vAlign w:val="center"/>
          </w:tcPr>
          <w:p w14:paraId="7EA692C7" w14:textId="77777777" w:rsidR="00B14EDA" w:rsidRPr="00AB512E" w:rsidRDefault="003729A1">
            <w:pPr>
              <w:jc w:val="center"/>
              <w:rPr>
                <w:rFonts w:ascii="宋体" w:hAnsi="宋体"/>
                <w:szCs w:val="21"/>
              </w:rPr>
            </w:pPr>
            <w:r w:rsidRPr="00AB512E">
              <w:rPr>
                <w:rFonts w:ascii="宋体" w:hAnsi="宋体" w:hint="eastAsia"/>
                <w:szCs w:val="21"/>
              </w:rPr>
              <w:t>起止时间</w:t>
            </w:r>
          </w:p>
        </w:tc>
      </w:tr>
      <w:tr w:rsidR="00AB512E" w:rsidRPr="00AB512E" w14:paraId="49EB1AD4" w14:textId="77777777">
        <w:trPr>
          <w:trHeight w:val="616"/>
          <w:jc w:val="center"/>
        </w:trPr>
        <w:tc>
          <w:tcPr>
            <w:tcW w:w="845" w:type="pct"/>
            <w:gridSpan w:val="2"/>
            <w:vAlign w:val="center"/>
          </w:tcPr>
          <w:p w14:paraId="2A7BA7C5" w14:textId="77777777" w:rsidR="00B14EDA" w:rsidRPr="00AB512E" w:rsidRDefault="00B14EDA">
            <w:pPr>
              <w:jc w:val="center"/>
              <w:rPr>
                <w:rFonts w:ascii="宋体" w:hAnsi="宋体"/>
                <w:szCs w:val="21"/>
              </w:rPr>
            </w:pPr>
          </w:p>
        </w:tc>
        <w:tc>
          <w:tcPr>
            <w:tcW w:w="962" w:type="pct"/>
            <w:gridSpan w:val="2"/>
            <w:vAlign w:val="center"/>
          </w:tcPr>
          <w:p w14:paraId="64DFF01B" w14:textId="77777777" w:rsidR="00B14EDA" w:rsidRPr="00AB512E" w:rsidRDefault="00B14EDA">
            <w:pPr>
              <w:jc w:val="center"/>
              <w:rPr>
                <w:rFonts w:ascii="宋体" w:hAnsi="宋体"/>
                <w:szCs w:val="21"/>
              </w:rPr>
            </w:pPr>
          </w:p>
        </w:tc>
        <w:tc>
          <w:tcPr>
            <w:tcW w:w="903" w:type="pct"/>
            <w:gridSpan w:val="4"/>
            <w:vAlign w:val="center"/>
          </w:tcPr>
          <w:p w14:paraId="7E0B16D8" w14:textId="77777777" w:rsidR="00B14EDA" w:rsidRPr="00AB512E" w:rsidRDefault="00B14EDA">
            <w:pPr>
              <w:jc w:val="center"/>
              <w:rPr>
                <w:rFonts w:ascii="宋体" w:hAnsi="宋体"/>
                <w:szCs w:val="21"/>
              </w:rPr>
            </w:pPr>
          </w:p>
        </w:tc>
        <w:tc>
          <w:tcPr>
            <w:tcW w:w="892" w:type="pct"/>
            <w:gridSpan w:val="2"/>
            <w:vAlign w:val="center"/>
          </w:tcPr>
          <w:p w14:paraId="0A7850E9" w14:textId="77777777" w:rsidR="00B14EDA" w:rsidRPr="00AB512E" w:rsidRDefault="00B14EDA">
            <w:pPr>
              <w:jc w:val="center"/>
              <w:rPr>
                <w:rFonts w:ascii="宋体" w:hAnsi="宋体"/>
                <w:szCs w:val="21"/>
              </w:rPr>
            </w:pPr>
          </w:p>
        </w:tc>
        <w:tc>
          <w:tcPr>
            <w:tcW w:w="1399" w:type="pct"/>
            <w:gridSpan w:val="3"/>
            <w:vAlign w:val="center"/>
          </w:tcPr>
          <w:p w14:paraId="44C4B89C" w14:textId="77777777" w:rsidR="00B14EDA" w:rsidRPr="00AB512E" w:rsidRDefault="00B14EDA">
            <w:pPr>
              <w:jc w:val="center"/>
              <w:rPr>
                <w:rFonts w:ascii="宋体" w:hAnsi="宋体"/>
                <w:szCs w:val="21"/>
              </w:rPr>
            </w:pPr>
          </w:p>
        </w:tc>
      </w:tr>
      <w:tr w:rsidR="00AB512E" w:rsidRPr="00AB512E" w14:paraId="42E0982F" w14:textId="77777777">
        <w:trPr>
          <w:trHeight w:val="616"/>
          <w:jc w:val="center"/>
        </w:trPr>
        <w:tc>
          <w:tcPr>
            <w:tcW w:w="845" w:type="pct"/>
            <w:gridSpan w:val="2"/>
            <w:vAlign w:val="center"/>
          </w:tcPr>
          <w:p w14:paraId="5B710EE8" w14:textId="77777777" w:rsidR="00B14EDA" w:rsidRPr="00AB512E" w:rsidRDefault="00B14EDA">
            <w:pPr>
              <w:jc w:val="center"/>
              <w:rPr>
                <w:rFonts w:ascii="宋体" w:hAnsi="宋体"/>
                <w:szCs w:val="21"/>
              </w:rPr>
            </w:pPr>
          </w:p>
        </w:tc>
        <w:tc>
          <w:tcPr>
            <w:tcW w:w="962" w:type="pct"/>
            <w:gridSpan w:val="2"/>
            <w:vAlign w:val="center"/>
          </w:tcPr>
          <w:p w14:paraId="1B55B698" w14:textId="77777777" w:rsidR="00B14EDA" w:rsidRPr="00AB512E" w:rsidRDefault="00B14EDA">
            <w:pPr>
              <w:jc w:val="center"/>
              <w:rPr>
                <w:rFonts w:ascii="宋体" w:hAnsi="宋体"/>
                <w:szCs w:val="21"/>
              </w:rPr>
            </w:pPr>
          </w:p>
        </w:tc>
        <w:tc>
          <w:tcPr>
            <w:tcW w:w="903" w:type="pct"/>
            <w:gridSpan w:val="4"/>
            <w:vAlign w:val="center"/>
          </w:tcPr>
          <w:p w14:paraId="424AB6AA" w14:textId="77777777" w:rsidR="00B14EDA" w:rsidRPr="00AB512E" w:rsidRDefault="00B14EDA">
            <w:pPr>
              <w:jc w:val="center"/>
              <w:rPr>
                <w:rFonts w:ascii="宋体" w:hAnsi="宋体"/>
                <w:szCs w:val="21"/>
              </w:rPr>
            </w:pPr>
          </w:p>
        </w:tc>
        <w:tc>
          <w:tcPr>
            <w:tcW w:w="892" w:type="pct"/>
            <w:gridSpan w:val="2"/>
            <w:vAlign w:val="center"/>
          </w:tcPr>
          <w:p w14:paraId="474E829B" w14:textId="77777777" w:rsidR="00B14EDA" w:rsidRPr="00AB512E" w:rsidRDefault="00B14EDA">
            <w:pPr>
              <w:jc w:val="center"/>
              <w:rPr>
                <w:rFonts w:ascii="宋体" w:hAnsi="宋体"/>
                <w:szCs w:val="21"/>
              </w:rPr>
            </w:pPr>
          </w:p>
        </w:tc>
        <w:tc>
          <w:tcPr>
            <w:tcW w:w="1399" w:type="pct"/>
            <w:gridSpan w:val="3"/>
            <w:vAlign w:val="center"/>
          </w:tcPr>
          <w:p w14:paraId="29F54EE6" w14:textId="77777777" w:rsidR="00B14EDA" w:rsidRPr="00AB512E" w:rsidRDefault="00B14EDA">
            <w:pPr>
              <w:jc w:val="center"/>
              <w:rPr>
                <w:rFonts w:ascii="宋体" w:hAnsi="宋体"/>
                <w:szCs w:val="21"/>
              </w:rPr>
            </w:pPr>
          </w:p>
        </w:tc>
      </w:tr>
      <w:tr w:rsidR="00AB512E" w:rsidRPr="00AB512E" w14:paraId="15CA11D5" w14:textId="77777777">
        <w:trPr>
          <w:trHeight w:val="616"/>
          <w:jc w:val="center"/>
        </w:trPr>
        <w:tc>
          <w:tcPr>
            <w:tcW w:w="845" w:type="pct"/>
            <w:gridSpan w:val="2"/>
            <w:vAlign w:val="center"/>
          </w:tcPr>
          <w:p w14:paraId="3D3B199E" w14:textId="77777777" w:rsidR="00B14EDA" w:rsidRPr="00AB512E" w:rsidRDefault="00B14EDA">
            <w:pPr>
              <w:jc w:val="center"/>
              <w:rPr>
                <w:rFonts w:ascii="宋体" w:hAnsi="宋体"/>
                <w:szCs w:val="21"/>
              </w:rPr>
            </w:pPr>
          </w:p>
        </w:tc>
        <w:tc>
          <w:tcPr>
            <w:tcW w:w="962" w:type="pct"/>
            <w:gridSpan w:val="2"/>
            <w:vAlign w:val="center"/>
          </w:tcPr>
          <w:p w14:paraId="1F52945F" w14:textId="77777777" w:rsidR="00B14EDA" w:rsidRPr="00AB512E" w:rsidRDefault="00B14EDA">
            <w:pPr>
              <w:jc w:val="center"/>
              <w:rPr>
                <w:rFonts w:ascii="宋体" w:hAnsi="宋体"/>
                <w:szCs w:val="21"/>
              </w:rPr>
            </w:pPr>
          </w:p>
        </w:tc>
        <w:tc>
          <w:tcPr>
            <w:tcW w:w="903" w:type="pct"/>
            <w:gridSpan w:val="4"/>
            <w:vAlign w:val="center"/>
          </w:tcPr>
          <w:p w14:paraId="3E12CF69" w14:textId="77777777" w:rsidR="00B14EDA" w:rsidRPr="00AB512E" w:rsidRDefault="00B14EDA">
            <w:pPr>
              <w:jc w:val="center"/>
              <w:rPr>
                <w:rFonts w:ascii="宋体" w:hAnsi="宋体"/>
                <w:szCs w:val="21"/>
              </w:rPr>
            </w:pPr>
          </w:p>
        </w:tc>
        <w:tc>
          <w:tcPr>
            <w:tcW w:w="892" w:type="pct"/>
            <w:gridSpan w:val="2"/>
            <w:vAlign w:val="center"/>
          </w:tcPr>
          <w:p w14:paraId="72ABD33F" w14:textId="77777777" w:rsidR="00B14EDA" w:rsidRPr="00AB512E" w:rsidRDefault="00B14EDA">
            <w:pPr>
              <w:jc w:val="center"/>
              <w:rPr>
                <w:rFonts w:ascii="宋体" w:hAnsi="宋体"/>
                <w:szCs w:val="21"/>
              </w:rPr>
            </w:pPr>
          </w:p>
        </w:tc>
        <w:tc>
          <w:tcPr>
            <w:tcW w:w="1399" w:type="pct"/>
            <w:gridSpan w:val="3"/>
            <w:vAlign w:val="center"/>
          </w:tcPr>
          <w:p w14:paraId="44D40B80" w14:textId="77777777" w:rsidR="00B14EDA" w:rsidRPr="00AB512E" w:rsidRDefault="00B14EDA">
            <w:pPr>
              <w:jc w:val="center"/>
              <w:rPr>
                <w:rFonts w:ascii="宋体" w:hAnsi="宋体"/>
                <w:szCs w:val="21"/>
              </w:rPr>
            </w:pPr>
          </w:p>
        </w:tc>
      </w:tr>
      <w:tr w:rsidR="00AB512E" w:rsidRPr="00AB512E" w14:paraId="6610855D" w14:textId="77777777">
        <w:trPr>
          <w:trHeight w:val="616"/>
          <w:jc w:val="center"/>
        </w:trPr>
        <w:tc>
          <w:tcPr>
            <w:tcW w:w="845" w:type="pct"/>
            <w:gridSpan w:val="2"/>
            <w:vAlign w:val="center"/>
          </w:tcPr>
          <w:p w14:paraId="041AD42D" w14:textId="77777777" w:rsidR="00B14EDA" w:rsidRPr="00AB512E" w:rsidRDefault="00B14EDA">
            <w:pPr>
              <w:jc w:val="center"/>
              <w:rPr>
                <w:rFonts w:ascii="宋体" w:hAnsi="宋体"/>
                <w:szCs w:val="21"/>
              </w:rPr>
            </w:pPr>
          </w:p>
        </w:tc>
        <w:tc>
          <w:tcPr>
            <w:tcW w:w="962" w:type="pct"/>
            <w:gridSpan w:val="2"/>
            <w:vAlign w:val="center"/>
          </w:tcPr>
          <w:p w14:paraId="144A73E1" w14:textId="77777777" w:rsidR="00B14EDA" w:rsidRPr="00AB512E" w:rsidRDefault="00B14EDA">
            <w:pPr>
              <w:jc w:val="center"/>
              <w:rPr>
                <w:rFonts w:ascii="宋体" w:hAnsi="宋体"/>
                <w:szCs w:val="21"/>
              </w:rPr>
            </w:pPr>
          </w:p>
        </w:tc>
        <w:tc>
          <w:tcPr>
            <w:tcW w:w="903" w:type="pct"/>
            <w:gridSpan w:val="4"/>
            <w:vAlign w:val="center"/>
          </w:tcPr>
          <w:p w14:paraId="074C34B1" w14:textId="77777777" w:rsidR="00B14EDA" w:rsidRPr="00AB512E" w:rsidRDefault="00B14EDA">
            <w:pPr>
              <w:jc w:val="center"/>
              <w:rPr>
                <w:rFonts w:ascii="宋体" w:hAnsi="宋体"/>
                <w:szCs w:val="21"/>
              </w:rPr>
            </w:pPr>
          </w:p>
        </w:tc>
        <w:tc>
          <w:tcPr>
            <w:tcW w:w="892" w:type="pct"/>
            <w:gridSpan w:val="2"/>
            <w:vAlign w:val="center"/>
          </w:tcPr>
          <w:p w14:paraId="118E1563" w14:textId="77777777" w:rsidR="00B14EDA" w:rsidRPr="00AB512E" w:rsidRDefault="00B14EDA">
            <w:pPr>
              <w:jc w:val="center"/>
              <w:rPr>
                <w:rFonts w:ascii="宋体" w:hAnsi="宋体"/>
                <w:szCs w:val="21"/>
              </w:rPr>
            </w:pPr>
          </w:p>
        </w:tc>
        <w:tc>
          <w:tcPr>
            <w:tcW w:w="1399" w:type="pct"/>
            <w:gridSpan w:val="3"/>
            <w:vAlign w:val="center"/>
          </w:tcPr>
          <w:p w14:paraId="12D73B74" w14:textId="77777777" w:rsidR="00B14EDA" w:rsidRPr="00AB512E" w:rsidRDefault="00B14EDA">
            <w:pPr>
              <w:jc w:val="center"/>
              <w:rPr>
                <w:rFonts w:ascii="宋体" w:hAnsi="宋体"/>
                <w:szCs w:val="21"/>
              </w:rPr>
            </w:pPr>
          </w:p>
        </w:tc>
      </w:tr>
      <w:tr w:rsidR="00AB512E" w:rsidRPr="00AB512E" w14:paraId="2DCF195F" w14:textId="77777777">
        <w:trPr>
          <w:trHeight w:val="616"/>
          <w:jc w:val="center"/>
        </w:trPr>
        <w:tc>
          <w:tcPr>
            <w:tcW w:w="845" w:type="pct"/>
            <w:gridSpan w:val="2"/>
            <w:vAlign w:val="center"/>
          </w:tcPr>
          <w:p w14:paraId="22D931C7" w14:textId="77777777" w:rsidR="00B14EDA" w:rsidRPr="00AB512E" w:rsidRDefault="00B14EDA">
            <w:pPr>
              <w:jc w:val="center"/>
              <w:rPr>
                <w:rFonts w:ascii="宋体" w:hAnsi="宋体"/>
                <w:szCs w:val="21"/>
              </w:rPr>
            </w:pPr>
          </w:p>
        </w:tc>
        <w:tc>
          <w:tcPr>
            <w:tcW w:w="962" w:type="pct"/>
            <w:gridSpan w:val="2"/>
            <w:vAlign w:val="center"/>
          </w:tcPr>
          <w:p w14:paraId="015775D7" w14:textId="77777777" w:rsidR="00B14EDA" w:rsidRPr="00AB512E" w:rsidRDefault="00B14EDA">
            <w:pPr>
              <w:jc w:val="center"/>
              <w:rPr>
                <w:rFonts w:ascii="宋体" w:hAnsi="宋体"/>
                <w:szCs w:val="21"/>
              </w:rPr>
            </w:pPr>
          </w:p>
        </w:tc>
        <w:tc>
          <w:tcPr>
            <w:tcW w:w="903" w:type="pct"/>
            <w:gridSpan w:val="4"/>
            <w:vAlign w:val="center"/>
          </w:tcPr>
          <w:p w14:paraId="135064B7" w14:textId="77777777" w:rsidR="00B14EDA" w:rsidRPr="00AB512E" w:rsidRDefault="00B14EDA">
            <w:pPr>
              <w:jc w:val="center"/>
              <w:rPr>
                <w:rFonts w:ascii="宋体" w:hAnsi="宋体"/>
                <w:szCs w:val="21"/>
              </w:rPr>
            </w:pPr>
          </w:p>
        </w:tc>
        <w:tc>
          <w:tcPr>
            <w:tcW w:w="892" w:type="pct"/>
            <w:gridSpan w:val="2"/>
            <w:vAlign w:val="center"/>
          </w:tcPr>
          <w:p w14:paraId="0E348F62" w14:textId="77777777" w:rsidR="00B14EDA" w:rsidRPr="00AB512E" w:rsidRDefault="00B14EDA">
            <w:pPr>
              <w:jc w:val="center"/>
              <w:rPr>
                <w:rFonts w:ascii="宋体" w:hAnsi="宋体"/>
                <w:szCs w:val="21"/>
              </w:rPr>
            </w:pPr>
          </w:p>
        </w:tc>
        <w:tc>
          <w:tcPr>
            <w:tcW w:w="1399" w:type="pct"/>
            <w:gridSpan w:val="3"/>
            <w:vAlign w:val="center"/>
          </w:tcPr>
          <w:p w14:paraId="116D6BD9" w14:textId="77777777" w:rsidR="00B14EDA" w:rsidRPr="00AB512E" w:rsidRDefault="00B14EDA">
            <w:pPr>
              <w:jc w:val="center"/>
              <w:rPr>
                <w:rFonts w:ascii="宋体" w:hAnsi="宋体"/>
                <w:szCs w:val="21"/>
              </w:rPr>
            </w:pPr>
          </w:p>
        </w:tc>
      </w:tr>
    </w:tbl>
    <w:p w14:paraId="7D0D0FD0" w14:textId="77777777" w:rsidR="00B14EDA" w:rsidRPr="00AB512E" w:rsidRDefault="003729A1" w:rsidP="00A463E8">
      <w:pPr>
        <w:widowControl/>
        <w:spacing w:beforeLines="200" w:before="624" w:line="300" w:lineRule="auto"/>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：__________________</w:t>
      </w:r>
    </w:p>
    <w:p w14:paraId="79248CE4" w14:textId="77777777" w:rsidR="00B14EDA" w:rsidRPr="00AB512E" w:rsidRDefault="003729A1">
      <w:pPr>
        <w:widowControl/>
        <w:spacing w:line="300" w:lineRule="auto"/>
        <w:jc w:val="left"/>
        <w:rPr>
          <w:rFonts w:ascii="宋体" w:hAnsi="宋体"/>
          <w:kern w:val="0"/>
          <w:szCs w:val="21"/>
        </w:rPr>
      </w:pPr>
      <w:r w:rsidRPr="00AB512E">
        <w:rPr>
          <w:rFonts w:ascii="宋体" w:hAnsi="宋体"/>
          <w:kern w:val="0"/>
          <w:szCs w:val="21"/>
        </w:rPr>
        <w:t>日期： 年 月 日</w:t>
      </w:r>
    </w:p>
    <w:p w14:paraId="0A3E05D6" w14:textId="7672B6D6" w:rsidR="00B14EDA" w:rsidRPr="00AB512E" w:rsidRDefault="003729A1">
      <w:pPr>
        <w:pageBreakBefore/>
        <w:rPr>
          <w:rFonts w:ascii="宋体" w:hAnsi="宋体"/>
          <w:kern w:val="0"/>
          <w:sz w:val="20"/>
          <w:szCs w:val="20"/>
        </w:rPr>
      </w:pPr>
      <w:bookmarkStart w:id="61" w:name="_Toc169799799"/>
      <w:r w:rsidRPr="00AB512E">
        <w:rPr>
          <w:rFonts w:ascii="宋体" w:hAnsi="宋体"/>
          <w:b/>
          <w:bCs/>
          <w:sz w:val="24"/>
          <w:szCs w:val="28"/>
        </w:rPr>
        <w:lastRenderedPageBreak/>
        <w:t>格式十</w:t>
      </w:r>
      <w:r w:rsidR="00471D3B" w:rsidRPr="00AB512E">
        <w:rPr>
          <w:rFonts w:ascii="宋体" w:hAnsi="宋体" w:hint="eastAsia"/>
          <w:b/>
          <w:bCs/>
          <w:sz w:val="24"/>
          <w:szCs w:val="28"/>
        </w:rPr>
        <w:t>四</w:t>
      </w:r>
      <w:r w:rsidRPr="00AB512E">
        <w:rPr>
          <w:rFonts w:ascii="宋体" w:hAnsi="宋体"/>
          <w:b/>
          <w:bCs/>
          <w:sz w:val="24"/>
          <w:szCs w:val="28"/>
        </w:rPr>
        <w:t>：</w:t>
      </w:r>
      <w:bookmarkEnd w:id="61"/>
    </w:p>
    <w:p w14:paraId="087291BA" w14:textId="77777777" w:rsidR="00B14EDA" w:rsidRPr="00AB512E" w:rsidRDefault="003729A1" w:rsidP="00A463E8">
      <w:pPr>
        <w:widowControl/>
        <w:spacing w:afterLines="50" w:after="156"/>
        <w:jc w:val="center"/>
        <w:outlineLvl w:val="3"/>
        <w:rPr>
          <w:rFonts w:ascii="宋体" w:hAnsi="宋体"/>
          <w:kern w:val="0"/>
          <w:sz w:val="20"/>
          <w:szCs w:val="20"/>
        </w:rPr>
      </w:pPr>
      <w:r w:rsidRPr="00AB512E">
        <w:rPr>
          <w:rFonts w:ascii="宋体" w:hAnsi="宋体"/>
          <w:b/>
          <w:kern w:val="0"/>
          <w:sz w:val="32"/>
        </w:rPr>
        <w:t>供应商业绩情况表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5"/>
        <w:gridCol w:w="1142"/>
        <w:gridCol w:w="1370"/>
        <w:gridCol w:w="1234"/>
        <w:gridCol w:w="1069"/>
        <w:gridCol w:w="1358"/>
        <w:gridCol w:w="2065"/>
      </w:tblGrid>
      <w:tr w:rsidR="00AB512E" w:rsidRPr="00AB512E" w14:paraId="388CA1C6" w14:textId="77777777">
        <w:tc>
          <w:tcPr>
            <w:tcW w:w="353" w:type="pct"/>
            <w:vAlign w:val="center"/>
          </w:tcPr>
          <w:p w14:paraId="2E4D3BC7"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序号</w:t>
            </w:r>
          </w:p>
        </w:tc>
        <w:tc>
          <w:tcPr>
            <w:tcW w:w="644" w:type="pct"/>
            <w:vAlign w:val="center"/>
          </w:tcPr>
          <w:p w14:paraId="63FB0567"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客户名称</w:t>
            </w:r>
          </w:p>
        </w:tc>
        <w:tc>
          <w:tcPr>
            <w:tcW w:w="773" w:type="pct"/>
            <w:vAlign w:val="center"/>
          </w:tcPr>
          <w:p w14:paraId="300B1E87"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项目名称</w:t>
            </w:r>
          </w:p>
        </w:tc>
        <w:tc>
          <w:tcPr>
            <w:tcW w:w="696" w:type="pct"/>
            <w:vAlign w:val="center"/>
          </w:tcPr>
          <w:p w14:paraId="359F0047"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及合同金额（万元）</w:t>
            </w:r>
          </w:p>
        </w:tc>
        <w:tc>
          <w:tcPr>
            <w:tcW w:w="603" w:type="pct"/>
          </w:tcPr>
          <w:p w14:paraId="2FDA7877"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签订合同时间</w:t>
            </w:r>
          </w:p>
        </w:tc>
        <w:tc>
          <w:tcPr>
            <w:tcW w:w="766" w:type="pct"/>
            <w:vAlign w:val="center"/>
          </w:tcPr>
          <w:p w14:paraId="6B4C2A72"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竣工验收报告时间</w:t>
            </w:r>
          </w:p>
        </w:tc>
        <w:tc>
          <w:tcPr>
            <w:tcW w:w="1165" w:type="pct"/>
            <w:vAlign w:val="center"/>
          </w:tcPr>
          <w:p w14:paraId="6405409D"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联系人及电话</w:t>
            </w:r>
          </w:p>
        </w:tc>
      </w:tr>
      <w:tr w:rsidR="00AB512E" w:rsidRPr="00AB512E" w14:paraId="5873B6DF" w14:textId="77777777">
        <w:tc>
          <w:tcPr>
            <w:tcW w:w="353" w:type="pct"/>
          </w:tcPr>
          <w:p w14:paraId="06270180" w14:textId="77777777" w:rsidR="00B14EDA" w:rsidRPr="00AB512E" w:rsidRDefault="003729A1">
            <w:pPr>
              <w:widowControl/>
              <w:jc w:val="center"/>
              <w:rPr>
                <w:rFonts w:ascii="宋体" w:hAnsi="宋体"/>
                <w:kern w:val="0"/>
                <w:szCs w:val="21"/>
              </w:rPr>
            </w:pPr>
            <w:r w:rsidRPr="00AB512E">
              <w:rPr>
                <w:rFonts w:ascii="宋体" w:hAnsi="宋体"/>
                <w:kern w:val="0"/>
                <w:szCs w:val="21"/>
              </w:rPr>
              <w:t>1</w:t>
            </w:r>
          </w:p>
        </w:tc>
        <w:tc>
          <w:tcPr>
            <w:tcW w:w="644" w:type="pct"/>
          </w:tcPr>
          <w:p w14:paraId="21713370" w14:textId="77777777" w:rsidR="00B14EDA" w:rsidRPr="00AB512E" w:rsidRDefault="00B14EDA">
            <w:pPr>
              <w:rPr>
                <w:rFonts w:ascii="宋体" w:hAnsi="宋体"/>
                <w:szCs w:val="21"/>
              </w:rPr>
            </w:pPr>
          </w:p>
        </w:tc>
        <w:tc>
          <w:tcPr>
            <w:tcW w:w="773" w:type="pct"/>
          </w:tcPr>
          <w:p w14:paraId="0ECF2269" w14:textId="77777777" w:rsidR="00B14EDA" w:rsidRPr="00AB512E" w:rsidRDefault="00B14EDA">
            <w:pPr>
              <w:rPr>
                <w:rFonts w:ascii="宋体" w:hAnsi="宋体"/>
                <w:szCs w:val="21"/>
              </w:rPr>
            </w:pPr>
          </w:p>
        </w:tc>
        <w:tc>
          <w:tcPr>
            <w:tcW w:w="696" w:type="pct"/>
          </w:tcPr>
          <w:p w14:paraId="3B67DE00" w14:textId="77777777" w:rsidR="00B14EDA" w:rsidRPr="00AB512E" w:rsidRDefault="00B14EDA">
            <w:pPr>
              <w:rPr>
                <w:rFonts w:ascii="宋体" w:hAnsi="宋体"/>
                <w:szCs w:val="21"/>
              </w:rPr>
            </w:pPr>
          </w:p>
        </w:tc>
        <w:tc>
          <w:tcPr>
            <w:tcW w:w="603" w:type="pct"/>
          </w:tcPr>
          <w:p w14:paraId="1ABC8742" w14:textId="77777777" w:rsidR="00B14EDA" w:rsidRPr="00AB512E" w:rsidRDefault="00B14EDA">
            <w:pPr>
              <w:rPr>
                <w:rFonts w:ascii="宋体" w:hAnsi="宋体"/>
                <w:szCs w:val="21"/>
              </w:rPr>
            </w:pPr>
          </w:p>
        </w:tc>
        <w:tc>
          <w:tcPr>
            <w:tcW w:w="766" w:type="pct"/>
          </w:tcPr>
          <w:p w14:paraId="4D9DBFF9" w14:textId="77777777" w:rsidR="00B14EDA" w:rsidRPr="00AB512E" w:rsidRDefault="00B14EDA">
            <w:pPr>
              <w:rPr>
                <w:rFonts w:ascii="宋体" w:hAnsi="宋体"/>
                <w:szCs w:val="21"/>
              </w:rPr>
            </w:pPr>
          </w:p>
        </w:tc>
        <w:tc>
          <w:tcPr>
            <w:tcW w:w="1165" w:type="pct"/>
          </w:tcPr>
          <w:p w14:paraId="37DA9ADC" w14:textId="77777777" w:rsidR="00B14EDA" w:rsidRPr="00AB512E" w:rsidRDefault="00B14EDA">
            <w:pPr>
              <w:rPr>
                <w:rFonts w:ascii="宋体" w:hAnsi="宋体"/>
                <w:szCs w:val="21"/>
              </w:rPr>
            </w:pPr>
          </w:p>
        </w:tc>
      </w:tr>
      <w:tr w:rsidR="00AB512E" w:rsidRPr="00AB512E" w14:paraId="096604D7" w14:textId="77777777">
        <w:tc>
          <w:tcPr>
            <w:tcW w:w="353" w:type="pct"/>
          </w:tcPr>
          <w:p w14:paraId="6A3B77C1" w14:textId="77777777" w:rsidR="00B14EDA" w:rsidRPr="00AB512E" w:rsidRDefault="003729A1">
            <w:pPr>
              <w:widowControl/>
              <w:jc w:val="center"/>
              <w:rPr>
                <w:rFonts w:ascii="宋体" w:hAnsi="宋体"/>
                <w:kern w:val="0"/>
                <w:szCs w:val="21"/>
              </w:rPr>
            </w:pPr>
            <w:r w:rsidRPr="00AB512E">
              <w:rPr>
                <w:rFonts w:ascii="宋体" w:hAnsi="宋体"/>
                <w:kern w:val="0"/>
                <w:szCs w:val="21"/>
              </w:rPr>
              <w:t>2</w:t>
            </w:r>
          </w:p>
        </w:tc>
        <w:tc>
          <w:tcPr>
            <w:tcW w:w="644" w:type="pct"/>
          </w:tcPr>
          <w:p w14:paraId="066E12CA" w14:textId="77777777" w:rsidR="00B14EDA" w:rsidRPr="00AB512E" w:rsidRDefault="00B14EDA">
            <w:pPr>
              <w:rPr>
                <w:rFonts w:ascii="宋体" w:hAnsi="宋体"/>
                <w:szCs w:val="21"/>
              </w:rPr>
            </w:pPr>
          </w:p>
        </w:tc>
        <w:tc>
          <w:tcPr>
            <w:tcW w:w="773" w:type="pct"/>
          </w:tcPr>
          <w:p w14:paraId="47D38388" w14:textId="77777777" w:rsidR="00B14EDA" w:rsidRPr="00AB512E" w:rsidRDefault="00B14EDA">
            <w:pPr>
              <w:rPr>
                <w:rFonts w:ascii="宋体" w:hAnsi="宋体"/>
                <w:szCs w:val="21"/>
              </w:rPr>
            </w:pPr>
          </w:p>
        </w:tc>
        <w:tc>
          <w:tcPr>
            <w:tcW w:w="696" w:type="pct"/>
          </w:tcPr>
          <w:p w14:paraId="1869E26F" w14:textId="77777777" w:rsidR="00B14EDA" w:rsidRPr="00AB512E" w:rsidRDefault="00B14EDA">
            <w:pPr>
              <w:rPr>
                <w:rFonts w:ascii="宋体" w:hAnsi="宋体"/>
                <w:szCs w:val="21"/>
              </w:rPr>
            </w:pPr>
          </w:p>
        </w:tc>
        <w:tc>
          <w:tcPr>
            <w:tcW w:w="603" w:type="pct"/>
          </w:tcPr>
          <w:p w14:paraId="312070A0" w14:textId="77777777" w:rsidR="00B14EDA" w:rsidRPr="00AB512E" w:rsidRDefault="00B14EDA">
            <w:pPr>
              <w:rPr>
                <w:rFonts w:ascii="宋体" w:hAnsi="宋体"/>
                <w:szCs w:val="21"/>
              </w:rPr>
            </w:pPr>
          </w:p>
        </w:tc>
        <w:tc>
          <w:tcPr>
            <w:tcW w:w="766" w:type="pct"/>
          </w:tcPr>
          <w:p w14:paraId="448D7BB9" w14:textId="77777777" w:rsidR="00B14EDA" w:rsidRPr="00AB512E" w:rsidRDefault="00B14EDA">
            <w:pPr>
              <w:rPr>
                <w:rFonts w:ascii="宋体" w:hAnsi="宋体"/>
                <w:szCs w:val="21"/>
              </w:rPr>
            </w:pPr>
          </w:p>
        </w:tc>
        <w:tc>
          <w:tcPr>
            <w:tcW w:w="1165" w:type="pct"/>
          </w:tcPr>
          <w:p w14:paraId="02D03AA2" w14:textId="77777777" w:rsidR="00B14EDA" w:rsidRPr="00AB512E" w:rsidRDefault="00B14EDA">
            <w:pPr>
              <w:rPr>
                <w:rFonts w:ascii="宋体" w:hAnsi="宋体"/>
                <w:szCs w:val="21"/>
              </w:rPr>
            </w:pPr>
          </w:p>
        </w:tc>
      </w:tr>
      <w:tr w:rsidR="00AB512E" w:rsidRPr="00AB512E" w14:paraId="52C5D59F" w14:textId="77777777">
        <w:tc>
          <w:tcPr>
            <w:tcW w:w="353" w:type="pct"/>
          </w:tcPr>
          <w:p w14:paraId="29D45120" w14:textId="77777777" w:rsidR="00B14EDA" w:rsidRPr="00AB512E" w:rsidRDefault="003729A1">
            <w:pPr>
              <w:widowControl/>
              <w:jc w:val="center"/>
              <w:rPr>
                <w:rFonts w:ascii="宋体" w:hAnsi="宋体"/>
                <w:kern w:val="0"/>
                <w:szCs w:val="21"/>
              </w:rPr>
            </w:pPr>
            <w:r w:rsidRPr="00AB512E">
              <w:rPr>
                <w:rFonts w:ascii="宋体" w:hAnsi="宋体"/>
                <w:kern w:val="0"/>
                <w:szCs w:val="21"/>
              </w:rPr>
              <w:t>3</w:t>
            </w:r>
          </w:p>
        </w:tc>
        <w:tc>
          <w:tcPr>
            <w:tcW w:w="644" w:type="pct"/>
          </w:tcPr>
          <w:p w14:paraId="5138F8C1" w14:textId="77777777" w:rsidR="00B14EDA" w:rsidRPr="00AB512E" w:rsidRDefault="00B14EDA">
            <w:pPr>
              <w:rPr>
                <w:rFonts w:ascii="宋体" w:hAnsi="宋体"/>
                <w:szCs w:val="21"/>
              </w:rPr>
            </w:pPr>
          </w:p>
        </w:tc>
        <w:tc>
          <w:tcPr>
            <w:tcW w:w="773" w:type="pct"/>
          </w:tcPr>
          <w:p w14:paraId="11ABE14A" w14:textId="77777777" w:rsidR="00B14EDA" w:rsidRPr="00AB512E" w:rsidRDefault="00B14EDA">
            <w:pPr>
              <w:rPr>
                <w:rFonts w:ascii="宋体" w:hAnsi="宋体"/>
                <w:szCs w:val="21"/>
              </w:rPr>
            </w:pPr>
          </w:p>
        </w:tc>
        <w:tc>
          <w:tcPr>
            <w:tcW w:w="696" w:type="pct"/>
          </w:tcPr>
          <w:p w14:paraId="09EE9586" w14:textId="77777777" w:rsidR="00B14EDA" w:rsidRPr="00AB512E" w:rsidRDefault="00B14EDA">
            <w:pPr>
              <w:rPr>
                <w:rFonts w:ascii="宋体" w:hAnsi="宋体"/>
                <w:szCs w:val="21"/>
              </w:rPr>
            </w:pPr>
          </w:p>
        </w:tc>
        <w:tc>
          <w:tcPr>
            <w:tcW w:w="603" w:type="pct"/>
          </w:tcPr>
          <w:p w14:paraId="20EAEDA7" w14:textId="77777777" w:rsidR="00B14EDA" w:rsidRPr="00AB512E" w:rsidRDefault="00B14EDA">
            <w:pPr>
              <w:rPr>
                <w:rFonts w:ascii="宋体" w:hAnsi="宋体"/>
                <w:szCs w:val="21"/>
              </w:rPr>
            </w:pPr>
          </w:p>
        </w:tc>
        <w:tc>
          <w:tcPr>
            <w:tcW w:w="766" w:type="pct"/>
          </w:tcPr>
          <w:p w14:paraId="6FABED71" w14:textId="77777777" w:rsidR="00B14EDA" w:rsidRPr="00AB512E" w:rsidRDefault="00B14EDA">
            <w:pPr>
              <w:rPr>
                <w:rFonts w:ascii="宋体" w:hAnsi="宋体"/>
                <w:szCs w:val="21"/>
              </w:rPr>
            </w:pPr>
          </w:p>
        </w:tc>
        <w:tc>
          <w:tcPr>
            <w:tcW w:w="1165" w:type="pct"/>
          </w:tcPr>
          <w:p w14:paraId="31C0F6B9" w14:textId="77777777" w:rsidR="00B14EDA" w:rsidRPr="00AB512E" w:rsidRDefault="00B14EDA">
            <w:pPr>
              <w:rPr>
                <w:rFonts w:ascii="宋体" w:hAnsi="宋体"/>
                <w:szCs w:val="21"/>
              </w:rPr>
            </w:pPr>
          </w:p>
        </w:tc>
      </w:tr>
      <w:tr w:rsidR="00AB512E" w:rsidRPr="00AB512E" w14:paraId="6C44F2F7" w14:textId="77777777">
        <w:tc>
          <w:tcPr>
            <w:tcW w:w="353" w:type="pct"/>
          </w:tcPr>
          <w:p w14:paraId="0AA11A5E" w14:textId="77777777" w:rsidR="00B14EDA" w:rsidRPr="00AB512E" w:rsidRDefault="003729A1">
            <w:pPr>
              <w:widowControl/>
              <w:jc w:val="center"/>
              <w:rPr>
                <w:rFonts w:ascii="宋体" w:hAnsi="宋体"/>
                <w:kern w:val="0"/>
                <w:szCs w:val="21"/>
              </w:rPr>
            </w:pPr>
            <w:r w:rsidRPr="00AB512E">
              <w:rPr>
                <w:rFonts w:ascii="宋体" w:hAnsi="宋体"/>
                <w:kern w:val="0"/>
                <w:szCs w:val="21"/>
              </w:rPr>
              <w:t>4</w:t>
            </w:r>
          </w:p>
        </w:tc>
        <w:tc>
          <w:tcPr>
            <w:tcW w:w="644" w:type="pct"/>
          </w:tcPr>
          <w:p w14:paraId="617D4750" w14:textId="77777777" w:rsidR="00B14EDA" w:rsidRPr="00AB512E" w:rsidRDefault="00B14EDA">
            <w:pPr>
              <w:rPr>
                <w:rFonts w:ascii="宋体" w:hAnsi="宋体"/>
                <w:szCs w:val="21"/>
              </w:rPr>
            </w:pPr>
          </w:p>
        </w:tc>
        <w:tc>
          <w:tcPr>
            <w:tcW w:w="773" w:type="pct"/>
          </w:tcPr>
          <w:p w14:paraId="1E25A6A0" w14:textId="77777777" w:rsidR="00B14EDA" w:rsidRPr="00AB512E" w:rsidRDefault="00B14EDA">
            <w:pPr>
              <w:rPr>
                <w:rFonts w:ascii="宋体" w:hAnsi="宋体"/>
                <w:szCs w:val="21"/>
              </w:rPr>
            </w:pPr>
          </w:p>
        </w:tc>
        <w:tc>
          <w:tcPr>
            <w:tcW w:w="696" w:type="pct"/>
          </w:tcPr>
          <w:p w14:paraId="25760472" w14:textId="77777777" w:rsidR="00B14EDA" w:rsidRPr="00AB512E" w:rsidRDefault="00B14EDA">
            <w:pPr>
              <w:rPr>
                <w:rFonts w:ascii="宋体" w:hAnsi="宋体"/>
                <w:szCs w:val="21"/>
              </w:rPr>
            </w:pPr>
          </w:p>
        </w:tc>
        <w:tc>
          <w:tcPr>
            <w:tcW w:w="603" w:type="pct"/>
          </w:tcPr>
          <w:p w14:paraId="3B95455B" w14:textId="77777777" w:rsidR="00B14EDA" w:rsidRPr="00AB512E" w:rsidRDefault="00B14EDA">
            <w:pPr>
              <w:rPr>
                <w:rFonts w:ascii="宋体" w:hAnsi="宋体"/>
                <w:szCs w:val="21"/>
              </w:rPr>
            </w:pPr>
          </w:p>
        </w:tc>
        <w:tc>
          <w:tcPr>
            <w:tcW w:w="766" w:type="pct"/>
          </w:tcPr>
          <w:p w14:paraId="689299E2" w14:textId="77777777" w:rsidR="00B14EDA" w:rsidRPr="00AB512E" w:rsidRDefault="00B14EDA">
            <w:pPr>
              <w:rPr>
                <w:rFonts w:ascii="宋体" w:hAnsi="宋体"/>
                <w:szCs w:val="21"/>
              </w:rPr>
            </w:pPr>
          </w:p>
        </w:tc>
        <w:tc>
          <w:tcPr>
            <w:tcW w:w="1165" w:type="pct"/>
          </w:tcPr>
          <w:p w14:paraId="5B266D88" w14:textId="77777777" w:rsidR="00B14EDA" w:rsidRPr="00AB512E" w:rsidRDefault="00B14EDA">
            <w:pPr>
              <w:rPr>
                <w:rFonts w:ascii="宋体" w:hAnsi="宋体"/>
                <w:szCs w:val="21"/>
              </w:rPr>
            </w:pPr>
          </w:p>
        </w:tc>
      </w:tr>
      <w:tr w:rsidR="00AB512E" w:rsidRPr="00AB512E" w14:paraId="08187129" w14:textId="77777777">
        <w:tc>
          <w:tcPr>
            <w:tcW w:w="353" w:type="pct"/>
          </w:tcPr>
          <w:p w14:paraId="2C29D189" w14:textId="77777777" w:rsidR="00B14EDA" w:rsidRPr="00AB512E" w:rsidRDefault="003729A1">
            <w:pPr>
              <w:widowControl/>
              <w:jc w:val="center"/>
              <w:rPr>
                <w:rFonts w:ascii="宋体" w:hAnsi="宋体"/>
                <w:kern w:val="0"/>
                <w:szCs w:val="21"/>
              </w:rPr>
            </w:pPr>
            <w:r w:rsidRPr="00AB512E">
              <w:rPr>
                <w:rFonts w:ascii="宋体" w:hAnsi="宋体"/>
                <w:kern w:val="0"/>
                <w:szCs w:val="21"/>
              </w:rPr>
              <w:t>…</w:t>
            </w:r>
          </w:p>
        </w:tc>
        <w:tc>
          <w:tcPr>
            <w:tcW w:w="644" w:type="pct"/>
          </w:tcPr>
          <w:p w14:paraId="5B584C82" w14:textId="77777777" w:rsidR="00B14EDA" w:rsidRPr="00AB512E" w:rsidRDefault="00B14EDA">
            <w:pPr>
              <w:rPr>
                <w:rFonts w:ascii="宋体" w:hAnsi="宋体"/>
                <w:szCs w:val="21"/>
              </w:rPr>
            </w:pPr>
          </w:p>
        </w:tc>
        <w:tc>
          <w:tcPr>
            <w:tcW w:w="773" w:type="pct"/>
          </w:tcPr>
          <w:p w14:paraId="657C0BF6" w14:textId="77777777" w:rsidR="00B14EDA" w:rsidRPr="00AB512E" w:rsidRDefault="00B14EDA">
            <w:pPr>
              <w:rPr>
                <w:rFonts w:ascii="宋体" w:hAnsi="宋体"/>
                <w:szCs w:val="21"/>
              </w:rPr>
            </w:pPr>
          </w:p>
        </w:tc>
        <w:tc>
          <w:tcPr>
            <w:tcW w:w="696" w:type="pct"/>
          </w:tcPr>
          <w:p w14:paraId="62E3DC6B" w14:textId="77777777" w:rsidR="00B14EDA" w:rsidRPr="00AB512E" w:rsidRDefault="00B14EDA">
            <w:pPr>
              <w:rPr>
                <w:rFonts w:ascii="宋体" w:hAnsi="宋体"/>
                <w:szCs w:val="21"/>
              </w:rPr>
            </w:pPr>
          </w:p>
        </w:tc>
        <w:tc>
          <w:tcPr>
            <w:tcW w:w="603" w:type="pct"/>
          </w:tcPr>
          <w:p w14:paraId="5A8BDEF8" w14:textId="77777777" w:rsidR="00B14EDA" w:rsidRPr="00AB512E" w:rsidRDefault="00B14EDA">
            <w:pPr>
              <w:rPr>
                <w:rFonts w:ascii="宋体" w:hAnsi="宋体"/>
                <w:szCs w:val="21"/>
              </w:rPr>
            </w:pPr>
          </w:p>
        </w:tc>
        <w:tc>
          <w:tcPr>
            <w:tcW w:w="766" w:type="pct"/>
          </w:tcPr>
          <w:p w14:paraId="42F5B1BA" w14:textId="77777777" w:rsidR="00B14EDA" w:rsidRPr="00AB512E" w:rsidRDefault="00B14EDA">
            <w:pPr>
              <w:rPr>
                <w:rFonts w:ascii="宋体" w:hAnsi="宋体"/>
                <w:szCs w:val="21"/>
              </w:rPr>
            </w:pPr>
          </w:p>
        </w:tc>
        <w:tc>
          <w:tcPr>
            <w:tcW w:w="1165" w:type="pct"/>
          </w:tcPr>
          <w:p w14:paraId="66AFFA0B" w14:textId="77777777" w:rsidR="00B14EDA" w:rsidRPr="00AB512E" w:rsidRDefault="00B14EDA">
            <w:pPr>
              <w:rPr>
                <w:rFonts w:ascii="宋体" w:hAnsi="宋体"/>
                <w:szCs w:val="21"/>
              </w:rPr>
            </w:pPr>
          </w:p>
        </w:tc>
      </w:tr>
    </w:tbl>
    <w:p w14:paraId="2CB9DA5B" w14:textId="77777777" w:rsidR="00B14EDA" w:rsidRPr="00AB512E" w:rsidRDefault="003729A1">
      <w:pPr>
        <w:widowControl/>
        <w:jc w:val="left"/>
        <w:rPr>
          <w:rFonts w:ascii="宋体" w:hAnsi="宋体"/>
          <w:kern w:val="0"/>
          <w:sz w:val="20"/>
          <w:szCs w:val="20"/>
        </w:rPr>
      </w:pPr>
      <w:r w:rsidRPr="00AB512E">
        <w:rPr>
          <w:rFonts w:ascii="宋体" w:hAnsi="宋体"/>
          <w:kern w:val="0"/>
          <w:sz w:val="20"/>
          <w:szCs w:val="20"/>
        </w:rPr>
        <w:t>根据上述业绩情况，按磋商文件要求附销售或服务合同复印件及评审标准要求的证明材料。</w:t>
      </w:r>
    </w:p>
    <w:p w14:paraId="70FAB231" w14:textId="77777777" w:rsidR="00B14EDA" w:rsidRPr="00AB512E" w:rsidRDefault="00B14EDA">
      <w:pPr>
        <w:widowControl/>
        <w:jc w:val="left"/>
        <w:rPr>
          <w:rFonts w:ascii="宋体" w:hAnsi="宋体"/>
          <w:kern w:val="0"/>
          <w:sz w:val="20"/>
          <w:szCs w:val="20"/>
        </w:rPr>
      </w:pPr>
    </w:p>
    <w:p w14:paraId="5C92F989" w14:textId="77777777" w:rsidR="00B14EDA" w:rsidRPr="00AB512E" w:rsidRDefault="00B14EDA">
      <w:pPr>
        <w:widowControl/>
        <w:jc w:val="left"/>
        <w:rPr>
          <w:rFonts w:ascii="宋体" w:hAnsi="宋体"/>
          <w:kern w:val="0"/>
          <w:sz w:val="20"/>
          <w:szCs w:val="20"/>
        </w:rPr>
      </w:pPr>
    </w:p>
    <w:p w14:paraId="0D7BE0CD" w14:textId="77777777" w:rsidR="00B14EDA" w:rsidRPr="00AB512E" w:rsidRDefault="003729A1" w:rsidP="00A463E8">
      <w:pPr>
        <w:widowControl/>
        <w:spacing w:beforeLines="200" w:before="624" w:line="300" w:lineRule="auto"/>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：__________________</w:t>
      </w:r>
    </w:p>
    <w:p w14:paraId="646BDEC1" w14:textId="77777777" w:rsidR="00B14EDA" w:rsidRPr="00AB512E" w:rsidRDefault="003729A1">
      <w:pPr>
        <w:widowControl/>
        <w:jc w:val="left"/>
        <w:rPr>
          <w:rFonts w:ascii="宋体" w:hAnsi="宋体"/>
          <w:kern w:val="0"/>
          <w:sz w:val="20"/>
          <w:szCs w:val="20"/>
        </w:rPr>
      </w:pPr>
      <w:r w:rsidRPr="00AB512E">
        <w:rPr>
          <w:rFonts w:ascii="宋体" w:hAnsi="宋体"/>
          <w:kern w:val="0"/>
          <w:szCs w:val="21"/>
        </w:rPr>
        <w:t>日期： 年 月 日</w:t>
      </w:r>
    </w:p>
    <w:p w14:paraId="194D7A7E" w14:textId="700C4FBE" w:rsidR="00B14EDA" w:rsidRPr="00AB512E" w:rsidRDefault="003729A1">
      <w:pPr>
        <w:pageBreakBefore/>
        <w:rPr>
          <w:rFonts w:ascii="宋体" w:hAnsi="宋体"/>
          <w:kern w:val="0"/>
          <w:sz w:val="20"/>
          <w:szCs w:val="20"/>
        </w:rPr>
      </w:pPr>
      <w:bookmarkStart w:id="62" w:name="_Toc169799800"/>
      <w:r w:rsidRPr="00AB512E">
        <w:rPr>
          <w:rFonts w:ascii="宋体" w:hAnsi="宋体"/>
          <w:b/>
          <w:bCs/>
          <w:sz w:val="24"/>
          <w:szCs w:val="28"/>
        </w:rPr>
        <w:lastRenderedPageBreak/>
        <w:t>格式十</w:t>
      </w:r>
      <w:r w:rsidR="00471D3B" w:rsidRPr="00AB512E">
        <w:rPr>
          <w:rFonts w:ascii="宋体" w:hAnsi="宋体" w:hint="eastAsia"/>
          <w:b/>
          <w:bCs/>
          <w:sz w:val="24"/>
          <w:szCs w:val="28"/>
        </w:rPr>
        <w:t>五</w:t>
      </w:r>
      <w:r w:rsidRPr="00AB512E">
        <w:rPr>
          <w:rFonts w:ascii="宋体" w:hAnsi="宋体"/>
          <w:b/>
          <w:bCs/>
          <w:sz w:val="24"/>
          <w:szCs w:val="28"/>
        </w:rPr>
        <w:t>：</w:t>
      </w:r>
      <w:bookmarkEnd w:id="62"/>
    </w:p>
    <w:p w14:paraId="4C60E839" w14:textId="77777777" w:rsidR="00B14EDA" w:rsidRPr="00AB512E" w:rsidRDefault="003729A1" w:rsidP="00A463E8">
      <w:pPr>
        <w:widowControl/>
        <w:spacing w:afterLines="100" w:after="312"/>
        <w:jc w:val="center"/>
        <w:outlineLvl w:val="3"/>
        <w:rPr>
          <w:rFonts w:ascii="宋体" w:hAnsi="宋体"/>
          <w:kern w:val="0"/>
          <w:sz w:val="20"/>
          <w:szCs w:val="20"/>
        </w:rPr>
      </w:pPr>
      <w:r w:rsidRPr="00AB512E">
        <w:rPr>
          <w:rFonts w:ascii="宋体" w:hAnsi="宋体"/>
          <w:b/>
          <w:kern w:val="0"/>
          <w:sz w:val="32"/>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746"/>
        <w:gridCol w:w="1493"/>
        <w:gridCol w:w="1193"/>
        <w:gridCol w:w="1193"/>
        <w:gridCol w:w="1342"/>
        <w:gridCol w:w="1195"/>
        <w:gridCol w:w="807"/>
      </w:tblGrid>
      <w:tr w:rsidR="00AB512E" w:rsidRPr="00AB512E" w14:paraId="74A6A11A" w14:textId="77777777">
        <w:tc>
          <w:tcPr>
            <w:tcW w:w="505" w:type="pct"/>
            <w:vAlign w:val="center"/>
          </w:tcPr>
          <w:p w14:paraId="3CB9B23E"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序号</w:t>
            </w:r>
          </w:p>
        </w:tc>
        <w:tc>
          <w:tcPr>
            <w:tcW w:w="421" w:type="pct"/>
            <w:vAlign w:val="center"/>
          </w:tcPr>
          <w:p w14:paraId="3AF7BEB4"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参数性质</w:t>
            </w:r>
          </w:p>
        </w:tc>
        <w:tc>
          <w:tcPr>
            <w:tcW w:w="842" w:type="pct"/>
            <w:vAlign w:val="center"/>
          </w:tcPr>
          <w:p w14:paraId="4D5BD27C" w14:textId="77777777" w:rsidR="00B14EDA" w:rsidRPr="00AB512E" w:rsidRDefault="003729A1">
            <w:pPr>
              <w:widowControl/>
              <w:jc w:val="center"/>
              <w:rPr>
                <w:rFonts w:ascii="宋体" w:hAnsi="宋体"/>
                <w:b/>
                <w:bCs/>
                <w:kern w:val="0"/>
                <w:szCs w:val="21"/>
              </w:rPr>
            </w:pPr>
            <w:r w:rsidRPr="00AB512E">
              <w:rPr>
                <w:rFonts w:ascii="宋体" w:hAnsi="宋体" w:hint="eastAsia"/>
                <w:b/>
                <w:bCs/>
                <w:kern w:val="0"/>
                <w:szCs w:val="21"/>
              </w:rPr>
              <w:t>磋商文件</w:t>
            </w:r>
            <w:r w:rsidRPr="00AB512E">
              <w:rPr>
                <w:rFonts w:ascii="宋体" w:hAnsi="宋体"/>
                <w:b/>
                <w:bCs/>
                <w:kern w:val="0"/>
                <w:szCs w:val="21"/>
              </w:rPr>
              <w:t>规定的技术和服务要求</w:t>
            </w:r>
          </w:p>
        </w:tc>
        <w:tc>
          <w:tcPr>
            <w:tcW w:w="673" w:type="pct"/>
            <w:vAlign w:val="center"/>
          </w:tcPr>
          <w:p w14:paraId="56A6C9BE"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响应文件响应的具体内容</w:t>
            </w:r>
          </w:p>
        </w:tc>
        <w:tc>
          <w:tcPr>
            <w:tcW w:w="673" w:type="pct"/>
            <w:vAlign w:val="center"/>
          </w:tcPr>
          <w:p w14:paraId="5796710A"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型号</w:t>
            </w:r>
          </w:p>
        </w:tc>
        <w:tc>
          <w:tcPr>
            <w:tcW w:w="757" w:type="pct"/>
            <w:vAlign w:val="center"/>
          </w:tcPr>
          <w:p w14:paraId="417B5F81"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是否偏离</w:t>
            </w:r>
          </w:p>
        </w:tc>
        <w:tc>
          <w:tcPr>
            <w:tcW w:w="674" w:type="pct"/>
            <w:vAlign w:val="center"/>
          </w:tcPr>
          <w:p w14:paraId="350BADA8"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证明文件所在位置</w:t>
            </w:r>
          </w:p>
        </w:tc>
        <w:tc>
          <w:tcPr>
            <w:tcW w:w="455" w:type="pct"/>
            <w:vAlign w:val="center"/>
          </w:tcPr>
          <w:p w14:paraId="1C11DF0C"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备注</w:t>
            </w:r>
          </w:p>
        </w:tc>
      </w:tr>
      <w:tr w:rsidR="00AB512E" w:rsidRPr="00AB512E" w14:paraId="523C4D83" w14:textId="77777777">
        <w:tc>
          <w:tcPr>
            <w:tcW w:w="505" w:type="pct"/>
          </w:tcPr>
          <w:p w14:paraId="377F692B" w14:textId="77777777" w:rsidR="00B14EDA" w:rsidRPr="00AB512E" w:rsidRDefault="003729A1">
            <w:pPr>
              <w:widowControl/>
              <w:jc w:val="center"/>
              <w:rPr>
                <w:rFonts w:ascii="宋体" w:hAnsi="宋体"/>
                <w:kern w:val="0"/>
                <w:sz w:val="20"/>
                <w:szCs w:val="20"/>
              </w:rPr>
            </w:pPr>
            <w:r w:rsidRPr="00AB512E">
              <w:rPr>
                <w:rFonts w:ascii="宋体" w:hAnsi="宋体"/>
                <w:kern w:val="0"/>
                <w:sz w:val="20"/>
                <w:szCs w:val="20"/>
              </w:rPr>
              <w:t>1</w:t>
            </w:r>
          </w:p>
        </w:tc>
        <w:tc>
          <w:tcPr>
            <w:tcW w:w="421" w:type="pct"/>
          </w:tcPr>
          <w:p w14:paraId="2DF260E0" w14:textId="77777777" w:rsidR="00B14EDA" w:rsidRPr="00AB512E" w:rsidRDefault="00B14EDA">
            <w:pPr>
              <w:jc w:val="center"/>
              <w:rPr>
                <w:rFonts w:ascii="宋体" w:hAnsi="宋体"/>
                <w:szCs w:val="24"/>
              </w:rPr>
            </w:pPr>
          </w:p>
        </w:tc>
        <w:tc>
          <w:tcPr>
            <w:tcW w:w="842" w:type="pct"/>
          </w:tcPr>
          <w:p w14:paraId="467B4B70" w14:textId="77777777" w:rsidR="00B14EDA" w:rsidRPr="00AB512E" w:rsidRDefault="00B14EDA">
            <w:pPr>
              <w:jc w:val="center"/>
              <w:rPr>
                <w:rFonts w:ascii="宋体" w:hAnsi="宋体"/>
                <w:szCs w:val="24"/>
              </w:rPr>
            </w:pPr>
          </w:p>
        </w:tc>
        <w:tc>
          <w:tcPr>
            <w:tcW w:w="673" w:type="pct"/>
          </w:tcPr>
          <w:p w14:paraId="0309EE45" w14:textId="77777777" w:rsidR="00B14EDA" w:rsidRPr="00AB512E" w:rsidRDefault="00B14EDA">
            <w:pPr>
              <w:jc w:val="center"/>
              <w:rPr>
                <w:rFonts w:ascii="宋体" w:hAnsi="宋体"/>
                <w:szCs w:val="24"/>
              </w:rPr>
            </w:pPr>
          </w:p>
        </w:tc>
        <w:tc>
          <w:tcPr>
            <w:tcW w:w="673" w:type="pct"/>
          </w:tcPr>
          <w:p w14:paraId="2F0673BB" w14:textId="77777777" w:rsidR="00B14EDA" w:rsidRPr="00AB512E" w:rsidRDefault="00B14EDA">
            <w:pPr>
              <w:jc w:val="center"/>
              <w:rPr>
                <w:rFonts w:ascii="宋体" w:hAnsi="宋体"/>
                <w:szCs w:val="24"/>
              </w:rPr>
            </w:pPr>
          </w:p>
        </w:tc>
        <w:tc>
          <w:tcPr>
            <w:tcW w:w="757" w:type="pct"/>
          </w:tcPr>
          <w:p w14:paraId="25929C49" w14:textId="77777777" w:rsidR="00B14EDA" w:rsidRPr="00AB512E" w:rsidRDefault="00B14EDA">
            <w:pPr>
              <w:jc w:val="center"/>
              <w:rPr>
                <w:rFonts w:ascii="宋体" w:hAnsi="宋体"/>
                <w:szCs w:val="24"/>
              </w:rPr>
            </w:pPr>
          </w:p>
        </w:tc>
        <w:tc>
          <w:tcPr>
            <w:tcW w:w="674" w:type="pct"/>
          </w:tcPr>
          <w:p w14:paraId="048274B7" w14:textId="77777777" w:rsidR="00B14EDA" w:rsidRPr="00AB512E" w:rsidRDefault="00B14EDA">
            <w:pPr>
              <w:jc w:val="center"/>
              <w:rPr>
                <w:rFonts w:ascii="宋体" w:hAnsi="宋体"/>
                <w:szCs w:val="24"/>
              </w:rPr>
            </w:pPr>
          </w:p>
        </w:tc>
        <w:tc>
          <w:tcPr>
            <w:tcW w:w="455" w:type="pct"/>
          </w:tcPr>
          <w:p w14:paraId="1BC43BF1" w14:textId="77777777" w:rsidR="00B14EDA" w:rsidRPr="00AB512E" w:rsidRDefault="00B14EDA">
            <w:pPr>
              <w:jc w:val="center"/>
              <w:rPr>
                <w:rFonts w:ascii="宋体" w:hAnsi="宋体"/>
                <w:szCs w:val="24"/>
              </w:rPr>
            </w:pPr>
          </w:p>
        </w:tc>
      </w:tr>
      <w:tr w:rsidR="00AB512E" w:rsidRPr="00AB512E" w14:paraId="21BB45D3" w14:textId="77777777">
        <w:tc>
          <w:tcPr>
            <w:tcW w:w="505" w:type="pct"/>
          </w:tcPr>
          <w:p w14:paraId="6E7686EF" w14:textId="77777777" w:rsidR="00B14EDA" w:rsidRPr="00AB512E" w:rsidRDefault="003729A1">
            <w:pPr>
              <w:widowControl/>
              <w:jc w:val="center"/>
              <w:rPr>
                <w:rFonts w:ascii="宋体" w:hAnsi="宋体"/>
                <w:kern w:val="0"/>
                <w:sz w:val="20"/>
                <w:szCs w:val="20"/>
              </w:rPr>
            </w:pPr>
            <w:r w:rsidRPr="00AB512E">
              <w:rPr>
                <w:rFonts w:ascii="宋体" w:hAnsi="宋体"/>
                <w:kern w:val="0"/>
                <w:sz w:val="20"/>
                <w:szCs w:val="20"/>
              </w:rPr>
              <w:t>2</w:t>
            </w:r>
          </w:p>
        </w:tc>
        <w:tc>
          <w:tcPr>
            <w:tcW w:w="421" w:type="pct"/>
          </w:tcPr>
          <w:p w14:paraId="542371B0" w14:textId="77777777" w:rsidR="00B14EDA" w:rsidRPr="00AB512E" w:rsidRDefault="00B14EDA">
            <w:pPr>
              <w:jc w:val="center"/>
              <w:rPr>
                <w:rFonts w:ascii="宋体" w:hAnsi="宋体"/>
                <w:szCs w:val="24"/>
              </w:rPr>
            </w:pPr>
          </w:p>
        </w:tc>
        <w:tc>
          <w:tcPr>
            <w:tcW w:w="842" w:type="pct"/>
          </w:tcPr>
          <w:p w14:paraId="6ECD584F" w14:textId="77777777" w:rsidR="00B14EDA" w:rsidRPr="00AB512E" w:rsidRDefault="00B14EDA">
            <w:pPr>
              <w:jc w:val="center"/>
              <w:rPr>
                <w:rFonts w:ascii="宋体" w:hAnsi="宋体"/>
                <w:szCs w:val="24"/>
              </w:rPr>
            </w:pPr>
          </w:p>
        </w:tc>
        <w:tc>
          <w:tcPr>
            <w:tcW w:w="673" w:type="pct"/>
          </w:tcPr>
          <w:p w14:paraId="56C1B3B4" w14:textId="77777777" w:rsidR="00B14EDA" w:rsidRPr="00AB512E" w:rsidRDefault="00B14EDA">
            <w:pPr>
              <w:jc w:val="center"/>
              <w:rPr>
                <w:rFonts w:ascii="宋体" w:hAnsi="宋体"/>
                <w:szCs w:val="24"/>
              </w:rPr>
            </w:pPr>
          </w:p>
        </w:tc>
        <w:tc>
          <w:tcPr>
            <w:tcW w:w="673" w:type="pct"/>
          </w:tcPr>
          <w:p w14:paraId="6017D489" w14:textId="77777777" w:rsidR="00B14EDA" w:rsidRPr="00AB512E" w:rsidRDefault="00B14EDA">
            <w:pPr>
              <w:jc w:val="center"/>
              <w:rPr>
                <w:rFonts w:ascii="宋体" w:hAnsi="宋体"/>
                <w:szCs w:val="24"/>
              </w:rPr>
            </w:pPr>
          </w:p>
        </w:tc>
        <w:tc>
          <w:tcPr>
            <w:tcW w:w="757" w:type="pct"/>
          </w:tcPr>
          <w:p w14:paraId="0D4164F0" w14:textId="77777777" w:rsidR="00B14EDA" w:rsidRPr="00AB512E" w:rsidRDefault="00B14EDA">
            <w:pPr>
              <w:jc w:val="center"/>
              <w:rPr>
                <w:rFonts w:ascii="宋体" w:hAnsi="宋体"/>
                <w:szCs w:val="24"/>
              </w:rPr>
            </w:pPr>
          </w:p>
        </w:tc>
        <w:tc>
          <w:tcPr>
            <w:tcW w:w="674" w:type="pct"/>
          </w:tcPr>
          <w:p w14:paraId="20CA0483" w14:textId="77777777" w:rsidR="00B14EDA" w:rsidRPr="00AB512E" w:rsidRDefault="00B14EDA">
            <w:pPr>
              <w:jc w:val="center"/>
              <w:rPr>
                <w:rFonts w:ascii="宋体" w:hAnsi="宋体"/>
                <w:szCs w:val="24"/>
              </w:rPr>
            </w:pPr>
          </w:p>
        </w:tc>
        <w:tc>
          <w:tcPr>
            <w:tcW w:w="455" w:type="pct"/>
          </w:tcPr>
          <w:p w14:paraId="011BC759" w14:textId="77777777" w:rsidR="00B14EDA" w:rsidRPr="00AB512E" w:rsidRDefault="00B14EDA">
            <w:pPr>
              <w:jc w:val="center"/>
              <w:rPr>
                <w:rFonts w:ascii="宋体" w:hAnsi="宋体"/>
                <w:szCs w:val="24"/>
              </w:rPr>
            </w:pPr>
          </w:p>
        </w:tc>
      </w:tr>
      <w:tr w:rsidR="00AB512E" w:rsidRPr="00AB512E" w14:paraId="5211F4E9" w14:textId="77777777">
        <w:tc>
          <w:tcPr>
            <w:tcW w:w="505" w:type="pct"/>
          </w:tcPr>
          <w:p w14:paraId="287274BD" w14:textId="77777777" w:rsidR="00B14EDA" w:rsidRPr="00AB512E" w:rsidRDefault="003729A1">
            <w:pPr>
              <w:widowControl/>
              <w:jc w:val="center"/>
              <w:rPr>
                <w:rFonts w:ascii="宋体" w:hAnsi="宋体"/>
                <w:kern w:val="0"/>
                <w:sz w:val="20"/>
                <w:szCs w:val="20"/>
              </w:rPr>
            </w:pPr>
            <w:r w:rsidRPr="00AB512E">
              <w:rPr>
                <w:rFonts w:ascii="宋体" w:hAnsi="宋体"/>
                <w:kern w:val="0"/>
                <w:sz w:val="20"/>
                <w:szCs w:val="20"/>
              </w:rPr>
              <w:t>3</w:t>
            </w:r>
          </w:p>
        </w:tc>
        <w:tc>
          <w:tcPr>
            <w:tcW w:w="421" w:type="pct"/>
          </w:tcPr>
          <w:p w14:paraId="49F547C5" w14:textId="77777777" w:rsidR="00B14EDA" w:rsidRPr="00AB512E" w:rsidRDefault="00B14EDA">
            <w:pPr>
              <w:jc w:val="center"/>
              <w:rPr>
                <w:rFonts w:ascii="宋体" w:hAnsi="宋体"/>
                <w:szCs w:val="24"/>
              </w:rPr>
            </w:pPr>
          </w:p>
        </w:tc>
        <w:tc>
          <w:tcPr>
            <w:tcW w:w="842" w:type="pct"/>
          </w:tcPr>
          <w:p w14:paraId="61CF2F3D" w14:textId="77777777" w:rsidR="00B14EDA" w:rsidRPr="00AB512E" w:rsidRDefault="00B14EDA">
            <w:pPr>
              <w:jc w:val="center"/>
              <w:rPr>
                <w:rFonts w:ascii="宋体" w:hAnsi="宋体"/>
                <w:szCs w:val="24"/>
              </w:rPr>
            </w:pPr>
          </w:p>
        </w:tc>
        <w:tc>
          <w:tcPr>
            <w:tcW w:w="673" w:type="pct"/>
          </w:tcPr>
          <w:p w14:paraId="64541112" w14:textId="77777777" w:rsidR="00B14EDA" w:rsidRPr="00AB512E" w:rsidRDefault="00B14EDA">
            <w:pPr>
              <w:jc w:val="center"/>
              <w:rPr>
                <w:rFonts w:ascii="宋体" w:hAnsi="宋体"/>
                <w:szCs w:val="24"/>
              </w:rPr>
            </w:pPr>
          </w:p>
        </w:tc>
        <w:tc>
          <w:tcPr>
            <w:tcW w:w="673" w:type="pct"/>
          </w:tcPr>
          <w:p w14:paraId="081FDE8C" w14:textId="77777777" w:rsidR="00B14EDA" w:rsidRPr="00AB512E" w:rsidRDefault="00B14EDA">
            <w:pPr>
              <w:jc w:val="center"/>
              <w:rPr>
                <w:rFonts w:ascii="宋体" w:hAnsi="宋体"/>
                <w:szCs w:val="24"/>
              </w:rPr>
            </w:pPr>
          </w:p>
        </w:tc>
        <w:tc>
          <w:tcPr>
            <w:tcW w:w="757" w:type="pct"/>
          </w:tcPr>
          <w:p w14:paraId="49A94FC4" w14:textId="77777777" w:rsidR="00B14EDA" w:rsidRPr="00AB512E" w:rsidRDefault="00B14EDA">
            <w:pPr>
              <w:jc w:val="center"/>
              <w:rPr>
                <w:rFonts w:ascii="宋体" w:hAnsi="宋体"/>
                <w:szCs w:val="24"/>
              </w:rPr>
            </w:pPr>
          </w:p>
        </w:tc>
        <w:tc>
          <w:tcPr>
            <w:tcW w:w="674" w:type="pct"/>
          </w:tcPr>
          <w:p w14:paraId="7F65E0CD" w14:textId="77777777" w:rsidR="00B14EDA" w:rsidRPr="00AB512E" w:rsidRDefault="00B14EDA">
            <w:pPr>
              <w:jc w:val="center"/>
              <w:rPr>
                <w:rFonts w:ascii="宋体" w:hAnsi="宋体"/>
                <w:szCs w:val="24"/>
              </w:rPr>
            </w:pPr>
          </w:p>
        </w:tc>
        <w:tc>
          <w:tcPr>
            <w:tcW w:w="455" w:type="pct"/>
          </w:tcPr>
          <w:p w14:paraId="026E0712" w14:textId="77777777" w:rsidR="00B14EDA" w:rsidRPr="00AB512E" w:rsidRDefault="00B14EDA">
            <w:pPr>
              <w:jc w:val="center"/>
              <w:rPr>
                <w:rFonts w:ascii="宋体" w:hAnsi="宋体"/>
                <w:szCs w:val="24"/>
              </w:rPr>
            </w:pPr>
          </w:p>
        </w:tc>
      </w:tr>
      <w:tr w:rsidR="00AB512E" w:rsidRPr="00AB512E" w14:paraId="4A99C2FB" w14:textId="77777777">
        <w:tc>
          <w:tcPr>
            <w:tcW w:w="505" w:type="pct"/>
          </w:tcPr>
          <w:p w14:paraId="15ED7168" w14:textId="77777777" w:rsidR="00B14EDA" w:rsidRPr="00AB512E" w:rsidRDefault="003729A1">
            <w:pPr>
              <w:widowControl/>
              <w:jc w:val="center"/>
              <w:rPr>
                <w:rFonts w:ascii="宋体" w:hAnsi="宋体"/>
                <w:kern w:val="0"/>
                <w:sz w:val="20"/>
                <w:szCs w:val="20"/>
              </w:rPr>
            </w:pPr>
            <w:r w:rsidRPr="00AB512E">
              <w:rPr>
                <w:rFonts w:ascii="宋体" w:hAnsi="宋体"/>
                <w:kern w:val="0"/>
                <w:sz w:val="20"/>
                <w:szCs w:val="20"/>
              </w:rPr>
              <w:t>4</w:t>
            </w:r>
          </w:p>
        </w:tc>
        <w:tc>
          <w:tcPr>
            <w:tcW w:w="421" w:type="pct"/>
          </w:tcPr>
          <w:p w14:paraId="51245655" w14:textId="77777777" w:rsidR="00B14EDA" w:rsidRPr="00AB512E" w:rsidRDefault="00B14EDA">
            <w:pPr>
              <w:jc w:val="center"/>
              <w:rPr>
                <w:rFonts w:ascii="宋体" w:hAnsi="宋体"/>
                <w:szCs w:val="24"/>
              </w:rPr>
            </w:pPr>
          </w:p>
        </w:tc>
        <w:tc>
          <w:tcPr>
            <w:tcW w:w="842" w:type="pct"/>
          </w:tcPr>
          <w:p w14:paraId="7A10D384" w14:textId="77777777" w:rsidR="00B14EDA" w:rsidRPr="00AB512E" w:rsidRDefault="00B14EDA">
            <w:pPr>
              <w:jc w:val="center"/>
              <w:rPr>
                <w:rFonts w:ascii="宋体" w:hAnsi="宋体"/>
                <w:szCs w:val="24"/>
              </w:rPr>
            </w:pPr>
          </w:p>
        </w:tc>
        <w:tc>
          <w:tcPr>
            <w:tcW w:w="673" w:type="pct"/>
          </w:tcPr>
          <w:p w14:paraId="728F6A95" w14:textId="77777777" w:rsidR="00B14EDA" w:rsidRPr="00AB512E" w:rsidRDefault="00B14EDA">
            <w:pPr>
              <w:jc w:val="center"/>
              <w:rPr>
                <w:rFonts w:ascii="宋体" w:hAnsi="宋体"/>
                <w:szCs w:val="24"/>
              </w:rPr>
            </w:pPr>
          </w:p>
        </w:tc>
        <w:tc>
          <w:tcPr>
            <w:tcW w:w="673" w:type="pct"/>
          </w:tcPr>
          <w:p w14:paraId="02F8CB3F" w14:textId="77777777" w:rsidR="00B14EDA" w:rsidRPr="00AB512E" w:rsidRDefault="00B14EDA">
            <w:pPr>
              <w:jc w:val="center"/>
              <w:rPr>
                <w:rFonts w:ascii="宋体" w:hAnsi="宋体"/>
                <w:szCs w:val="24"/>
              </w:rPr>
            </w:pPr>
          </w:p>
        </w:tc>
        <w:tc>
          <w:tcPr>
            <w:tcW w:w="757" w:type="pct"/>
          </w:tcPr>
          <w:p w14:paraId="1D99DFC5" w14:textId="77777777" w:rsidR="00B14EDA" w:rsidRPr="00AB512E" w:rsidRDefault="00B14EDA">
            <w:pPr>
              <w:jc w:val="center"/>
              <w:rPr>
                <w:rFonts w:ascii="宋体" w:hAnsi="宋体"/>
                <w:szCs w:val="24"/>
              </w:rPr>
            </w:pPr>
          </w:p>
        </w:tc>
        <w:tc>
          <w:tcPr>
            <w:tcW w:w="674" w:type="pct"/>
          </w:tcPr>
          <w:p w14:paraId="332A3EAB" w14:textId="77777777" w:rsidR="00B14EDA" w:rsidRPr="00AB512E" w:rsidRDefault="00B14EDA">
            <w:pPr>
              <w:jc w:val="center"/>
              <w:rPr>
                <w:rFonts w:ascii="宋体" w:hAnsi="宋体"/>
                <w:szCs w:val="24"/>
              </w:rPr>
            </w:pPr>
          </w:p>
        </w:tc>
        <w:tc>
          <w:tcPr>
            <w:tcW w:w="455" w:type="pct"/>
          </w:tcPr>
          <w:p w14:paraId="76B2F624" w14:textId="77777777" w:rsidR="00B14EDA" w:rsidRPr="00AB512E" w:rsidRDefault="00B14EDA">
            <w:pPr>
              <w:jc w:val="center"/>
              <w:rPr>
                <w:rFonts w:ascii="宋体" w:hAnsi="宋体"/>
                <w:szCs w:val="24"/>
              </w:rPr>
            </w:pPr>
          </w:p>
        </w:tc>
      </w:tr>
      <w:tr w:rsidR="00AB512E" w:rsidRPr="00AB512E" w14:paraId="522B22BA" w14:textId="77777777">
        <w:tc>
          <w:tcPr>
            <w:tcW w:w="505" w:type="pct"/>
          </w:tcPr>
          <w:p w14:paraId="07D9F36D" w14:textId="77777777" w:rsidR="00B14EDA" w:rsidRPr="00AB512E" w:rsidRDefault="003729A1">
            <w:pPr>
              <w:widowControl/>
              <w:jc w:val="center"/>
              <w:rPr>
                <w:rFonts w:ascii="宋体" w:hAnsi="宋体"/>
                <w:kern w:val="0"/>
                <w:sz w:val="20"/>
                <w:szCs w:val="20"/>
              </w:rPr>
            </w:pPr>
            <w:r w:rsidRPr="00AB512E">
              <w:rPr>
                <w:rFonts w:ascii="宋体" w:hAnsi="宋体"/>
                <w:kern w:val="0"/>
                <w:sz w:val="20"/>
                <w:szCs w:val="20"/>
              </w:rPr>
              <w:t>5</w:t>
            </w:r>
          </w:p>
        </w:tc>
        <w:tc>
          <w:tcPr>
            <w:tcW w:w="421" w:type="pct"/>
          </w:tcPr>
          <w:p w14:paraId="4F5C40B6" w14:textId="77777777" w:rsidR="00B14EDA" w:rsidRPr="00AB512E" w:rsidRDefault="00B14EDA">
            <w:pPr>
              <w:jc w:val="center"/>
              <w:rPr>
                <w:rFonts w:ascii="宋体" w:hAnsi="宋体"/>
                <w:szCs w:val="24"/>
              </w:rPr>
            </w:pPr>
          </w:p>
        </w:tc>
        <w:tc>
          <w:tcPr>
            <w:tcW w:w="842" w:type="pct"/>
          </w:tcPr>
          <w:p w14:paraId="212B7517" w14:textId="77777777" w:rsidR="00B14EDA" w:rsidRPr="00AB512E" w:rsidRDefault="00B14EDA">
            <w:pPr>
              <w:jc w:val="center"/>
              <w:rPr>
                <w:rFonts w:ascii="宋体" w:hAnsi="宋体"/>
                <w:szCs w:val="24"/>
              </w:rPr>
            </w:pPr>
          </w:p>
        </w:tc>
        <w:tc>
          <w:tcPr>
            <w:tcW w:w="673" w:type="pct"/>
          </w:tcPr>
          <w:p w14:paraId="1B37A735" w14:textId="77777777" w:rsidR="00B14EDA" w:rsidRPr="00AB512E" w:rsidRDefault="00B14EDA">
            <w:pPr>
              <w:jc w:val="center"/>
              <w:rPr>
                <w:rFonts w:ascii="宋体" w:hAnsi="宋体"/>
                <w:szCs w:val="24"/>
              </w:rPr>
            </w:pPr>
          </w:p>
        </w:tc>
        <w:tc>
          <w:tcPr>
            <w:tcW w:w="673" w:type="pct"/>
          </w:tcPr>
          <w:p w14:paraId="41166A68" w14:textId="77777777" w:rsidR="00B14EDA" w:rsidRPr="00AB512E" w:rsidRDefault="00B14EDA">
            <w:pPr>
              <w:jc w:val="center"/>
              <w:rPr>
                <w:rFonts w:ascii="宋体" w:hAnsi="宋体"/>
                <w:szCs w:val="24"/>
              </w:rPr>
            </w:pPr>
          </w:p>
        </w:tc>
        <w:tc>
          <w:tcPr>
            <w:tcW w:w="757" w:type="pct"/>
          </w:tcPr>
          <w:p w14:paraId="13FCDC92" w14:textId="77777777" w:rsidR="00B14EDA" w:rsidRPr="00AB512E" w:rsidRDefault="00B14EDA">
            <w:pPr>
              <w:jc w:val="center"/>
              <w:rPr>
                <w:rFonts w:ascii="宋体" w:hAnsi="宋体"/>
                <w:szCs w:val="24"/>
              </w:rPr>
            </w:pPr>
          </w:p>
        </w:tc>
        <w:tc>
          <w:tcPr>
            <w:tcW w:w="674" w:type="pct"/>
          </w:tcPr>
          <w:p w14:paraId="66A676C6" w14:textId="77777777" w:rsidR="00B14EDA" w:rsidRPr="00AB512E" w:rsidRDefault="00B14EDA">
            <w:pPr>
              <w:jc w:val="center"/>
              <w:rPr>
                <w:rFonts w:ascii="宋体" w:hAnsi="宋体"/>
                <w:szCs w:val="24"/>
              </w:rPr>
            </w:pPr>
          </w:p>
        </w:tc>
        <w:tc>
          <w:tcPr>
            <w:tcW w:w="455" w:type="pct"/>
          </w:tcPr>
          <w:p w14:paraId="1B276A71" w14:textId="77777777" w:rsidR="00B14EDA" w:rsidRPr="00AB512E" w:rsidRDefault="00B14EDA">
            <w:pPr>
              <w:jc w:val="center"/>
              <w:rPr>
                <w:rFonts w:ascii="宋体" w:hAnsi="宋体"/>
                <w:szCs w:val="24"/>
              </w:rPr>
            </w:pPr>
          </w:p>
        </w:tc>
      </w:tr>
      <w:tr w:rsidR="00AB512E" w:rsidRPr="00AB512E" w14:paraId="0930317C" w14:textId="77777777">
        <w:tc>
          <w:tcPr>
            <w:tcW w:w="505" w:type="pct"/>
          </w:tcPr>
          <w:p w14:paraId="5BE023D1" w14:textId="77777777" w:rsidR="00B14EDA" w:rsidRPr="00AB512E" w:rsidRDefault="003729A1">
            <w:pPr>
              <w:widowControl/>
              <w:jc w:val="center"/>
              <w:rPr>
                <w:rFonts w:ascii="宋体" w:hAnsi="宋体"/>
                <w:kern w:val="0"/>
                <w:sz w:val="20"/>
                <w:szCs w:val="20"/>
              </w:rPr>
            </w:pPr>
            <w:r w:rsidRPr="00AB512E">
              <w:rPr>
                <w:rFonts w:ascii="宋体" w:hAnsi="宋体"/>
                <w:kern w:val="0"/>
                <w:sz w:val="20"/>
                <w:szCs w:val="20"/>
              </w:rPr>
              <w:t>6</w:t>
            </w:r>
          </w:p>
        </w:tc>
        <w:tc>
          <w:tcPr>
            <w:tcW w:w="421" w:type="pct"/>
          </w:tcPr>
          <w:p w14:paraId="40CAF87F" w14:textId="77777777" w:rsidR="00B14EDA" w:rsidRPr="00AB512E" w:rsidRDefault="00B14EDA">
            <w:pPr>
              <w:jc w:val="center"/>
              <w:rPr>
                <w:rFonts w:ascii="宋体" w:hAnsi="宋体"/>
                <w:szCs w:val="24"/>
              </w:rPr>
            </w:pPr>
          </w:p>
        </w:tc>
        <w:tc>
          <w:tcPr>
            <w:tcW w:w="842" w:type="pct"/>
          </w:tcPr>
          <w:p w14:paraId="45ABE55F" w14:textId="77777777" w:rsidR="00B14EDA" w:rsidRPr="00AB512E" w:rsidRDefault="00B14EDA">
            <w:pPr>
              <w:jc w:val="center"/>
              <w:rPr>
                <w:rFonts w:ascii="宋体" w:hAnsi="宋体"/>
                <w:szCs w:val="24"/>
              </w:rPr>
            </w:pPr>
          </w:p>
        </w:tc>
        <w:tc>
          <w:tcPr>
            <w:tcW w:w="673" w:type="pct"/>
          </w:tcPr>
          <w:p w14:paraId="6E8B410E" w14:textId="77777777" w:rsidR="00B14EDA" w:rsidRPr="00AB512E" w:rsidRDefault="00B14EDA">
            <w:pPr>
              <w:jc w:val="center"/>
              <w:rPr>
                <w:rFonts w:ascii="宋体" w:hAnsi="宋体"/>
                <w:szCs w:val="24"/>
              </w:rPr>
            </w:pPr>
          </w:p>
        </w:tc>
        <w:tc>
          <w:tcPr>
            <w:tcW w:w="673" w:type="pct"/>
          </w:tcPr>
          <w:p w14:paraId="6F4BA43A" w14:textId="77777777" w:rsidR="00B14EDA" w:rsidRPr="00AB512E" w:rsidRDefault="00B14EDA">
            <w:pPr>
              <w:jc w:val="center"/>
              <w:rPr>
                <w:rFonts w:ascii="宋体" w:hAnsi="宋体"/>
                <w:szCs w:val="24"/>
              </w:rPr>
            </w:pPr>
          </w:p>
        </w:tc>
        <w:tc>
          <w:tcPr>
            <w:tcW w:w="757" w:type="pct"/>
          </w:tcPr>
          <w:p w14:paraId="43E845DF" w14:textId="77777777" w:rsidR="00B14EDA" w:rsidRPr="00AB512E" w:rsidRDefault="00B14EDA">
            <w:pPr>
              <w:jc w:val="center"/>
              <w:rPr>
                <w:rFonts w:ascii="宋体" w:hAnsi="宋体"/>
                <w:szCs w:val="24"/>
              </w:rPr>
            </w:pPr>
          </w:p>
        </w:tc>
        <w:tc>
          <w:tcPr>
            <w:tcW w:w="674" w:type="pct"/>
          </w:tcPr>
          <w:p w14:paraId="40CD5F24" w14:textId="77777777" w:rsidR="00B14EDA" w:rsidRPr="00AB512E" w:rsidRDefault="00B14EDA">
            <w:pPr>
              <w:jc w:val="center"/>
              <w:rPr>
                <w:rFonts w:ascii="宋体" w:hAnsi="宋体"/>
                <w:szCs w:val="24"/>
              </w:rPr>
            </w:pPr>
          </w:p>
        </w:tc>
        <w:tc>
          <w:tcPr>
            <w:tcW w:w="455" w:type="pct"/>
          </w:tcPr>
          <w:p w14:paraId="21C7CDD5" w14:textId="77777777" w:rsidR="00B14EDA" w:rsidRPr="00AB512E" w:rsidRDefault="00B14EDA">
            <w:pPr>
              <w:jc w:val="center"/>
              <w:rPr>
                <w:rFonts w:ascii="宋体" w:hAnsi="宋体"/>
                <w:szCs w:val="24"/>
              </w:rPr>
            </w:pPr>
          </w:p>
        </w:tc>
      </w:tr>
      <w:tr w:rsidR="00AB512E" w:rsidRPr="00AB512E" w14:paraId="657D8A61" w14:textId="77777777">
        <w:tc>
          <w:tcPr>
            <w:tcW w:w="505" w:type="pct"/>
          </w:tcPr>
          <w:p w14:paraId="18E71201" w14:textId="77777777" w:rsidR="00B14EDA" w:rsidRPr="00AB512E" w:rsidRDefault="003729A1">
            <w:pPr>
              <w:widowControl/>
              <w:jc w:val="center"/>
              <w:rPr>
                <w:rFonts w:ascii="宋体" w:hAnsi="宋体"/>
                <w:kern w:val="0"/>
                <w:sz w:val="20"/>
                <w:szCs w:val="20"/>
              </w:rPr>
            </w:pPr>
            <w:r w:rsidRPr="00AB512E">
              <w:rPr>
                <w:rFonts w:ascii="宋体" w:hAnsi="宋体"/>
                <w:kern w:val="0"/>
                <w:sz w:val="20"/>
                <w:szCs w:val="20"/>
              </w:rPr>
              <w:t>……</w:t>
            </w:r>
          </w:p>
        </w:tc>
        <w:tc>
          <w:tcPr>
            <w:tcW w:w="421" w:type="pct"/>
          </w:tcPr>
          <w:p w14:paraId="73AA6D6D" w14:textId="77777777" w:rsidR="00B14EDA" w:rsidRPr="00AB512E" w:rsidRDefault="00B14EDA">
            <w:pPr>
              <w:jc w:val="center"/>
              <w:rPr>
                <w:rFonts w:ascii="宋体" w:hAnsi="宋体"/>
                <w:szCs w:val="24"/>
              </w:rPr>
            </w:pPr>
          </w:p>
        </w:tc>
        <w:tc>
          <w:tcPr>
            <w:tcW w:w="842" w:type="pct"/>
          </w:tcPr>
          <w:p w14:paraId="6C34F039" w14:textId="77777777" w:rsidR="00B14EDA" w:rsidRPr="00AB512E" w:rsidRDefault="00B14EDA">
            <w:pPr>
              <w:jc w:val="center"/>
              <w:rPr>
                <w:rFonts w:ascii="宋体" w:hAnsi="宋体"/>
                <w:szCs w:val="24"/>
              </w:rPr>
            </w:pPr>
          </w:p>
        </w:tc>
        <w:tc>
          <w:tcPr>
            <w:tcW w:w="673" w:type="pct"/>
          </w:tcPr>
          <w:p w14:paraId="45F09DD6" w14:textId="77777777" w:rsidR="00B14EDA" w:rsidRPr="00AB512E" w:rsidRDefault="00B14EDA">
            <w:pPr>
              <w:jc w:val="center"/>
              <w:rPr>
                <w:rFonts w:ascii="宋体" w:hAnsi="宋体"/>
                <w:szCs w:val="24"/>
              </w:rPr>
            </w:pPr>
          </w:p>
        </w:tc>
        <w:tc>
          <w:tcPr>
            <w:tcW w:w="673" w:type="pct"/>
          </w:tcPr>
          <w:p w14:paraId="3AE40092" w14:textId="77777777" w:rsidR="00B14EDA" w:rsidRPr="00AB512E" w:rsidRDefault="00B14EDA">
            <w:pPr>
              <w:jc w:val="center"/>
              <w:rPr>
                <w:rFonts w:ascii="宋体" w:hAnsi="宋体"/>
                <w:szCs w:val="24"/>
              </w:rPr>
            </w:pPr>
          </w:p>
        </w:tc>
        <w:tc>
          <w:tcPr>
            <w:tcW w:w="757" w:type="pct"/>
          </w:tcPr>
          <w:p w14:paraId="57F6B51C" w14:textId="77777777" w:rsidR="00B14EDA" w:rsidRPr="00AB512E" w:rsidRDefault="00B14EDA">
            <w:pPr>
              <w:jc w:val="center"/>
              <w:rPr>
                <w:rFonts w:ascii="宋体" w:hAnsi="宋体"/>
                <w:szCs w:val="24"/>
              </w:rPr>
            </w:pPr>
          </w:p>
        </w:tc>
        <w:tc>
          <w:tcPr>
            <w:tcW w:w="674" w:type="pct"/>
          </w:tcPr>
          <w:p w14:paraId="2E8EC55F" w14:textId="77777777" w:rsidR="00B14EDA" w:rsidRPr="00AB512E" w:rsidRDefault="00B14EDA">
            <w:pPr>
              <w:jc w:val="center"/>
              <w:rPr>
                <w:rFonts w:ascii="宋体" w:hAnsi="宋体"/>
                <w:szCs w:val="24"/>
              </w:rPr>
            </w:pPr>
          </w:p>
        </w:tc>
        <w:tc>
          <w:tcPr>
            <w:tcW w:w="455" w:type="pct"/>
          </w:tcPr>
          <w:p w14:paraId="36368AF4" w14:textId="77777777" w:rsidR="00B14EDA" w:rsidRPr="00AB512E" w:rsidRDefault="00B14EDA">
            <w:pPr>
              <w:jc w:val="center"/>
              <w:rPr>
                <w:rFonts w:ascii="宋体" w:hAnsi="宋体"/>
                <w:szCs w:val="24"/>
              </w:rPr>
            </w:pPr>
          </w:p>
        </w:tc>
      </w:tr>
    </w:tbl>
    <w:p w14:paraId="1C329FFB" w14:textId="77777777" w:rsidR="00B14EDA" w:rsidRPr="00AB512E" w:rsidRDefault="003729A1">
      <w:pPr>
        <w:widowControl/>
        <w:jc w:val="left"/>
        <w:rPr>
          <w:rFonts w:ascii="宋体" w:hAnsi="宋体"/>
          <w:kern w:val="0"/>
          <w:sz w:val="20"/>
          <w:szCs w:val="20"/>
        </w:rPr>
      </w:pPr>
      <w:r w:rsidRPr="00AB512E">
        <w:rPr>
          <w:rFonts w:ascii="宋体" w:hAnsi="宋体"/>
          <w:kern w:val="0"/>
          <w:sz w:val="20"/>
          <w:szCs w:val="20"/>
        </w:rPr>
        <w:t>说明：</w:t>
      </w:r>
    </w:p>
    <w:p w14:paraId="5D301382" w14:textId="77777777" w:rsidR="00B14EDA" w:rsidRPr="00AB512E" w:rsidRDefault="003729A1">
      <w:pPr>
        <w:widowControl/>
        <w:jc w:val="left"/>
        <w:rPr>
          <w:rFonts w:ascii="宋体" w:hAnsi="宋体"/>
          <w:kern w:val="0"/>
          <w:szCs w:val="21"/>
        </w:rPr>
      </w:pPr>
      <w:r w:rsidRPr="00AB512E">
        <w:rPr>
          <w:rFonts w:ascii="宋体" w:hAnsi="宋体"/>
          <w:kern w:val="0"/>
          <w:szCs w:val="21"/>
        </w:rPr>
        <w:t>1.“</w:t>
      </w:r>
      <w:r w:rsidRPr="00AB512E">
        <w:rPr>
          <w:rFonts w:ascii="宋体" w:hAnsi="宋体" w:hint="eastAsia"/>
          <w:kern w:val="0"/>
          <w:szCs w:val="21"/>
        </w:rPr>
        <w:t>磋商文件</w:t>
      </w:r>
      <w:r w:rsidRPr="00AB512E">
        <w:rPr>
          <w:rFonts w:ascii="宋体" w:hAnsi="宋体"/>
          <w:kern w:val="0"/>
          <w:szCs w:val="21"/>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18694C54" w14:textId="77777777" w:rsidR="00B14EDA" w:rsidRPr="00AB512E" w:rsidRDefault="003729A1">
      <w:pPr>
        <w:widowControl/>
        <w:jc w:val="left"/>
        <w:rPr>
          <w:rFonts w:ascii="宋体" w:hAnsi="宋体"/>
          <w:kern w:val="0"/>
          <w:szCs w:val="21"/>
        </w:rPr>
      </w:pPr>
      <w:r w:rsidRPr="00AB512E">
        <w:rPr>
          <w:rFonts w:ascii="宋体" w:hAnsi="宋体"/>
          <w:kern w:val="0"/>
          <w:szCs w:val="21"/>
        </w:rPr>
        <w:t>2.参数性质栏目按磋商文件有标注的“</w:t>
      </w:r>
      <w:r w:rsidRPr="00AB512E">
        <w:rPr>
          <w:rFonts w:ascii="宋体" w:hAnsi="宋体" w:cs="Segoe UI Symbol"/>
          <w:kern w:val="0"/>
          <w:szCs w:val="21"/>
        </w:rPr>
        <w:t>★</w:t>
      </w:r>
      <w:r w:rsidRPr="00AB512E">
        <w:rPr>
          <w:rFonts w:ascii="宋体" w:hAnsi="宋体" w:cs="Calibri"/>
          <w:kern w:val="0"/>
          <w:szCs w:val="21"/>
        </w:rPr>
        <w:t>”</w:t>
      </w:r>
      <w:r w:rsidRPr="00AB512E">
        <w:rPr>
          <w:rFonts w:ascii="宋体" w:hAnsi="宋体"/>
          <w:kern w:val="0"/>
          <w:szCs w:val="21"/>
        </w:rPr>
        <w:t>、“▲</w:t>
      </w:r>
      <w:r w:rsidRPr="00AB512E">
        <w:rPr>
          <w:rFonts w:ascii="宋体" w:hAnsi="宋体" w:cs="Calibri"/>
          <w:kern w:val="0"/>
          <w:szCs w:val="21"/>
        </w:rPr>
        <w:t>”</w:t>
      </w:r>
      <w:r w:rsidRPr="00AB512E">
        <w:rPr>
          <w:rFonts w:ascii="宋体" w:hAnsi="宋体"/>
          <w:kern w:val="0"/>
          <w:szCs w:val="21"/>
        </w:rPr>
        <w:t>号条款进行填写，打“</w:t>
      </w:r>
      <w:r w:rsidRPr="00AB512E">
        <w:rPr>
          <w:rFonts w:ascii="宋体" w:hAnsi="宋体" w:cs="Segoe UI Symbol"/>
          <w:kern w:val="0"/>
          <w:szCs w:val="21"/>
        </w:rPr>
        <w:t>★</w:t>
      </w:r>
      <w:r w:rsidRPr="00AB512E">
        <w:rPr>
          <w:rFonts w:ascii="宋体" w:hAnsi="宋体" w:cs="Calibri"/>
          <w:kern w:val="0"/>
          <w:szCs w:val="21"/>
        </w:rPr>
        <w:t>”</w:t>
      </w:r>
      <w:r w:rsidRPr="00AB512E">
        <w:rPr>
          <w:rFonts w:ascii="宋体" w:hAnsi="宋体"/>
          <w:kern w:val="0"/>
          <w:szCs w:val="21"/>
        </w:rPr>
        <w:t>号条款为实质性条款，若有任何一条负偏离或不满足则导致</w:t>
      </w:r>
      <w:r w:rsidRPr="00AB512E">
        <w:rPr>
          <w:rFonts w:ascii="宋体" w:hAnsi="宋体" w:hint="eastAsia"/>
          <w:kern w:val="0"/>
          <w:szCs w:val="21"/>
        </w:rPr>
        <w:t>响应</w:t>
      </w:r>
      <w:r w:rsidRPr="00AB512E">
        <w:rPr>
          <w:rFonts w:ascii="宋体" w:hAnsi="宋体"/>
          <w:kern w:val="0"/>
          <w:szCs w:val="21"/>
        </w:rPr>
        <w:t>无效。打“▲</w:t>
      </w:r>
      <w:r w:rsidRPr="00AB512E">
        <w:rPr>
          <w:rFonts w:ascii="宋体" w:hAnsi="宋体" w:cs="Calibri"/>
          <w:kern w:val="0"/>
          <w:szCs w:val="21"/>
        </w:rPr>
        <w:t>”</w:t>
      </w:r>
      <w:r w:rsidRPr="00AB512E">
        <w:rPr>
          <w:rFonts w:ascii="宋体" w:hAnsi="宋体"/>
          <w:kern w:val="0"/>
          <w:szCs w:val="21"/>
        </w:rPr>
        <w:t>号条款为重要技术参数（如有），若有部分“▲</w:t>
      </w:r>
      <w:r w:rsidRPr="00AB512E">
        <w:rPr>
          <w:rFonts w:ascii="宋体" w:hAnsi="宋体" w:cs="Calibri"/>
          <w:kern w:val="0"/>
          <w:szCs w:val="21"/>
        </w:rPr>
        <w:t>”</w:t>
      </w:r>
      <w:r w:rsidRPr="00AB512E">
        <w:rPr>
          <w:rFonts w:ascii="宋体" w:hAnsi="宋体"/>
          <w:kern w:val="0"/>
          <w:szCs w:val="21"/>
        </w:rPr>
        <w:t>条款未响应或不满足，将根据评审要求影响其得分，但不作为无效</w:t>
      </w:r>
      <w:r w:rsidRPr="00AB512E">
        <w:rPr>
          <w:rFonts w:ascii="宋体" w:hAnsi="宋体" w:hint="eastAsia"/>
          <w:kern w:val="0"/>
          <w:szCs w:val="21"/>
        </w:rPr>
        <w:t>响应</w:t>
      </w:r>
      <w:r w:rsidRPr="00AB512E">
        <w:rPr>
          <w:rFonts w:ascii="宋体" w:hAnsi="宋体"/>
          <w:kern w:val="0"/>
          <w:szCs w:val="21"/>
        </w:rPr>
        <w:t>条款。</w:t>
      </w:r>
    </w:p>
    <w:p w14:paraId="1AA1EDC9" w14:textId="77777777" w:rsidR="00B14EDA" w:rsidRPr="00AB512E" w:rsidRDefault="003729A1">
      <w:pPr>
        <w:widowControl/>
        <w:jc w:val="left"/>
        <w:rPr>
          <w:rFonts w:ascii="宋体" w:hAnsi="宋体"/>
          <w:kern w:val="0"/>
          <w:szCs w:val="21"/>
        </w:rPr>
      </w:pPr>
      <w:r w:rsidRPr="00AB512E">
        <w:rPr>
          <w:rFonts w:ascii="宋体" w:hAnsi="宋体" w:hint="eastAsia"/>
          <w:kern w:val="0"/>
          <w:szCs w:val="21"/>
        </w:rPr>
        <w:t>3.</w:t>
      </w:r>
      <w:r w:rsidRPr="00AB512E">
        <w:rPr>
          <w:rFonts w:ascii="宋体" w:hAnsi="宋体"/>
          <w:kern w:val="0"/>
          <w:szCs w:val="21"/>
        </w:rPr>
        <w:t>“型号</w:t>
      </w:r>
      <w:r w:rsidRPr="00AB512E">
        <w:rPr>
          <w:rFonts w:ascii="宋体" w:hAnsi="宋体" w:cs="Calibri"/>
          <w:kern w:val="0"/>
          <w:szCs w:val="21"/>
        </w:rPr>
        <w:t>”</w:t>
      </w:r>
      <w:r w:rsidRPr="00AB512E">
        <w:rPr>
          <w:rFonts w:ascii="宋体" w:hAnsi="宋体" w:cs="Calibri" w:hint="eastAsia"/>
          <w:kern w:val="0"/>
          <w:szCs w:val="21"/>
        </w:rPr>
        <w:t>项，若无，填写：</w:t>
      </w:r>
      <w:r w:rsidRPr="00AB512E">
        <w:rPr>
          <w:rFonts w:ascii="宋体" w:hAnsi="宋体"/>
          <w:kern w:val="0"/>
          <w:szCs w:val="21"/>
        </w:rPr>
        <w:t>“</w:t>
      </w:r>
      <w:r w:rsidRPr="00AB512E">
        <w:rPr>
          <w:rStyle w:val="afe"/>
          <w:rFonts w:ascii="宋体" w:hAnsi="宋体" w:cs="Arial"/>
          <w:shd w:val="clear" w:color="auto" w:fill="FFFFFF"/>
        </w:rPr>
        <w:t>/</w:t>
      </w:r>
      <w:r w:rsidRPr="00AB512E">
        <w:rPr>
          <w:rFonts w:ascii="宋体" w:hAnsi="宋体" w:cs="Calibri"/>
          <w:kern w:val="0"/>
          <w:szCs w:val="21"/>
        </w:rPr>
        <w:t>”</w:t>
      </w:r>
      <w:r w:rsidRPr="00AB512E">
        <w:rPr>
          <w:rStyle w:val="afe"/>
          <w:rFonts w:ascii="宋体" w:hAnsi="宋体" w:cs="Arial"/>
          <w:shd w:val="clear" w:color="auto" w:fill="FFFFFF"/>
        </w:rPr>
        <w:t>。</w:t>
      </w:r>
    </w:p>
    <w:p w14:paraId="512C057F" w14:textId="77777777" w:rsidR="00B14EDA" w:rsidRPr="00AB512E" w:rsidRDefault="003729A1">
      <w:pPr>
        <w:widowControl/>
        <w:jc w:val="left"/>
        <w:rPr>
          <w:rFonts w:ascii="宋体" w:hAnsi="宋体"/>
          <w:kern w:val="0"/>
          <w:szCs w:val="21"/>
        </w:rPr>
      </w:pPr>
      <w:r w:rsidRPr="00AB512E">
        <w:rPr>
          <w:rFonts w:ascii="宋体" w:hAnsi="宋体" w:hint="eastAsia"/>
          <w:kern w:val="0"/>
          <w:szCs w:val="21"/>
        </w:rPr>
        <w:t>4</w:t>
      </w:r>
      <w:r w:rsidRPr="00AB512E">
        <w:rPr>
          <w:rFonts w:ascii="宋体" w:hAnsi="宋体"/>
          <w:kern w:val="0"/>
          <w:szCs w:val="21"/>
        </w:rPr>
        <w:t>.“是否偏离”项下应按下列规定填写：优于的，填写“正偏离”；符合的，填写“无偏离”；低于的，填写“负偏离”。</w:t>
      </w:r>
    </w:p>
    <w:p w14:paraId="20DBABEF" w14:textId="77777777" w:rsidR="00B14EDA" w:rsidRPr="00AB512E" w:rsidRDefault="003729A1">
      <w:pPr>
        <w:widowControl/>
        <w:jc w:val="left"/>
        <w:rPr>
          <w:rFonts w:ascii="宋体" w:hAnsi="宋体"/>
          <w:kern w:val="0"/>
          <w:sz w:val="20"/>
          <w:szCs w:val="20"/>
        </w:rPr>
      </w:pPr>
      <w:r w:rsidRPr="00AB512E">
        <w:rPr>
          <w:rFonts w:ascii="宋体" w:hAnsi="宋体" w:hint="eastAsia"/>
          <w:kern w:val="0"/>
          <w:szCs w:val="21"/>
        </w:rPr>
        <w:t>5</w:t>
      </w:r>
      <w:r w:rsidRPr="00AB512E">
        <w:rPr>
          <w:rFonts w:ascii="宋体" w:hAnsi="宋体"/>
          <w:kern w:val="0"/>
          <w:szCs w:val="21"/>
        </w:rPr>
        <w:t>.</w:t>
      </w:r>
      <w:bookmarkStart w:id="63" w:name="_Hlk169717981"/>
      <w:r w:rsidRPr="00AB512E">
        <w:rPr>
          <w:rFonts w:ascii="宋体" w:hAnsi="宋体"/>
          <w:kern w:val="0"/>
          <w:szCs w:val="21"/>
        </w:rPr>
        <w:t>“备注”</w:t>
      </w:r>
      <w:bookmarkEnd w:id="63"/>
      <w:r w:rsidRPr="00AB512E">
        <w:rPr>
          <w:rFonts w:ascii="宋体" w:hAnsi="宋体"/>
          <w:kern w:val="0"/>
          <w:szCs w:val="21"/>
        </w:rPr>
        <w:t>处可填写偏离情况的说明。</w:t>
      </w:r>
    </w:p>
    <w:p w14:paraId="265FBEA7" w14:textId="77777777" w:rsidR="00B14EDA" w:rsidRPr="00AB512E" w:rsidRDefault="003729A1" w:rsidP="00A463E8">
      <w:pPr>
        <w:widowControl/>
        <w:spacing w:beforeLines="200" w:before="624" w:line="300" w:lineRule="auto"/>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：__________________</w:t>
      </w:r>
    </w:p>
    <w:p w14:paraId="4221C371" w14:textId="77777777" w:rsidR="00B14EDA" w:rsidRPr="00AB512E" w:rsidRDefault="003729A1">
      <w:pPr>
        <w:widowControl/>
        <w:jc w:val="left"/>
        <w:rPr>
          <w:rFonts w:ascii="宋体" w:hAnsi="宋体"/>
          <w:kern w:val="0"/>
          <w:sz w:val="20"/>
          <w:szCs w:val="20"/>
        </w:rPr>
      </w:pPr>
      <w:r w:rsidRPr="00AB512E">
        <w:rPr>
          <w:rFonts w:ascii="宋体" w:hAnsi="宋体"/>
          <w:kern w:val="0"/>
          <w:szCs w:val="21"/>
        </w:rPr>
        <w:t>日期： 年 月 日</w:t>
      </w:r>
    </w:p>
    <w:p w14:paraId="2453976D" w14:textId="232BAB27" w:rsidR="00B14EDA" w:rsidRPr="00AB512E" w:rsidRDefault="003729A1">
      <w:pPr>
        <w:pageBreakBefore/>
        <w:rPr>
          <w:rFonts w:ascii="宋体" w:hAnsi="宋体"/>
          <w:kern w:val="0"/>
          <w:sz w:val="20"/>
          <w:szCs w:val="20"/>
        </w:rPr>
      </w:pPr>
      <w:bookmarkStart w:id="64" w:name="_Toc169799801"/>
      <w:r w:rsidRPr="00AB512E">
        <w:rPr>
          <w:rFonts w:ascii="宋体" w:hAnsi="宋体"/>
          <w:b/>
          <w:bCs/>
          <w:sz w:val="24"/>
          <w:szCs w:val="28"/>
        </w:rPr>
        <w:lastRenderedPageBreak/>
        <w:t>格式十</w:t>
      </w:r>
      <w:r w:rsidR="00471D3B" w:rsidRPr="00AB512E">
        <w:rPr>
          <w:rFonts w:ascii="宋体" w:hAnsi="宋体" w:hint="eastAsia"/>
          <w:b/>
          <w:bCs/>
          <w:sz w:val="24"/>
          <w:szCs w:val="28"/>
        </w:rPr>
        <w:t>六</w:t>
      </w:r>
      <w:r w:rsidRPr="00AB512E">
        <w:rPr>
          <w:rFonts w:ascii="宋体" w:hAnsi="宋体"/>
          <w:b/>
          <w:bCs/>
          <w:sz w:val="24"/>
          <w:szCs w:val="28"/>
        </w:rPr>
        <w:t>：</w:t>
      </w:r>
      <w:bookmarkEnd w:id="64"/>
    </w:p>
    <w:p w14:paraId="35E4EE1D" w14:textId="77777777" w:rsidR="00B14EDA" w:rsidRPr="00AB512E" w:rsidRDefault="003729A1" w:rsidP="00A463E8">
      <w:pPr>
        <w:widowControl/>
        <w:spacing w:afterLines="100" w:after="312"/>
        <w:jc w:val="center"/>
        <w:outlineLvl w:val="3"/>
        <w:rPr>
          <w:rFonts w:ascii="宋体" w:hAnsi="宋体"/>
          <w:kern w:val="0"/>
          <w:sz w:val="20"/>
          <w:szCs w:val="20"/>
        </w:rPr>
      </w:pPr>
      <w:r w:rsidRPr="00AB512E">
        <w:rPr>
          <w:rFonts w:ascii="宋体" w:hAnsi="宋体"/>
          <w:b/>
          <w:kern w:val="0"/>
          <w:sz w:val="32"/>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7"/>
        <w:gridCol w:w="1198"/>
        <w:gridCol w:w="1507"/>
        <w:gridCol w:w="1588"/>
        <w:gridCol w:w="1262"/>
        <w:gridCol w:w="1262"/>
        <w:gridCol w:w="1259"/>
      </w:tblGrid>
      <w:tr w:rsidR="00AB512E" w:rsidRPr="00AB512E" w14:paraId="4BA9856F" w14:textId="77777777">
        <w:tc>
          <w:tcPr>
            <w:tcW w:w="444" w:type="pct"/>
            <w:vAlign w:val="center"/>
          </w:tcPr>
          <w:p w14:paraId="2A8FAD3F"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序号</w:t>
            </w:r>
          </w:p>
        </w:tc>
        <w:tc>
          <w:tcPr>
            <w:tcW w:w="676" w:type="pct"/>
            <w:vAlign w:val="center"/>
          </w:tcPr>
          <w:p w14:paraId="64F61424"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参数性质</w:t>
            </w:r>
          </w:p>
        </w:tc>
        <w:tc>
          <w:tcPr>
            <w:tcW w:w="850" w:type="pct"/>
            <w:vAlign w:val="center"/>
          </w:tcPr>
          <w:p w14:paraId="4F6F8324" w14:textId="77777777" w:rsidR="00B14EDA" w:rsidRPr="00AB512E" w:rsidRDefault="003729A1">
            <w:pPr>
              <w:widowControl/>
              <w:jc w:val="center"/>
              <w:rPr>
                <w:rFonts w:ascii="宋体" w:hAnsi="宋体"/>
                <w:b/>
                <w:bCs/>
                <w:kern w:val="0"/>
                <w:szCs w:val="21"/>
              </w:rPr>
            </w:pPr>
            <w:r w:rsidRPr="00AB512E">
              <w:rPr>
                <w:rFonts w:ascii="宋体" w:hAnsi="宋体" w:hint="eastAsia"/>
                <w:b/>
                <w:bCs/>
                <w:kern w:val="0"/>
                <w:szCs w:val="21"/>
              </w:rPr>
              <w:t>磋商文件</w:t>
            </w:r>
            <w:r w:rsidRPr="00AB512E">
              <w:rPr>
                <w:rFonts w:ascii="宋体" w:hAnsi="宋体"/>
                <w:b/>
                <w:bCs/>
                <w:kern w:val="0"/>
                <w:szCs w:val="21"/>
              </w:rPr>
              <w:t>规定的商务条件</w:t>
            </w:r>
          </w:p>
        </w:tc>
        <w:tc>
          <w:tcPr>
            <w:tcW w:w="896" w:type="pct"/>
            <w:vAlign w:val="center"/>
          </w:tcPr>
          <w:p w14:paraId="0406E2A9"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响应文件响应的具体内容</w:t>
            </w:r>
          </w:p>
        </w:tc>
        <w:tc>
          <w:tcPr>
            <w:tcW w:w="712" w:type="pct"/>
            <w:vAlign w:val="center"/>
          </w:tcPr>
          <w:p w14:paraId="1732140F"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是否偏离</w:t>
            </w:r>
          </w:p>
        </w:tc>
        <w:tc>
          <w:tcPr>
            <w:tcW w:w="712" w:type="pct"/>
            <w:vAlign w:val="center"/>
          </w:tcPr>
          <w:p w14:paraId="773852CC"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证明文件所在位置</w:t>
            </w:r>
          </w:p>
        </w:tc>
        <w:tc>
          <w:tcPr>
            <w:tcW w:w="712" w:type="pct"/>
            <w:vAlign w:val="center"/>
          </w:tcPr>
          <w:p w14:paraId="46CD43A9" w14:textId="77777777" w:rsidR="00B14EDA" w:rsidRPr="00AB512E" w:rsidRDefault="003729A1">
            <w:pPr>
              <w:widowControl/>
              <w:jc w:val="center"/>
              <w:rPr>
                <w:rFonts w:ascii="宋体" w:hAnsi="宋体"/>
                <w:b/>
                <w:bCs/>
                <w:kern w:val="0"/>
                <w:szCs w:val="21"/>
              </w:rPr>
            </w:pPr>
            <w:r w:rsidRPr="00AB512E">
              <w:rPr>
                <w:rFonts w:ascii="宋体" w:hAnsi="宋体"/>
                <w:b/>
                <w:bCs/>
                <w:kern w:val="0"/>
                <w:szCs w:val="21"/>
              </w:rPr>
              <w:t>备注</w:t>
            </w:r>
          </w:p>
        </w:tc>
      </w:tr>
      <w:tr w:rsidR="00AB512E" w:rsidRPr="00AB512E" w14:paraId="4DE3EAEC" w14:textId="77777777">
        <w:tc>
          <w:tcPr>
            <w:tcW w:w="444" w:type="pct"/>
          </w:tcPr>
          <w:p w14:paraId="4170C166" w14:textId="77777777" w:rsidR="00B14EDA" w:rsidRPr="00AB512E" w:rsidRDefault="003729A1">
            <w:pPr>
              <w:widowControl/>
              <w:jc w:val="center"/>
              <w:rPr>
                <w:rFonts w:ascii="宋体" w:hAnsi="宋体"/>
                <w:kern w:val="0"/>
                <w:szCs w:val="21"/>
              </w:rPr>
            </w:pPr>
            <w:r w:rsidRPr="00AB512E">
              <w:rPr>
                <w:rFonts w:ascii="宋体" w:hAnsi="宋体"/>
                <w:kern w:val="0"/>
                <w:szCs w:val="21"/>
              </w:rPr>
              <w:t>1</w:t>
            </w:r>
          </w:p>
        </w:tc>
        <w:tc>
          <w:tcPr>
            <w:tcW w:w="676" w:type="pct"/>
          </w:tcPr>
          <w:p w14:paraId="1DB84A3C" w14:textId="77777777" w:rsidR="00B14EDA" w:rsidRPr="00AB512E" w:rsidRDefault="00B14EDA">
            <w:pPr>
              <w:rPr>
                <w:rFonts w:ascii="宋体" w:hAnsi="宋体"/>
                <w:szCs w:val="21"/>
              </w:rPr>
            </w:pPr>
          </w:p>
        </w:tc>
        <w:tc>
          <w:tcPr>
            <w:tcW w:w="850" w:type="pct"/>
          </w:tcPr>
          <w:p w14:paraId="4204B404" w14:textId="77777777" w:rsidR="00B14EDA" w:rsidRPr="00AB512E" w:rsidRDefault="00B14EDA">
            <w:pPr>
              <w:rPr>
                <w:rFonts w:ascii="宋体" w:hAnsi="宋体"/>
                <w:szCs w:val="21"/>
              </w:rPr>
            </w:pPr>
          </w:p>
        </w:tc>
        <w:tc>
          <w:tcPr>
            <w:tcW w:w="896" w:type="pct"/>
          </w:tcPr>
          <w:p w14:paraId="497ADD96" w14:textId="77777777" w:rsidR="00B14EDA" w:rsidRPr="00AB512E" w:rsidRDefault="00B14EDA">
            <w:pPr>
              <w:rPr>
                <w:rFonts w:ascii="宋体" w:hAnsi="宋体"/>
                <w:szCs w:val="21"/>
              </w:rPr>
            </w:pPr>
          </w:p>
        </w:tc>
        <w:tc>
          <w:tcPr>
            <w:tcW w:w="712" w:type="pct"/>
          </w:tcPr>
          <w:p w14:paraId="09939F0F" w14:textId="77777777" w:rsidR="00B14EDA" w:rsidRPr="00AB512E" w:rsidRDefault="00B14EDA">
            <w:pPr>
              <w:rPr>
                <w:rFonts w:ascii="宋体" w:hAnsi="宋体"/>
                <w:szCs w:val="21"/>
              </w:rPr>
            </w:pPr>
          </w:p>
        </w:tc>
        <w:tc>
          <w:tcPr>
            <w:tcW w:w="712" w:type="pct"/>
          </w:tcPr>
          <w:p w14:paraId="7F49B493" w14:textId="77777777" w:rsidR="00B14EDA" w:rsidRPr="00AB512E" w:rsidRDefault="00B14EDA">
            <w:pPr>
              <w:rPr>
                <w:rFonts w:ascii="宋体" w:hAnsi="宋体"/>
                <w:szCs w:val="21"/>
              </w:rPr>
            </w:pPr>
          </w:p>
        </w:tc>
        <w:tc>
          <w:tcPr>
            <w:tcW w:w="712" w:type="pct"/>
          </w:tcPr>
          <w:p w14:paraId="49A15919" w14:textId="77777777" w:rsidR="00B14EDA" w:rsidRPr="00AB512E" w:rsidRDefault="00B14EDA">
            <w:pPr>
              <w:rPr>
                <w:rFonts w:ascii="宋体" w:hAnsi="宋体"/>
                <w:szCs w:val="21"/>
              </w:rPr>
            </w:pPr>
          </w:p>
        </w:tc>
      </w:tr>
      <w:tr w:rsidR="00AB512E" w:rsidRPr="00AB512E" w14:paraId="37AA9DEF" w14:textId="77777777">
        <w:tc>
          <w:tcPr>
            <w:tcW w:w="444" w:type="pct"/>
          </w:tcPr>
          <w:p w14:paraId="3BB84D94" w14:textId="77777777" w:rsidR="00B14EDA" w:rsidRPr="00AB512E" w:rsidRDefault="003729A1">
            <w:pPr>
              <w:widowControl/>
              <w:jc w:val="center"/>
              <w:rPr>
                <w:rFonts w:ascii="宋体" w:hAnsi="宋体"/>
                <w:kern w:val="0"/>
                <w:szCs w:val="21"/>
              </w:rPr>
            </w:pPr>
            <w:r w:rsidRPr="00AB512E">
              <w:rPr>
                <w:rFonts w:ascii="宋体" w:hAnsi="宋体"/>
                <w:kern w:val="0"/>
                <w:szCs w:val="21"/>
              </w:rPr>
              <w:t>2</w:t>
            </w:r>
          </w:p>
        </w:tc>
        <w:tc>
          <w:tcPr>
            <w:tcW w:w="676" w:type="pct"/>
          </w:tcPr>
          <w:p w14:paraId="28850B8C" w14:textId="77777777" w:rsidR="00B14EDA" w:rsidRPr="00AB512E" w:rsidRDefault="00B14EDA">
            <w:pPr>
              <w:rPr>
                <w:rFonts w:ascii="宋体" w:hAnsi="宋体"/>
                <w:szCs w:val="21"/>
              </w:rPr>
            </w:pPr>
          </w:p>
        </w:tc>
        <w:tc>
          <w:tcPr>
            <w:tcW w:w="850" w:type="pct"/>
          </w:tcPr>
          <w:p w14:paraId="1318B91A" w14:textId="77777777" w:rsidR="00B14EDA" w:rsidRPr="00AB512E" w:rsidRDefault="00B14EDA">
            <w:pPr>
              <w:rPr>
                <w:rFonts w:ascii="宋体" w:hAnsi="宋体"/>
                <w:szCs w:val="21"/>
              </w:rPr>
            </w:pPr>
          </w:p>
        </w:tc>
        <w:tc>
          <w:tcPr>
            <w:tcW w:w="896" w:type="pct"/>
          </w:tcPr>
          <w:p w14:paraId="3681D99C" w14:textId="77777777" w:rsidR="00B14EDA" w:rsidRPr="00AB512E" w:rsidRDefault="00B14EDA">
            <w:pPr>
              <w:rPr>
                <w:rFonts w:ascii="宋体" w:hAnsi="宋体"/>
                <w:szCs w:val="21"/>
              </w:rPr>
            </w:pPr>
          </w:p>
        </w:tc>
        <w:tc>
          <w:tcPr>
            <w:tcW w:w="712" w:type="pct"/>
          </w:tcPr>
          <w:p w14:paraId="2E86143C" w14:textId="77777777" w:rsidR="00B14EDA" w:rsidRPr="00AB512E" w:rsidRDefault="00B14EDA">
            <w:pPr>
              <w:rPr>
                <w:rFonts w:ascii="宋体" w:hAnsi="宋体"/>
                <w:szCs w:val="21"/>
              </w:rPr>
            </w:pPr>
          </w:p>
        </w:tc>
        <w:tc>
          <w:tcPr>
            <w:tcW w:w="712" w:type="pct"/>
          </w:tcPr>
          <w:p w14:paraId="68C2FE1D" w14:textId="77777777" w:rsidR="00B14EDA" w:rsidRPr="00AB512E" w:rsidRDefault="00B14EDA">
            <w:pPr>
              <w:rPr>
                <w:rFonts w:ascii="宋体" w:hAnsi="宋体"/>
                <w:szCs w:val="21"/>
              </w:rPr>
            </w:pPr>
          </w:p>
        </w:tc>
        <w:tc>
          <w:tcPr>
            <w:tcW w:w="712" w:type="pct"/>
          </w:tcPr>
          <w:p w14:paraId="1B9B80D8" w14:textId="77777777" w:rsidR="00B14EDA" w:rsidRPr="00AB512E" w:rsidRDefault="00B14EDA">
            <w:pPr>
              <w:rPr>
                <w:rFonts w:ascii="宋体" w:hAnsi="宋体"/>
                <w:szCs w:val="21"/>
              </w:rPr>
            </w:pPr>
          </w:p>
        </w:tc>
      </w:tr>
      <w:tr w:rsidR="00AB512E" w:rsidRPr="00AB512E" w14:paraId="152A8B86" w14:textId="77777777">
        <w:tc>
          <w:tcPr>
            <w:tcW w:w="444" w:type="pct"/>
          </w:tcPr>
          <w:p w14:paraId="2779ADE5" w14:textId="77777777" w:rsidR="00B14EDA" w:rsidRPr="00AB512E" w:rsidRDefault="003729A1">
            <w:pPr>
              <w:widowControl/>
              <w:jc w:val="center"/>
              <w:rPr>
                <w:rFonts w:ascii="宋体" w:hAnsi="宋体"/>
                <w:kern w:val="0"/>
                <w:szCs w:val="21"/>
              </w:rPr>
            </w:pPr>
            <w:r w:rsidRPr="00AB512E">
              <w:rPr>
                <w:rFonts w:ascii="宋体" w:hAnsi="宋体"/>
                <w:kern w:val="0"/>
                <w:szCs w:val="21"/>
              </w:rPr>
              <w:t>3</w:t>
            </w:r>
          </w:p>
        </w:tc>
        <w:tc>
          <w:tcPr>
            <w:tcW w:w="676" w:type="pct"/>
          </w:tcPr>
          <w:p w14:paraId="0210FC64" w14:textId="77777777" w:rsidR="00B14EDA" w:rsidRPr="00AB512E" w:rsidRDefault="00B14EDA">
            <w:pPr>
              <w:rPr>
                <w:rFonts w:ascii="宋体" w:hAnsi="宋体"/>
                <w:szCs w:val="21"/>
              </w:rPr>
            </w:pPr>
          </w:p>
        </w:tc>
        <w:tc>
          <w:tcPr>
            <w:tcW w:w="850" w:type="pct"/>
          </w:tcPr>
          <w:p w14:paraId="60AF45C5" w14:textId="77777777" w:rsidR="00B14EDA" w:rsidRPr="00AB512E" w:rsidRDefault="00B14EDA">
            <w:pPr>
              <w:rPr>
                <w:rFonts w:ascii="宋体" w:hAnsi="宋体"/>
                <w:szCs w:val="21"/>
              </w:rPr>
            </w:pPr>
          </w:p>
        </w:tc>
        <w:tc>
          <w:tcPr>
            <w:tcW w:w="896" w:type="pct"/>
          </w:tcPr>
          <w:p w14:paraId="3F146E4F" w14:textId="77777777" w:rsidR="00B14EDA" w:rsidRPr="00AB512E" w:rsidRDefault="00B14EDA">
            <w:pPr>
              <w:rPr>
                <w:rFonts w:ascii="宋体" w:hAnsi="宋体"/>
                <w:szCs w:val="21"/>
              </w:rPr>
            </w:pPr>
          </w:p>
        </w:tc>
        <w:tc>
          <w:tcPr>
            <w:tcW w:w="712" w:type="pct"/>
          </w:tcPr>
          <w:p w14:paraId="0DD8B215" w14:textId="77777777" w:rsidR="00B14EDA" w:rsidRPr="00AB512E" w:rsidRDefault="00B14EDA">
            <w:pPr>
              <w:rPr>
                <w:rFonts w:ascii="宋体" w:hAnsi="宋体"/>
                <w:szCs w:val="21"/>
              </w:rPr>
            </w:pPr>
          </w:p>
        </w:tc>
        <w:tc>
          <w:tcPr>
            <w:tcW w:w="712" w:type="pct"/>
          </w:tcPr>
          <w:p w14:paraId="4D3479E3" w14:textId="77777777" w:rsidR="00B14EDA" w:rsidRPr="00AB512E" w:rsidRDefault="00B14EDA">
            <w:pPr>
              <w:rPr>
                <w:rFonts w:ascii="宋体" w:hAnsi="宋体"/>
                <w:szCs w:val="21"/>
              </w:rPr>
            </w:pPr>
          </w:p>
        </w:tc>
        <w:tc>
          <w:tcPr>
            <w:tcW w:w="712" w:type="pct"/>
          </w:tcPr>
          <w:p w14:paraId="7134E463" w14:textId="77777777" w:rsidR="00B14EDA" w:rsidRPr="00AB512E" w:rsidRDefault="00B14EDA">
            <w:pPr>
              <w:rPr>
                <w:rFonts w:ascii="宋体" w:hAnsi="宋体"/>
                <w:szCs w:val="21"/>
              </w:rPr>
            </w:pPr>
          </w:p>
        </w:tc>
      </w:tr>
      <w:tr w:rsidR="00AB512E" w:rsidRPr="00AB512E" w14:paraId="451B4801" w14:textId="77777777">
        <w:tc>
          <w:tcPr>
            <w:tcW w:w="444" w:type="pct"/>
          </w:tcPr>
          <w:p w14:paraId="1C375A57" w14:textId="77777777" w:rsidR="00B14EDA" w:rsidRPr="00AB512E" w:rsidRDefault="003729A1">
            <w:pPr>
              <w:widowControl/>
              <w:jc w:val="center"/>
              <w:rPr>
                <w:rFonts w:ascii="宋体" w:hAnsi="宋体"/>
                <w:kern w:val="0"/>
                <w:szCs w:val="21"/>
              </w:rPr>
            </w:pPr>
            <w:r w:rsidRPr="00AB512E">
              <w:rPr>
                <w:rFonts w:ascii="宋体" w:hAnsi="宋体"/>
                <w:kern w:val="0"/>
                <w:szCs w:val="21"/>
              </w:rPr>
              <w:t>4</w:t>
            </w:r>
          </w:p>
        </w:tc>
        <w:tc>
          <w:tcPr>
            <w:tcW w:w="676" w:type="pct"/>
          </w:tcPr>
          <w:p w14:paraId="12917A19" w14:textId="77777777" w:rsidR="00B14EDA" w:rsidRPr="00AB512E" w:rsidRDefault="00B14EDA">
            <w:pPr>
              <w:rPr>
                <w:rFonts w:ascii="宋体" w:hAnsi="宋体"/>
                <w:szCs w:val="21"/>
              </w:rPr>
            </w:pPr>
          </w:p>
        </w:tc>
        <w:tc>
          <w:tcPr>
            <w:tcW w:w="850" w:type="pct"/>
          </w:tcPr>
          <w:p w14:paraId="7205D74A" w14:textId="77777777" w:rsidR="00B14EDA" w:rsidRPr="00AB512E" w:rsidRDefault="00B14EDA">
            <w:pPr>
              <w:rPr>
                <w:rFonts w:ascii="宋体" w:hAnsi="宋体"/>
                <w:szCs w:val="21"/>
              </w:rPr>
            </w:pPr>
          </w:p>
        </w:tc>
        <w:tc>
          <w:tcPr>
            <w:tcW w:w="896" w:type="pct"/>
          </w:tcPr>
          <w:p w14:paraId="6521134A" w14:textId="77777777" w:rsidR="00B14EDA" w:rsidRPr="00AB512E" w:rsidRDefault="00B14EDA">
            <w:pPr>
              <w:rPr>
                <w:rFonts w:ascii="宋体" w:hAnsi="宋体"/>
                <w:szCs w:val="21"/>
              </w:rPr>
            </w:pPr>
          </w:p>
        </w:tc>
        <w:tc>
          <w:tcPr>
            <w:tcW w:w="712" w:type="pct"/>
          </w:tcPr>
          <w:p w14:paraId="40EDDCD1" w14:textId="77777777" w:rsidR="00B14EDA" w:rsidRPr="00AB512E" w:rsidRDefault="00B14EDA">
            <w:pPr>
              <w:rPr>
                <w:rFonts w:ascii="宋体" w:hAnsi="宋体"/>
                <w:szCs w:val="21"/>
              </w:rPr>
            </w:pPr>
          </w:p>
        </w:tc>
        <w:tc>
          <w:tcPr>
            <w:tcW w:w="712" w:type="pct"/>
          </w:tcPr>
          <w:p w14:paraId="003D1D17" w14:textId="77777777" w:rsidR="00B14EDA" w:rsidRPr="00AB512E" w:rsidRDefault="00B14EDA">
            <w:pPr>
              <w:rPr>
                <w:rFonts w:ascii="宋体" w:hAnsi="宋体"/>
                <w:szCs w:val="21"/>
              </w:rPr>
            </w:pPr>
          </w:p>
        </w:tc>
        <w:tc>
          <w:tcPr>
            <w:tcW w:w="712" w:type="pct"/>
          </w:tcPr>
          <w:p w14:paraId="4391A2B1" w14:textId="77777777" w:rsidR="00B14EDA" w:rsidRPr="00AB512E" w:rsidRDefault="00B14EDA">
            <w:pPr>
              <w:rPr>
                <w:rFonts w:ascii="宋体" w:hAnsi="宋体"/>
                <w:szCs w:val="21"/>
              </w:rPr>
            </w:pPr>
          </w:p>
        </w:tc>
      </w:tr>
      <w:tr w:rsidR="00AB512E" w:rsidRPr="00AB512E" w14:paraId="5D414E44" w14:textId="77777777">
        <w:tc>
          <w:tcPr>
            <w:tcW w:w="444" w:type="pct"/>
          </w:tcPr>
          <w:p w14:paraId="42A61F36" w14:textId="77777777" w:rsidR="00B14EDA" w:rsidRPr="00AB512E" w:rsidRDefault="003729A1">
            <w:pPr>
              <w:widowControl/>
              <w:jc w:val="center"/>
              <w:rPr>
                <w:rFonts w:ascii="宋体" w:hAnsi="宋体"/>
                <w:kern w:val="0"/>
                <w:szCs w:val="21"/>
              </w:rPr>
            </w:pPr>
            <w:r w:rsidRPr="00AB512E">
              <w:rPr>
                <w:rFonts w:ascii="宋体" w:hAnsi="宋体"/>
                <w:kern w:val="0"/>
                <w:szCs w:val="21"/>
              </w:rPr>
              <w:t>5</w:t>
            </w:r>
          </w:p>
        </w:tc>
        <w:tc>
          <w:tcPr>
            <w:tcW w:w="676" w:type="pct"/>
          </w:tcPr>
          <w:p w14:paraId="7A083414" w14:textId="77777777" w:rsidR="00B14EDA" w:rsidRPr="00AB512E" w:rsidRDefault="00B14EDA">
            <w:pPr>
              <w:rPr>
                <w:rFonts w:ascii="宋体" w:hAnsi="宋体"/>
                <w:szCs w:val="21"/>
              </w:rPr>
            </w:pPr>
          </w:p>
        </w:tc>
        <w:tc>
          <w:tcPr>
            <w:tcW w:w="850" w:type="pct"/>
          </w:tcPr>
          <w:p w14:paraId="27C2DED3" w14:textId="77777777" w:rsidR="00B14EDA" w:rsidRPr="00AB512E" w:rsidRDefault="00B14EDA">
            <w:pPr>
              <w:rPr>
                <w:rFonts w:ascii="宋体" w:hAnsi="宋体"/>
                <w:szCs w:val="21"/>
              </w:rPr>
            </w:pPr>
          </w:p>
        </w:tc>
        <w:tc>
          <w:tcPr>
            <w:tcW w:w="896" w:type="pct"/>
          </w:tcPr>
          <w:p w14:paraId="79EB0C5B" w14:textId="77777777" w:rsidR="00B14EDA" w:rsidRPr="00AB512E" w:rsidRDefault="00B14EDA">
            <w:pPr>
              <w:rPr>
                <w:rFonts w:ascii="宋体" w:hAnsi="宋体"/>
                <w:szCs w:val="21"/>
              </w:rPr>
            </w:pPr>
          </w:p>
        </w:tc>
        <w:tc>
          <w:tcPr>
            <w:tcW w:w="712" w:type="pct"/>
          </w:tcPr>
          <w:p w14:paraId="4945F8BE" w14:textId="77777777" w:rsidR="00B14EDA" w:rsidRPr="00AB512E" w:rsidRDefault="00B14EDA">
            <w:pPr>
              <w:rPr>
                <w:rFonts w:ascii="宋体" w:hAnsi="宋体"/>
                <w:szCs w:val="21"/>
              </w:rPr>
            </w:pPr>
          </w:p>
        </w:tc>
        <w:tc>
          <w:tcPr>
            <w:tcW w:w="712" w:type="pct"/>
          </w:tcPr>
          <w:p w14:paraId="1C646A44" w14:textId="77777777" w:rsidR="00B14EDA" w:rsidRPr="00AB512E" w:rsidRDefault="00B14EDA">
            <w:pPr>
              <w:rPr>
                <w:rFonts w:ascii="宋体" w:hAnsi="宋体"/>
                <w:szCs w:val="21"/>
              </w:rPr>
            </w:pPr>
          </w:p>
        </w:tc>
        <w:tc>
          <w:tcPr>
            <w:tcW w:w="712" w:type="pct"/>
          </w:tcPr>
          <w:p w14:paraId="534D72FE" w14:textId="77777777" w:rsidR="00B14EDA" w:rsidRPr="00AB512E" w:rsidRDefault="00B14EDA">
            <w:pPr>
              <w:rPr>
                <w:rFonts w:ascii="宋体" w:hAnsi="宋体"/>
                <w:szCs w:val="21"/>
              </w:rPr>
            </w:pPr>
          </w:p>
        </w:tc>
      </w:tr>
      <w:tr w:rsidR="00AB512E" w:rsidRPr="00AB512E" w14:paraId="7C644CAE" w14:textId="77777777">
        <w:tc>
          <w:tcPr>
            <w:tcW w:w="444" w:type="pct"/>
          </w:tcPr>
          <w:p w14:paraId="2D64784C" w14:textId="77777777" w:rsidR="00B14EDA" w:rsidRPr="00AB512E" w:rsidRDefault="003729A1">
            <w:pPr>
              <w:widowControl/>
              <w:jc w:val="center"/>
              <w:rPr>
                <w:rFonts w:ascii="宋体" w:hAnsi="宋体"/>
                <w:kern w:val="0"/>
                <w:szCs w:val="21"/>
              </w:rPr>
            </w:pPr>
            <w:r w:rsidRPr="00AB512E">
              <w:rPr>
                <w:rFonts w:ascii="宋体" w:hAnsi="宋体"/>
                <w:kern w:val="0"/>
                <w:szCs w:val="21"/>
              </w:rPr>
              <w:t>6</w:t>
            </w:r>
          </w:p>
        </w:tc>
        <w:tc>
          <w:tcPr>
            <w:tcW w:w="676" w:type="pct"/>
          </w:tcPr>
          <w:p w14:paraId="0267BD2D" w14:textId="77777777" w:rsidR="00B14EDA" w:rsidRPr="00AB512E" w:rsidRDefault="00B14EDA">
            <w:pPr>
              <w:rPr>
                <w:rFonts w:ascii="宋体" w:hAnsi="宋体"/>
                <w:szCs w:val="21"/>
              </w:rPr>
            </w:pPr>
          </w:p>
        </w:tc>
        <w:tc>
          <w:tcPr>
            <w:tcW w:w="850" w:type="pct"/>
          </w:tcPr>
          <w:p w14:paraId="60D11859" w14:textId="77777777" w:rsidR="00B14EDA" w:rsidRPr="00AB512E" w:rsidRDefault="00B14EDA">
            <w:pPr>
              <w:rPr>
                <w:rFonts w:ascii="宋体" w:hAnsi="宋体"/>
                <w:szCs w:val="21"/>
              </w:rPr>
            </w:pPr>
          </w:p>
        </w:tc>
        <w:tc>
          <w:tcPr>
            <w:tcW w:w="896" w:type="pct"/>
          </w:tcPr>
          <w:p w14:paraId="50A00698" w14:textId="77777777" w:rsidR="00B14EDA" w:rsidRPr="00AB512E" w:rsidRDefault="00B14EDA">
            <w:pPr>
              <w:rPr>
                <w:rFonts w:ascii="宋体" w:hAnsi="宋体"/>
                <w:szCs w:val="21"/>
              </w:rPr>
            </w:pPr>
          </w:p>
        </w:tc>
        <w:tc>
          <w:tcPr>
            <w:tcW w:w="712" w:type="pct"/>
          </w:tcPr>
          <w:p w14:paraId="2629D428" w14:textId="77777777" w:rsidR="00B14EDA" w:rsidRPr="00AB512E" w:rsidRDefault="00B14EDA">
            <w:pPr>
              <w:rPr>
                <w:rFonts w:ascii="宋体" w:hAnsi="宋体"/>
                <w:szCs w:val="21"/>
              </w:rPr>
            </w:pPr>
          </w:p>
        </w:tc>
        <w:tc>
          <w:tcPr>
            <w:tcW w:w="712" w:type="pct"/>
          </w:tcPr>
          <w:p w14:paraId="2DBCBB54" w14:textId="77777777" w:rsidR="00B14EDA" w:rsidRPr="00AB512E" w:rsidRDefault="00B14EDA">
            <w:pPr>
              <w:rPr>
                <w:rFonts w:ascii="宋体" w:hAnsi="宋体"/>
                <w:szCs w:val="21"/>
              </w:rPr>
            </w:pPr>
          </w:p>
        </w:tc>
        <w:tc>
          <w:tcPr>
            <w:tcW w:w="712" w:type="pct"/>
          </w:tcPr>
          <w:p w14:paraId="3C6B5338" w14:textId="77777777" w:rsidR="00B14EDA" w:rsidRPr="00AB512E" w:rsidRDefault="00B14EDA">
            <w:pPr>
              <w:rPr>
                <w:rFonts w:ascii="宋体" w:hAnsi="宋体"/>
                <w:szCs w:val="21"/>
              </w:rPr>
            </w:pPr>
          </w:p>
        </w:tc>
      </w:tr>
      <w:tr w:rsidR="00AB512E" w:rsidRPr="00AB512E" w14:paraId="1953271F" w14:textId="77777777">
        <w:tc>
          <w:tcPr>
            <w:tcW w:w="444" w:type="pct"/>
          </w:tcPr>
          <w:p w14:paraId="2EDE9809" w14:textId="77777777" w:rsidR="00B14EDA" w:rsidRPr="00AB512E" w:rsidRDefault="003729A1">
            <w:pPr>
              <w:widowControl/>
              <w:jc w:val="center"/>
              <w:rPr>
                <w:rFonts w:ascii="宋体" w:hAnsi="宋体"/>
                <w:kern w:val="0"/>
                <w:szCs w:val="21"/>
              </w:rPr>
            </w:pPr>
            <w:r w:rsidRPr="00AB512E">
              <w:rPr>
                <w:rFonts w:ascii="宋体" w:hAnsi="宋体"/>
                <w:kern w:val="0"/>
                <w:szCs w:val="21"/>
              </w:rPr>
              <w:t>7</w:t>
            </w:r>
          </w:p>
        </w:tc>
        <w:tc>
          <w:tcPr>
            <w:tcW w:w="676" w:type="pct"/>
          </w:tcPr>
          <w:p w14:paraId="2C7B6F9B" w14:textId="77777777" w:rsidR="00B14EDA" w:rsidRPr="00AB512E" w:rsidRDefault="00B14EDA">
            <w:pPr>
              <w:rPr>
                <w:rFonts w:ascii="宋体" w:hAnsi="宋体"/>
                <w:szCs w:val="21"/>
              </w:rPr>
            </w:pPr>
          </w:p>
        </w:tc>
        <w:tc>
          <w:tcPr>
            <w:tcW w:w="850" w:type="pct"/>
          </w:tcPr>
          <w:p w14:paraId="16755B16" w14:textId="77777777" w:rsidR="00B14EDA" w:rsidRPr="00AB512E" w:rsidRDefault="00B14EDA">
            <w:pPr>
              <w:rPr>
                <w:rFonts w:ascii="宋体" w:hAnsi="宋体"/>
                <w:szCs w:val="21"/>
              </w:rPr>
            </w:pPr>
          </w:p>
        </w:tc>
        <w:tc>
          <w:tcPr>
            <w:tcW w:w="896" w:type="pct"/>
          </w:tcPr>
          <w:p w14:paraId="2F34234D" w14:textId="77777777" w:rsidR="00B14EDA" w:rsidRPr="00AB512E" w:rsidRDefault="00B14EDA">
            <w:pPr>
              <w:rPr>
                <w:rFonts w:ascii="宋体" w:hAnsi="宋体"/>
                <w:szCs w:val="21"/>
              </w:rPr>
            </w:pPr>
          </w:p>
        </w:tc>
        <w:tc>
          <w:tcPr>
            <w:tcW w:w="712" w:type="pct"/>
          </w:tcPr>
          <w:p w14:paraId="7E3AFF4F" w14:textId="77777777" w:rsidR="00B14EDA" w:rsidRPr="00AB512E" w:rsidRDefault="00B14EDA">
            <w:pPr>
              <w:rPr>
                <w:rFonts w:ascii="宋体" w:hAnsi="宋体"/>
                <w:szCs w:val="21"/>
              </w:rPr>
            </w:pPr>
          </w:p>
        </w:tc>
        <w:tc>
          <w:tcPr>
            <w:tcW w:w="712" w:type="pct"/>
          </w:tcPr>
          <w:p w14:paraId="38617EB3" w14:textId="77777777" w:rsidR="00B14EDA" w:rsidRPr="00AB512E" w:rsidRDefault="00B14EDA">
            <w:pPr>
              <w:rPr>
                <w:rFonts w:ascii="宋体" w:hAnsi="宋体"/>
                <w:szCs w:val="21"/>
              </w:rPr>
            </w:pPr>
          </w:p>
        </w:tc>
        <w:tc>
          <w:tcPr>
            <w:tcW w:w="712" w:type="pct"/>
          </w:tcPr>
          <w:p w14:paraId="0F465C64" w14:textId="77777777" w:rsidR="00B14EDA" w:rsidRPr="00AB512E" w:rsidRDefault="00B14EDA">
            <w:pPr>
              <w:rPr>
                <w:rFonts w:ascii="宋体" w:hAnsi="宋体"/>
                <w:szCs w:val="21"/>
              </w:rPr>
            </w:pPr>
          </w:p>
        </w:tc>
      </w:tr>
      <w:tr w:rsidR="00AB512E" w:rsidRPr="00AB512E" w14:paraId="762E9C73" w14:textId="77777777">
        <w:tc>
          <w:tcPr>
            <w:tcW w:w="444" w:type="pct"/>
          </w:tcPr>
          <w:p w14:paraId="26108BFB" w14:textId="77777777" w:rsidR="00B14EDA" w:rsidRPr="00AB512E" w:rsidRDefault="003729A1">
            <w:pPr>
              <w:widowControl/>
              <w:jc w:val="center"/>
              <w:rPr>
                <w:rFonts w:ascii="宋体" w:hAnsi="宋体"/>
                <w:kern w:val="0"/>
                <w:szCs w:val="21"/>
              </w:rPr>
            </w:pPr>
            <w:r w:rsidRPr="00AB512E">
              <w:rPr>
                <w:rFonts w:ascii="宋体" w:hAnsi="宋体"/>
                <w:kern w:val="0"/>
                <w:szCs w:val="21"/>
              </w:rPr>
              <w:t>8</w:t>
            </w:r>
          </w:p>
        </w:tc>
        <w:tc>
          <w:tcPr>
            <w:tcW w:w="676" w:type="pct"/>
          </w:tcPr>
          <w:p w14:paraId="63D6ED1B" w14:textId="77777777" w:rsidR="00B14EDA" w:rsidRPr="00AB512E" w:rsidRDefault="00B14EDA">
            <w:pPr>
              <w:rPr>
                <w:rFonts w:ascii="宋体" w:hAnsi="宋体"/>
                <w:szCs w:val="21"/>
              </w:rPr>
            </w:pPr>
          </w:p>
        </w:tc>
        <w:tc>
          <w:tcPr>
            <w:tcW w:w="850" w:type="pct"/>
          </w:tcPr>
          <w:p w14:paraId="4753053E" w14:textId="77777777" w:rsidR="00B14EDA" w:rsidRPr="00AB512E" w:rsidRDefault="00B14EDA">
            <w:pPr>
              <w:rPr>
                <w:rFonts w:ascii="宋体" w:hAnsi="宋体"/>
                <w:szCs w:val="21"/>
              </w:rPr>
            </w:pPr>
          </w:p>
        </w:tc>
        <w:tc>
          <w:tcPr>
            <w:tcW w:w="896" w:type="pct"/>
          </w:tcPr>
          <w:p w14:paraId="56FCEC98" w14:textId="77777777" w:rsidR="00B14EDA" w:rsidRPr="00AB512E" w:rsidRDefault="00B14EDA">
            <w:pPr>
              <w:rPr>
                <w:rFonts w:ascii="宋体" w:hAnsi="宋体"/>
                <w:szCs w:val="21"/>
              </w:rPr>
            </w:pPr>
          </w:p>
        </w:tc>
        <w:tc>
          <w:tcPr>
            <w:tcW w:w="712" w:type="pct"/>
          </w:tcPr>
          <w:p w14:paraId="400D7197" w14:textId="77777777" w:rsidR="00B14EDA" w:rsidRPr="00AB512E" w:rsidRDefault="00B14EDA">
            <w:pPr>
              <w:rPr>
                <w:rFonts w:ascii="宋体" w:hAnsi="宋体"/>
                <w:szCs w:val="21"/>
              </w:rPr>
            </w:pPr>
          </w:p>
        </w:tc>
        <w:tc>
          <w:tcPr>
            <w:tcW w:w="712" w:type="pct"/>
          </w:tcPr>
          <w:p w14:paraId="5ECB76AF" w14:textId="77777777" w:rsidR="00B14EDA" w:rsidRPr="00AB512E" w:rsidRDefault="00B14EDA">
            <w:pPr>
              <w:rPr>
                <w:rFonts w:ascii="宋体" w:hAnsi="宋体"/>
                <w:szCs w:val="21"/>
              </w:rPr>
            </w:pPr>
          </w:p>
        </w:tc>
        <w:tc>
          <w:tcPr>
            <w:tcW w:w="712" w:type="pct"/>
          </w:tcPr>
          <w:p w14:paraId="3E9506B1" w14:textId="77777777" w:rsidR="00B14EDA" w:rsidRPr="00AB512E" w:rsidRDefault="00B14EDA">
            <w:pPr>
              <w:rPr>
                <w:rFonts w:ascii="宋体" w:hAnsi="宋体"/>
                <w:szCs w:val="21"/>
              </w:rPr>
            </w:pPr>
          </w:p>
        </w:tc>
      </w:tr>
      <w:tr w:rsidR="00AB512E" w:rsidRPr="00AB512E" w14:paraId="2ED5698E" w14:textId="77777777">
        <w:tc>
          <w:tcPr>
            <w:tcW w:w="444" w:type="pct"/>
          </w:tcPr>
          <w:p w14:paraId="7534D40C" w14:textId="77777777" w:rsidR="00B14EDA" w:rsidRPr="00AB512E" w:rsidRDefault="003729A1">
            <w:pPr>
              <w:widowControl/>
              <w:jc w:val="center"/>
              <w:rPr>
                <w:rFonts w:ascii="宋体" w:hAnsi="宋体"/>
                <w:kern w:val="0"/>
                <w:szCs w:val="21"/>
              </w:rPr>
            </w:pPr>
            <w:r w:rsidRPr="00AB512E">
              <w:rPr>
                <w:rFonts w:ascii="宋体" w:hAnsi="宋体"/>
                <w:kern w:val="0"/>
                <w:szCs w:val="21"/>
              </w:rPr>
              <w:t>9</w:t>
            </w:r>
          </w:p>
        </w:tc>
        <w:tc>
          <w:tcPr>
            <w:tcW w:w="676" w:type="pct"/>
          </w:tcPr>
          <w:p w14:paraId="06B7BC56" w14:textId="77777777" w:rsidR="00B14EDA" w:rsidRPr="00AB512E" w:rsidRDefault="00B14EDA">
            <w:pPr>
              <w:rPr>
                <w:rFonts w:ascii="宋体" w:hAnsi="宋体"/>
                <w:szCs w:val="21"/>
              </w:rPr>
            </w:pPr>
          </w:p>
        </w:tc>
        <w:tc>
          <w:tcPr>
            <w:tcW w:w="850" w:type="pct"/>
          </w:tcPr>
          <w:p w14:paraId="51C0D8FA" w14:textId="77777777" w:rsidR="00B14EDA" w:rsidRPr="00AB512E" w:rsidRDefault="00B14EDA">
            <w:pPr>
              <w:rPr>
                <w:rFonts w:ascii="宋体" w:hAnsi="宋体"/>
                <w:szCs w:val="21"/>
              </w:rPr>
            </w:pPr>
          </w:p>
        </w:tc>
        <w:tc>
          <w:tcPr>
            <w:tcW w:w="896" w:type="pct"/>
          </w:tcPr>
          <w:p w14:paraId="6E50CF53" w14:textId="77777777" w:rsidR="00B14EDA" w:rsidRPr="00AB512E" w:rsidRDefault="00B14EDA">
            <w:pPr>
              <w:rPr>
                <w:rFonts w:ascii="宋体" w:hAnsi="宋体"/>
                <w:szCs w:val="21"/>
              </w:rPr>
            </w:pPr>
          </w:p>
        </w:tc>
        <w:tc>
          <w:tcPr>
            <w:tcW w:w="712" w:type="pct"/>
          </w:tcPr>
          <w:p w14:paraId="2D2EA18F" w14:textId="77777777" w:rsidR="00B14EDA" w:rsidRPr="00AB512E" w:rsidRDefault="00B14EDA">
            <w:pPr>
              <w:rPr>
                <w:rFonts w:ascii="宋体" w:hAnsi="宋体"/>
                <w:szCs w:val="21"/>
              </w:rPr>
            </w:pPr>
          </w:p>
        </w:tc>
        <w:tc>
          <w:tcPr>
            <w:tcW w:w="712" w:type="pct"/>
          </w:tcPr>
          <w:p w14:paraId="70F8AEE8" w14:textId="77777777" w:rsidR="00B14EDA" w:rsidRPr="00AB512E" w:rsidRDefault="00B14EDA">
            <w:pPr>
              <w:rPr>
                <w:rFonts w:ascii="宋体" w:hAnsi="宋体"/>
                <w:szCs w:val="21"/>
              </w:rPr>
            </w:pPr>
          </w:p>
        </w:tc>
        <w:tc>
          <w:tcPr>
            <w:tcW w:w="712" w:type="pct"/>
          </w:tcPr>
          <w:p w14:paraId="0F5AF0D2" w14:textId="77777777" w:rsidR="00B14EDA" w:rsidRPr="00AB512E" w:rsidRDefault="00B14EDA">
            <w:pPr>
              <w:rPr>
                <w:rFonts w:ascii="宋体" w:hAnsi="宋体"/>
                <w:szCs w:val="21"/>
              </w:rPr>
            </w:pPr>
          </w:p>
        </w:tc>
      </w:tr>
      <w:tr w:rsidR="00AB512E" w:rsidRPr="00AB512E" w14:paraId="0D90057E" w14:textId="77777777">
        <w:tc>
          <w:tcPr>
            <w:tcW w:w="444" w:type="pct"/>
          </w:tcPr>
          <w:p w14:paraId="4C3F2814" w14:textId="77777777" w:rsidR="00B14EDA" w:rsidRPr="00AB512E" w:rsidRDefault="003729A1">
            <w:pPr>
              <w:widowControl/>
              <w:jc w:val="center"/>
              <w:rPr>
                <w:rFonts w:ascii="宋体" w:hAnsi="宋体"/>
                <w:kern w:val="0"/>
                <w:szCs w:val="21"/>
              </w:rPr>
            </w:pPr>
            <w:r w:rsidRPr="00AB512E">
              <w:rPr>
                <w:rFonts w:ascii="宋体" w:hAnsi="宋体"/>
                <w:kern w:val="0"/>
                <w:szCs w:val="21"/>
              </w:rPr>
              <w:t>……</w:t>
            </w:r>
          </w:p>
        </w:tc>
        <w:tc>
          <w:tcPr>
            <w:tcW w:w="676" w:type="pct"/>
          </w:tcPr>
          <w:p w14:paraId="2DF169A6" w14:textId="77777777" w:rsidR="00B14EDA" w:rsidRPr="00AB512E" w:rsidRDefault="00B14EDA">
            <w:pPr>
              <w:rPr>
                <w:rFonts w:ascii="宋体" w:hAnsi="宋体"/>
                <w:szCs w:val="21"/>
              </w:rPr>
            </w:pPr>
          </w:p>
        </w:tc>
        <w:tc>
          <w:tcPr>
            <w:tcW w:w="850" w:type="pct"/>
          </w:tcPr>
          <w:p w14:paraId="216ECBBD" w14:textId="77777777" w:rsidR="00B14EDA" w:rsidRPr="00AB512E" w:rsidRDefault="00B14EDA">
            <w:pPr>
              <w:rPr>
                <w:rFonts w:ascii="宋体" w:hAnsi="宋体"/>
                <w:szCs w:val="21"/>
              </w:rPr>
            </w:pPr>
          </w:p>
        </w:tc>
        <w:tc>
          <w:tcPr>
            <w:tcW w:w="896" w:type="pct"/>
          </w:tcPr>
          <w:p w14:paraId="328AE19C" w14:textId="77777777" w:rsidR="00B14EDA" w:rsidRPr="00AB512E" w:rsidRDefault="00B14EDA">
            <w:pPr>
              <w:rPr>
                <w:rFonts w:ascii="宋体" w:hAnsi="宋体"/>
                <w:szCs w:val="21"/>
              </w:rPr>
            </w:pPr>
          </w:p>
        </w:tc>
        <w:tc>
          <w:tcPr>
            <w:tcW w:w="712" w:type="pct"/>
          </w:tcPr>
          <w:p w14:paraId="14FDF03F" w14:textId="77777777" w:rsidR="00B14EDA" w:rsidRPr="00AB512E" w:rsidRDefault="00B14EDA">
            <w:pPr>
              <w:rPr>
                <w:rFonts w:ascii="宋体" w:hAnsi="宋体"/>
                <w:szCs w:val="21"/>
              </w:rPr>
            </w:pPr>
          </w:p>
        </w:tc>
        <w:tc>
          <w:tcPr>
            <w:tcW w:w="712" w:type="pct"/>
          </w:tcPr>
          <w:p w14:paraId="6CF65ACE" w14:textId="77777777" w:rsidR="00B14EDA" w:rsidRPr="00AB512E" w:rsidRDefault="00B14EDA">
            <w:pPr>
              <w:rPr>
                <w:rFonts w:ascii="宋体" w:hAnsi="宋体"/>
                <w:szCs w:val="21"/>
              </w:rPr>
            </w:pPr>
          </w:p>
        </w:tc>
        <w:tc>
          <w:tcPr>
            <w:tcW w:w="712" w:type="pct"/>
          </w:tcPr>
          <w:p w14:paraId="42067A56" w14:textId="77777777" w:rsidR="00B14EDA" w:rsidRPr="00AB512E" w:rsidRDefault="00B14EDA">
            <w:pPr>
              <w:rPr>
                <w:rFonts w:ascii="宋体" w:hAnsi="宋体"/>
                <w:szCs w:val="21"/>
              </w:rPr>
            </w:pPr>
          </w:p>
        </w:tc>
      </w:tr>
    </w:tbl>
    <w:p w14:paraId="692F7ADA" w14:textId="77777777" w:rsidR="00B14EDA" w:rsidRPr="00AB512E" w:rsidRDefault="003729A1">
      <w:pPr>
        <w:widowControl/>
        <w:jc w:val="left"/>
        <w:rPr>
          <w:rFonts w:ascii="宋体" w:hAnsi="宋体"/>
          <w:kern w:val="0"/>
          <w:sz w:val="20"/>
          <w:szCs w:val="20"/>
        </w:rPr>
      </w:pPr>
      <w:r w:rsidRPr="00AB512E">
        <w:rPr>
          <w:rFonts w:ascii="宋体" w:hAnsi="宋体"/>
          <w:kern w:val="0"/>
          <w:sz w:val="20"/>
          <w:szCs w:val="20"/>
        </w:rPr>
        <w:t>说明：</w:t>
      </w:r>
    </w:p>
    <w:p w14:paraId="5D88F35B" w14:textId="77777777" w:rsidR="00B14EDA" w:rsidRPr="00AB512E" w:rsidRDefault="003729A1">
      <w:pPr>
        <w:widowControl/>
        <w:jc w:val="left"/>
        <w:rPr>
          <w:rFonts w:ascii="宋体" w:hAnsi="宋体"/>
          <w:kern w:val="0"/>
          <w:szCs w:val="21"/>
        </w:rPr>
      </w:pPr>
      <w:r w:rsidRPr="00AB512E">
        <w:rPr>
          <w:rFonts w:ascii="宋体" w:hAnsi="宋体"/>
          <w:kern w:val="0"/>
          <w:szCs w:val="21"/>
        </w:rPr>
        <w:t>1.“</w:t>
      </w:r>
      <w:r w:rsidRPr="00AB512E">
        <w:rPr>
          <w:rFonts w:ascii="宋体" w:hAnsi="宋体" w:hint="eastAsia"/>
          <w:kern w:val="0"/>
          <w:szCs w:val="21"/>
        </w:rPr>
        <w:t>磋商文件</w:t>
      </w:r>
      <w:r w:rsidRPr="00AB512E">
        <w:rPr>
          <w:rFonts w:ascii="宋体" w:hAnsi="宋体"/>
          <w:kern w:val="0"/>
          <w:szCs w:val="21"/>
        </w:rPr>
        <w:t>规定的商务条件”项下填写的内容应与磋商文件中采购需求的“商务要求”的内容保持一致。</w:t>
      </w:r>
    </w:p>
    <w:p w14:paraId="69ECD50E" w14:textId="77777777" w:rsidR="00B14EDA" w:rsidRPr="00AB512E" w:rsidRDefault="003729A1">
      <w:pPr>
        <w:widowControl/>
        <w:jc w:val="left"/>
        <w:rPr>
          <w:rFonts w:ascii="宋体" w:hAnsi="宋体"/>
          <w:kern w:val="0"/>
          <w:szCs w:val="21"/>
        </w:rPr>
      </w:pPr>
      <w:r w:rsidRPr="00AB512E">
        <w:rPr>
          <w:rFonts w:ascii="宋体" w:hAnsi="宋体"/>
          <w:kern w:val="0"/>
          <w:szCs w:val="21"/>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3DB6629D" w14:textId="77777777" w:rsidR="00B14EDA" w:rsidRPr="00AB512E" w:rsidRDefault="003729A1">
      <w:pPr>
        <w:widowControl/>
        <w:jc w:val="left"/>
        <w:rPr>
          <w:rFonts w:ascii="宋体" w:hAnsi="宋体"/>
          <w:kern w:val="0"/>
          <w:szCs w:val="21"/>
        </w:rPr>
      </w:pPr>
      <w:r w:rsidRPr="00AB512E">
        <w:rPr>
          <w:rFonts w:ascii="宋体" w:hAnsi="宋体"/>
          <w:kern w:val="0"/>
          <w:szCs w:val="21"/>
        </w:rPr>
        <w:t>3.参数性质栏目按磋商文件有标注的“</w:t>
      </w:r>
      <w:r w:rsidRPr="00AB512E">
        <w:rPr>
          <w:rFonts w:ascii="宋体" w:hAnsi="宋体" w:cs="Segoe UI Symbol"/>
          <w:kern w:val="0"/>
          <w:szCs w:val="21"/>
        </w:rPr>
        <w:t>★</w:t>
      </w:r>
      <w:r w:rsidRPr="00AB512E">
        <w:rPr>
          <w:rFonts w:ascii="宋体" w:hAnsi="宋体" w:cs="Calibri"/>
          <w:kern w:val="0"/>
          <w:szCs w:val="21"/>
        </w:rPr>
        <w:t>”</w:t>
      </w:r>
      <w:r w:rsidRPr="00AB512E">
        <w:rPr>
          <w:rFonts w:ascii="宋体" w:hAnsi="宋体"/>
          <w:kern w:val="0"/>
          <w:szCs w:val="21"/>
        </w:rPr>
        <w:t>、“▲</w:t>
      </w:r>
      <w:r w:rsidRPr="00AB512E">
        <w:rPr>
          <w:rFonts w:ascii="宋体" w:hAnsi="宋体" w:cs="Calibri"/>
          <w:kern w:val="0"/>
          <w:szCs w:val="21"/>
        </w:rPr>
        <w:t>”</w:t>
      </w:r>
      <w:r w:rsidRPr="00AB512E">
        <w:rPr>
          <w:rFonts w:ascii="宋体" w:hAnsi="宋体"/>
          <w:kern w:val="0"/>
          <w:szCs w:val="21"/>
        </w:rPr>
        <w:t>号条款进行填写，打“</w:t>
      </w:r>
      <w:r w:rsidRPr="00AB512E">
        <w:rPr>
          <w:rFonts w:ascii="宋体" w:hAnsi="宋体" w:cs="Segoe UI Symbol"/>
          <w:kern w:val="0"/>
          <w:szCs w:val="21"/>
        </w:rPr>
        <w:t>★</w:t>
      </w:r>
      <w:r w:rsidRPr="00AB512E">
        <w:rPr>
          <w:rFonts w:ascii="宋体" w:hAnsi="宋体" w:cs="Calibri"/>
          <w:kern w:val="0"/>
          <w:szCs w:val="21"/>
        </w:rPr>
        <w:t>”</w:t>
      </w:r>
      <w:r w:rsidRPr="00AB512E">
        <w:rPr>
          <w:rFonts w:ascii="宋体" w:hAnsi="宋体"/>
          <w:kern w:val="0"/>
          <w:szCs w:val="21"/>
        </w:rPr>
        <w:t>号条款为实质性条款，若有任何一条负偏离或不满足则导致</w:t>
      </w:r>
      <w:r w:rsidRPr="00AB512E">
        <w:rPr>
          <w:rFonts w:ascii="宋体" w:hAnsi="宋体" w:hint="eastAsia"/>
          <w:kern w:val="0"/>
          <w:szCs w:val="21"/>
        </w:rPr>
        <w:t>响应</w:t>
      </w:r>
      <w:r w:rsidRPr="00AB512E">
        <w:rPr>
          <w:rFonts w:ascii="宋体" w:hAnsi="宋体"/>
          <w:kern w:val="0"/>
          <w:szCs w:val="21"/>
        </w:rPr>
        <w:t>无效。打“▲</w:t>
      </w:r>
      <w:r w:rsidRPr="00AB512E">
        <w:rPr>
          <w:rFonts w:ascii="宋体" w:hAnsi="宋体" w:cs="Calibri"/>
          <w:kern w:val="0"/>
          <w:szCs w:val="21"/>
        </w:rPr>
        <w:t>”</w:t>
      </w:r>
      <w:r w:rsidRPr="00AB512E">
        <w:rPr>
          <w:rFonts w:ascii="宋体" w:hAnsi="宋体"/>
          <w:kern w:val="0"/>
          <w:szCs w:val="21"/>
        </w:rPr>
        <w:t>号条款为重要技术参数（如有），若有部分“▲</w:t>
      </w:r>
      <w:r w:rsidRPr="00AB512E">
        <w:rPr>
          <w:rFonts w:ascii="宋体" w:hAnsi="宋体" w:cs="Calibri"/>
          <w:kern w:val="0"/>
          <w:szCs w:val="21"/>
        </w:rPr>
        <w:t>”</w:t>
      </w:r>
      <w:r w:rsidRPr="00AB512E">
        <w:rPr>
          <w:rFonts w:ascii="宋体" w:hAnsi="宋体"/>
          <w:kern w:val="0"/>
          <w:szCs w:val="21"/>
        </w:rPr>
        <w:t>条款未响应或不满足，将根据评审要求影响其得分，但不作为无效</w:t>
      </w:r>
      <w:r w:rsidRPr="00AB512E">
        <w:rPr>
          <w:rFonts w:ascii="宋体" w:hAnsi="宋体" w:hint="eastAsia"/>
          <w:kern w:val="0"/>
          <w:szCs w:val="21"/>
        </w:rPr>
        <w:t>响应</w:t>
      </w:r>
      <w:r w:rsidRPr="00AB512E">
        <w:rPr>
          <w:rFonts w:ascii="宋体" w:hAnsi="宋体"/>
          <w:kern w:val="0"/>
          <w:szCs w:val="21"/>
        </w:rPr>
        <w:t>条款。</w:t>
      </w:r>
    </w:p>
    <w:p w14:paraId="18F1E36D" w14:textId="77777777" w:rsidR="00B14EDA" w:rsidRPr="00AB512E" w:rsidRDefault="003729A1">
      <w:pPr>
        <w:widowControl/>
        <w:jc w:val="left"/>
        <w:rPr>
          <w:rFonts w:ascii="宋体" w:hAnsi="宋体"/>
          <w:kern w:val="0"/>
          <w:szCs w:val="21"/>
        </w:rPr>
      </w:pPr>
      <w:r w:rsidRPr="00AB512E">
        <w:rPr>
          <w:rFonts w:ascii="宋体" w:hAnsi="宋体"/>
          <w:kern w:val="0"/>
          <w:szCs w:val="21"/>
        </w:rPr>
        <w:t>4.“是否偏离”项下应按下列规定填写：优于的，填写“正偏离”；符合的，填写“无偏离”；低于的，填写“负偏离”。</w:t>
      </w:r>
    </w:p>
    <w:p w14:paraId="12AE7D87" w14:textId="77777777" w:rsidR="00B14EDA" w:rsidRPr="00AB512E" w:rsidRDefault="003729A1">
      <w:pPr>
        <w:widowControl/>
        <w:jc w:val="left"/>
        <w:rPr>
          <w:rFonts w:ascii="宋体" w:hAnsi="宋体"/>
          <w:kern w:val="0"/>
          <w:sz w:val="20"/>
          <w:szCs w:val="20"/>
        </w:rPr>
      </w:pPr>
      <w:r w:rsidRPr="00AB512E">
        <w:rPr>
          <w:rFonts w:ascii="宋体" w:hAnsi="宋体"/>
          <w:kern w:val="0"/>
          <w:szCs w:val="21"/>
        </w:rPr>
        <w:t>5.“备注”处可填写偏离情况的说明。</w:t>
      </w:r>
    </w:p>
    <w:p w14:paraId="4B126EF9" w14:textId="77777777" w:rsidR="00B14EDA" w:rsidRPr="00AB512E" w:rsidRDefault="003729A1" w:rsidP="00A463E8">
      <w:pPr>
        <w:widowControl/>
        <w:spacing w:beforeLines="200" w:before="624" w:line="300" w:lineRule="auto"/>
        <w:jc w:val="left"/>
        <w:rPr>
          <w:rFonts w:ascii="宋体" w:hAnsi="宋体"/>
          <w:kern w:val="0"/>
          <w:szCs w:val="21"/>
        </w:rPr>
      </w:pPr>
      <w:r w:rsidRPr="00AB512E">
        <w:rPr>
          <w:rFonts w:ascii="宋体" w:hAnsi="宋体"/>
          <w:kern w:val="0"/>
          <w:szCs w:val="21"/>
        </w:rPr>
        <w:t>供应商名称</w:t>
      </w:r>
      <w:r w:rsidRPr="00AB512E">
        <w:rPr>
          <w:rFonts w:ascii="宋体" w:hAnsi="宋体" w:hint="eastAsia"/>
          <w:szCs w:val="21"/>
        </w:rPr>
        <w:t>（加盖公章）</w:t>
      </w:r>
      <w:r w:rsidRPr="00AB512E">
        <w:rPr>
          <w:rFonts w:ascii="宋体" w:hAnsi="宋体"/>
          <w:kern w:val="0"/>
          <w:szCs w:val="21"/>
        </w:rPr>
        <w:t>：__________________</w:t>
      </w:r>
    </w:p>
    <w:p w14:paraId="1D381283" w14:textId="77777777" w:rsidR="00B14EDA" w:rsidRPr="00AB512E" w:rsidRDefault="003729A1">
      <w:pPr>
        <w:widowControl/>
        <w:jc w:val="left"/>
        <w:rPr>
          <w:rFonts w:ascii="宋体" w:hAnsi="宋体"/>
          <w:kern w:val="0"/>
          <w:sz w:val="20"/>
          <w:szCs w:val="20"/>
        </w:rPr>
      </w:pPr>
      <w:r w:rsidRPr="00AB512E">
        <w:rPr>
          <w:rFonts w:ascii="宋体" w:hAnsi="宋体"/>
          <w:kern w:val="0"/>
          <w:szCs w:val="21"/>
        </w:rPr>
        <w:t>日期： 年 月 日</w:t>
      </w:r>
    </w:p>
    <w:p w14:paraId="0B2AED15" w14:textId="47FB4440" w:rsidR="00B14EDA" w:rsidRPr="00AB512E" w:rsidRDefault="003729A1">
      <w:pPr>
        <w:pageBreakBefore/>
        <w:rPr>
          <w:rFonts w:ascii="宋体" w:hAnsi="宋体"/>
          <w:kern w:val="0"/>
          <w:sz w:val="20"/>
          <w:szCs w:val="20"/>
        </w:rPr>
      </w:pPr>
      <w:bookmarkStart w:id="65" w:name="_Toc169799802"/>
      <w:r w:rsidRPr="00AB512E">
        <w:rPr>
          <w:rFonts w:ascii="宋体" w:hAnsi="宋体"/>
          <w:b/>
          <w:bCs/>
          <w:sz w:val="24"/>
          <w:szCs w:val="28"/>
        </w:rPr>
        <w:lastRenderedPageBreak/>
        <w:t>格式</w:t>
      </w:r>
      <w:r w:rsidR="005F467F" w:rsidRPr="00AB512E">
        <w:rPr>
          <w:rFonts w:ascii="宋体" w:hAnsi="宋体" w:hint="eastAsia"/>
          <w:b/>
          <w:bCs/>
          <w:sz w:val="24"/>
          <w:szCs w:val="28"/>
        </w:rPr>
        <w:t>十七</w:t>
      </w:r>
      <w:r w:rsidRPr="00AB512E">
        <w:rPr>
          <w:rFonts w:ascii="宋体" w:hAnsi="宋体"/>
          <w:b/>
          <w:bCs/>
          <w:sz w:val="24"/>
          <w:szCs w:val="28"/>
        </w:rPr>
        <w:t>：</w:t>
      </w:r>
      <w:bookmarkEnd w:id="65"/>
    </w:p>
    <w:p w14:paraId="08D5E8AB" w14:textId="77777777" w:rsidR="00B14EDA" w:rsidRPr="00AB512E" w:rsidRDefault="003729A1">
      <w:pPr>
        <w:widowControl/>
        <w:jc w:val="left"/>
        <w:rPr>
          <w:rFonts w:ascii="宋体" w:hAnsi="宋体"/>
          <w:kern w:val="0"/>
          <w:szCs w:val="21"/>
        </w:rPr>
      </w:pPr>
      <w:r w:rsidRPr="00AB512E">
        <w:rPr>
          <w:rFonts w:ascii="宋体" w:hAnsi="宋体"/>
          <w:kern w:val="0"/>
          <w:szCs w:val="21"/>
        </w:rPr>
        <w:t>（以下格式文件由供应商根据需要选用）</w:t>
      </w:r>
    </w:p>
    <w:p w14:paraId="114B97C7" w14:textId="77777777" w:rsidR="00B14EDA" w:rsidRPr="00AB512E" w:rsidRDefault="003729A1" w:rsidP="00A463E8">
      <w:pPr>
        <w:widowControl/>
        <w:spacing w:beforeLines="50" w:before="156" w:afterLines="100" w:after="312"/>
        <w:jc w:val="center"/>
        <w:outlineLvl w:val="3"/>
        <w:rPr>
          <w:rFonts w:ascii="宋体" w:hAnsi="宋体"/>
          <w:kern w:val="0"/>
          <w:sz w:val="20"/>
          <w:szCs w:val="20"/>
        </w:rPr>
      </w:pPr>
      <w:r w:rsidRPr="00AB512E">
        <w:rPr>
          <w:rFonts w:ascii="宋体" w:hAnsi="宋体"/>
          <w:b/>
          <w:kern w:val="0"/>
          <w:sz w:val="32"/>
        </w:rPr>
        <w:t>各类证明材料</w:t>
      </w:r>
    </w:p>
    <w:p w14:paraId="1C0A74DA" w14:textId="77777777" w:rsidR="00B14EDA" w:rsidRPr="00AB512E" w:rsidRDefault="003729A1">
      <w:pPr>
        <w:widowControl/>
        <w:jc w:val="left"/>
        <w:rPr>
          <w:rFonts w:ascii="宋体" w:hAnsi="宋体"/>
          <w:kern w:val="0"/>
          <w:szCs w:val="21"/>
        </w:rPr>
      </w:pPr>
      <w:r w:rsidRPr="00AB512E">
        <w:rPr>
          <w:rFonts w:ascii="宋体" w:hAnsi="宋体"/>
          <w:kern w:val="0"/>
          <w:szCs w:val="21"/>
        </w:rPr>
        <w:t>1.磋商文件要求提供的其他资料。</w:t>
      </w:r>
    </w:p>
    <w:p w14:paraId="58319494" w14:textId="77777777" w:rsidR="00B14EDA" w:rsidRPr="00AB512E" w:rsidRDefault="003729A1">
      <w:pPr>
        <w:widowControl/>
        <w:jc w:val="left"/>
        <w:rPr>
          <w:rFonts w:ascii="宋体" w:hAnsi="宋体"/>
          <w:kern w:val="0"/>
          <w:szCs w:val="21"/>
        </w:rPr>
      </w:pPr>
      <w:r w:rsidRPr="00AB512E">
        <w:rPr>
          <w:rFonts w:ascii="宋体" w:hAnsi="宋体"/>
          <w:kern w:val="0"/>
          <w:szCs w:val="21"/>
        </w:rPr>
        <w:t>2.供应商认为需提供的其他资料。</w:t>
      </w:r>
    </w:p>
    <w:p w14:paraId="011DD340" w14:textId="77777777" w:rsidR="00B14EDA" w:rsidRPr="00AB512E" w:rsidRDefault="00B14EDA">
      <w:pPr>
        <w:widowControl/>
        <w:jc w:val="left"/>
        <w:rPr>
          <w:rFonts w:ascii="宋体" w:hAnsi="宋体"/>
          <w:kern w:val="0"/>
          <w:sz w:val="20"/>
          <w:szCs w:val="20"/>
        </w:rPr>
      </w:pPr>
    </w:p>
    <w:p w14:paraId="703DFDC9" w14:textId="2FA588F0" w:rsidR="00B14EDA" w:rsidRPr="00AB512E" w:rsidRDefault="003729A1">
      <w:pPr>
        <w:pageBreakBefore/>
        <w:rPr>
          <w:rFonts w:ascii="宋体" w:hAnsi="宋体"/>
          <w:kern w:val="0"/>
          <w:sz w:val="20"/>
          <w:szCs w:val="20"/>
        </w:rPr>
      </w:pPr>
      <w:bookmarkStart w:id="66" w:name="_Toc169799803"/>
      <w:r w:rsidRPr="00AB512E">
        <w:rPr>
          <w:rFonts w:ascii="宋体" w:hAnsi="宋体"/>
          <w:b/>
          <w:bCs/>
          <w:sz w:val="24"/>
          <w:szCs w:val="28"/>
        </w:rPr>
        <w:lastRenderedPageBreak/>
        <w:t>格式</w:t>
      </w:r>
      <w:r w:rsidRPr="00AB512E">
        <w:rPr>
          <w:rFonts w:ascii="宋体" w:hAnsi="宋体" w:hint="eastAsia"/>
          <w:b/>
          <w:bCs/>
          <w:sz w:val="24"/>
          <w:szCs w:val="28"/>
        </w:rPr>
        <w:t>十</w:t>
      </w:r>
      <w:r w:rsidR="005F467F" w:rsidRPr="00AB512E">
        <w:rPr>
          <w:rFonts w:ascii="宋体" w:hAnsi="宋体" w:hint="eastAsia"/>
          <w:b/>
          <w:bCs/>
          <w:sz w:val="24"/>
          <w:szCs w:val="28"/>
        </w:rPr>
        <w:t>八</w:t>
      </w:r>
      <w:r w:rsidRPr="00AB512E">
        <w:rPr>
          <w:rFonts w:ascii="宋体" w:hAnsi="宋体"/>
          <w:b/>
          <w:bCs/>
          <w:sz w:val="24"/>
          <w:szCs w:val="28"/>
        </w:rPr>
        <w:t>：</w:t>
      </w:r>
      <w:bookmarkEnd w:id="66"/>
    </w:p>
    <w:p w14:paraId="79138BEB" w14:textId="77777777" w:rsidR="00B14EDA" w:rsidRPr="00AB512E" w:rsidRDefault="003729A1">
      <w:pPr>
        <w:widowControl/>
        <w:jc w:val="left"/>
        <w:rPr>
          <w:rFonts w:ascii="宋体" w:hAnsi="宋体"/>
          <w:kern w:val="0"/>
          <w:sz w:val="20"/>
          <w:szCs w:val="20"/>
        </w:rPr>
      </w:pPr>
      <w:r w:rsidRPr="00AB512E">
        <w:rPr>
          <w:rFonts w:ascii="宋体" w:hAnsi="宋体"/>
          <w:kern w:val="0"/>
          <w:sz w:val="20"/>
          <w:szCs w:val="20"/>
        </w:rPr>
        <w:t>（以下格式文件由供应商根据需要选用）</w:t>
      </w:r>
    </w:p>
    <w:p w14:paraId="7DEB9E71" w14:textId="77777777" w:rsidR="00B14EDA" w:rsidRPr="00AB512E" w:rsidRDefault="003729A1" w:rsidP="00A463E8">
      <w:pPr>
        <w:widowControl/>
        <w:spacing w:beforeLines="100" w:before="312" w:afterLines="50" w:after="156"/>
        <w:jc w:val="center"/>
        <w:outlineLvl w:val="3"/>
        <w:rPr>
          <w:rFonts w:ascii="宋体" w:hAnsi="宋体"/>
          <w:kern w:val="0"/>
          <w:sz w:val="20"/>
          <w:szCs w:val="20"/>
        </w:rPr>
      </w:pPr>
      <w:r w:rsidRPr="00AB512E">
        <w:rPr>
          <w:rFonts w:ascii="宋体" w:hAnsi="宋体"/>
          <w:b/>
          <w:kern w:val="0"/>
          <w:sz w:val="32"/>
        </w:rPr>
        <w:t>询问函、质疑函、投诉书格式</w:t>
      </w:r>
    </w:p>
    <w:p w14:paraId="532A60CB" w14:textId="77777777" w:rsidR="00B14EDA" w:rsidRPr="00AB512E" w:rsidRDefault="003729A1">
      <w:pPr>
        <w:widowControl/>
        <w:jc w:val="left"/>
        <w:rPr>
          <w:rFonts w:ascii="宋体" w:hAnsi="宋体"/>
          <w:kern w:val="0"/>
          <w:sz w:val="20"/>
          <w:szCs w:val="20"/>
        </w:rPr>
      </w:pPr>
      <w:r w:rsidRPr="00AB512E">
        <w:rPr>
          <w:rFonts w:ascii="宋体" w:hAnsi="宋体"/>
          <w:kern w:val="0"/>
          <w:sz w:val="20"/>
          <w:szCs w:val="20"/>
        </w:rPr>
        <w:t>说明：本部分格式为供应商提交询问函、质疑函、投诉函时使用，不属于响应文件格式的组成部分。</w:t>
      </w:r>
    </w:p>
    <w:p w14:paraId="1BD01C72" w14:textId="77777777" w:rsidR="00B14EDA" w:rsidRPr="00AB512E" w:rsidRDefault="003729A1" w:rsidP="00A463E8">
      <w:pPr>
        <w:widowControl/>
        <w:spacing w:beforeLines="100" w:before="312" w:afterLines="50" w:after="156"/>
        <w:jc w:val="center"/>
        <w:rPr>
          <w:rFonts w:ascii="宋体" w:hAnsi="宋体"/>
          <w:kern w:val="0"/>
          <w:sz w:val="20"/>
          <w:szCs w:val="20"/>
        </w:rPr>
      </w:pPr>
      <w:r w:rsidRPr="00AB512E">
        <w:rPr>
          <w:rFonts w:ascii="宋体" w:hAnsi="宋体"/>
          <w:b/>
          <w:kern w:val="0"/>
          <w:sz w:val="32"/>
        </w:rPr>
        <w:t>询问函</w:t>
      </w:r>
    </w:p>
    <w:p w14:paraId="19E00CF2" w14:textId="77777777" w:rsidR="0053326C" w:rsidRPr="00AB512E" w:rsidRDefault="003729A1">
      <w:pPr>
        <w:widowControl/>
        <w:spacing w:afterLines="50" w:after="156"/>
        <w:jc w:val="left"/>
        <w:rPr>
          <w:rFonts w:ascii="宋体" w:hAnsi="宋体"/>
          <w:b/>
          <w:bCs/>
          <w:kern w:val="0"/>
          <w:szCs w:val="21"/>
        </w:rPr>
      </w:pPr>
      <w:r w:rsidRPr="00AB512E">
        <w:rPr>
          <w:rFonts w:ascii="宋体" w:hAnsi="宋体"/>
          <w:b/>
          <w:bCs/>
          <w:kern w:val="0"/>
          <w:szCs w:val="21"/>
        </w:rPr>
        <w:t>广东智汇城市招标采购有限公司</w:t>
      </w:r>
      <w:r w:rsidRPr="00AB512E">
        <w:rPr>
          <w:rFonts w:ascii="宋体" w:hAnsi="宋体" w:hint="eastAsia"/>
          <w:b/>
          <w:bCs/>
          <w:kern w:val="0"/>
          <w:szCs w:val="21"/>
        </w:rPr>
        <w:t>：</w:t>
      </w:r>
    </w:p>
    <w:p w14:paraId="435D56FD" w14:textId="77777777" w:rsidR="00B14EDA" w:rsidRPr="00AB512E" w:rsidRDefault="003729A1">
      <w:pPr>
        <w:widowControl/>
        <w:tabs>
          <w:tab w:val="left" w:pos="6300"/>
        </w:tabs>
        <w:adjustRightInd w:val="0"/>
        <w:spacing w:line="360" w:lineRule="auto"/>
        <w:ind w:firstLineChars="200" w:firstLine="420"/>
        <w:rPr>
          <w:rFonts w:ascii="宋体" w:hAnsi="宋体"/>
          <w:szCs w:val="21"/>
        </w:rPr>
      </w:pPr>
      <w:r w:rsidRPr="00AB512E">
        <w:rPr>
          <w:rFonts w:ascii="宋体" w:hAnsi="宋体" w:hint="eastAsia"/>
          <w:szCs w:val="21"/>
        </w:rPr>
        <w:t>我单位已获取磋商文件并准备参与项目（项目编号</w:t>
      </w:r>
      <w:r w:rsidRPr="00AB512E">
        <w:rPr>
          <w:rFonts w:ascii="宋体" w:hAnsi="宋体" w:hint="eastAsia"/>
          <w:szCs w:val="21"/>
          <w:u w:val="single"/>
        </w:rPr>
        <w:t>：</w:t>
      </w:r>
      <w:r w:rsidRPr="00AB512E">
        <w:rPr>
          <w:rFonts w:ascii="宋体" w:hAnsi="宋体" w:hint="eastAsia"/>
          <w:szCs w:val="21"/>
        </w:rPr>
        <w:t>）的投标（或报价）活动，现有以下几个内容（或条款）存在疑问（或无法理解），特提出询问。</w:t>
      </w:r>
    </w:p>
    <w:p w14:paraId="6EDEEECA" w14:textId="77777777" w:rsidR="00B14EDA" w:rsidRPr="00AB512E" w:rsidRDefault="003729A1">
      <w:pPr>
        <w:widowControl/>
        <w:tabs>
          <w:tab w:val="center" w:pos="5019"/>
        </w:tabs>
        <w:adjustRightInd w:val="0"/>
        <w:spacing w:line="360" w:lineRule="auto"/>
        <w:ind w:firstLineChars="200" w:firstLine="420"/>
        <w:rPr>
          <w:rFonts w:ascii="宋体" w:hAnsi="宋体"/>
          <w:szCs w:val="21"/>
        </w:rPr>
      </w:pPr>
      <w:r w:rsidRPr="00AB512E">
        <w:rPr>
          <w:rFonts w:ascii="宋体" w:hAnsi="宋体" w:hint="eastAsia"/>
          <w:szCs w:val="21"/>
        </w:rPr>
        <w:t>一、</w:t>
      </w:r>
      <w:r w:rsidRPr="00AB512E">
        <w:rPr>
          <w:rFonts w:ascii="宋体" w:hAnsi="宋体"/>
          <w:szCs w:val="21"/>
        </w:rPr>
        <w:t>（事项一）</w:t>
      </w:r>
      <w:r w:rsidRPr="00AB512E">
        <w:rPr>
          <w:rFonts w:ascii="宋体" w:hAnsi="宋体"/>
          <w:szCs w:val="21"/>
        </w:rPr>
        <w:tab/>
      </w:r>
    </w:p>
    <w:p w14:paraId="797BB523" w14:textId="77777777" w:rsidR="00B14EDA" w:rsidRPr="00AB512E" w:rsidRDefault="003729A1">
      <w:pPr>
        <w:widowControl/>
        <w:tabs>
          <w:tab w:val="left" w:pos="6300"/>
        </w:tabs>
        <w:adjustRightInd w:val="0"/>
        <w:spacing w:line="360" w:lineRule="auto"/>
        <w:ind w:firstLineChars="200" w:firstLine="420"/>
        <w:rPr>
          <w:rFonts w:ascii="宋体" w:hAnsi="宋体"/>
          <w:szCs w:val="21"/>
        </w:rPr>
      </w:pPr>
      <w:r w:rsidRPr="00AB512E">
        <w:rPr>
          <w:rFonts w:ascii="宋体" w:hAnsi="宋体" w:hint="eastAsia"/>
          <w:szCs w:val="21"/>
        </w:rPr>
        <w:t>（</w:t>
      </w:r>
      <w:r w:rsidRPr="00AB512E">
        <w:rPr>
          <w:rFonts w:ascii="宋体" w:hAnsi="宋体"/>
          <w:szCs w:val="21"/>
        </w:rPr>
        <w:t>1）（问题或条款内容）</w:t>
      </w:r>
    </w:p>
    <w:p w14:paraId="19E1065D" w14:textId="77777777" w:rsidR="00B14EDA" w:rsidRPr="00AB512E" w:rsidRDefault="003729A1">
      <w:pPr>
        <w:widowControl/>
        <w:tabs>
          <w:tab w:val="left" w:pos="6300"/>
        </w:tabs>
        <w:adjustRightInd w:val="0"/>
        <w:spacing w:line="360" w:lineRule="auto"/>
        <w:ind w:firstLineChars="200" w:firstLine="420"/>
        <w:rPr>
          <w:rFonts w:ascii="宋体" w:hAnsi="宋体"/>
          <w:szCs w:val="21"/>
        </w:rPr>
      </w:pPr>
      <w:r w:rsidRPr="00AB512E">
        <w:rPr>
          <w:rFonts w:ascii="宋体" w:hAnsi="宋体" w:hint="eastAsia"/>
          <w:szCs w:val="21"/>
        </w:rPr>
        <w:t>（</w:t>
      </w:r>
      <w:r w:rsidRPr="00AB512E">
        <w:rPr>
          <w:rFonts w:ascii="宋体" w:hAnsi="宋体"/>
          <w:szCs w:val="21"/>
        </w:rPr>
        <w:t>2）（说明疑问或无法理解原因）</w:t>
      </w:r>
    </w:p>
    <w:p w14:paraId="68BDE0FE" w14:textId="77777777" w:rsidR="00B14EDA" w:rsidRPr="00AB512E" w:rsidRDefault="003729A1">
      <w:pPr>
        <w:widowControl/>
        <w:tabs>
          <w:tab w:val="left" w:pos="6300"/>
        </w:tabs>
        <w:adjustRightInd w:val="0"/>
        <w:spacing w:line="360" w:lineRule="auto"/>
        <w:ind w:firstLineChars="200" w:firstLine="420"/>
        <w:rPr>
          <w:rFonts w:ascii="宋体" w:hAnsi="宋体"/>
          <w:szCs w:val="21"/>
        </w:rPr>
      </w:pPr>
      <w:r w:rsidRPr="00AB512E">
        <w:rPr>
          <w:rFonts w:ascii="宋体" w:hAnsi="宋体" w:hint="eastAsia"/>
          <w:szCs w:val="21"/>
        </w:rPr>
        <w:t>（</w:t>
      </w:r>
      <w:r w:rsidRPr="00AB512E">
        <w:rPr>
          <w:rFonts w:ascii="宋体" w:hAnsi="宋体"/>
          <w:szCs w:val="21"/>
        </w:rPr>
        <w:t>3）（建议）</w:t>
      </w:r>
    </w:p>
    <w:p w14:paraId="576D6DDA" w14:textId="77777777" w:rsidR="00B14EDA" w:rsidRPr="00AB512E" w:rsidRDefault="003729A1">
      <w:pPr>
        <w:widowControl/>
        <w:tabs>
          <w:tab w:val="left" w:pos="6300"/>
        </w:tabs>
        <w:adjustRightInd w:val="0"/>
        <w:spacing w:line="360" w:lineRule="auto"/>
        <w:ind w:firstLineChars="200" w:firstLine="420"/>
        <w:rPr>
          <w:rFonts w:ascii="宋体" w:hAnsi="宋体"/>
          <w:szCs w:val="21"/>
        </w:rPr>
      </w:pPr>
      <w:r w:rsidRPr="00AB512E">
        <w:rPr>
          <w:rFonts w:ascii="宋体" w:hAnsi="宋体" w:hint="eastAsia"/>
          <w:szCs w:val="21"/>
        </w:rPr>
        <w:t>二、</w:t>
      </w:r>
      <w:r w:rsidRPr="00AB512E">
        <w:rPr>
          <w:rFonts w:ascii="宋体" w:hAnsi="宋体"/>
          <w:szCs w:val="21"/>
        </w:rPr>
        <w:t xml:space="preserve"> （事项二）</w:t>
      </w:r>
    </w:p>
    <w:p w14:paraId="1C1C2E85" w14:textId="77777777" w:rsidR="00B14EDA" w:rsidRPr="00AB512E" w:rsidRDefault="003729A1">
      <w:pPr>
        <w:widowControl/>
        <w:tabs>
          <w:tab w:val="left" w:pos="6300"/>
        </w:tabs>
        <w:adjustRightInd w:val="0"/>
        <w:spacing w:line="360" w:lineRule="auto"/>
        <w:ind w:firstLineChars="200" w:firstLine="420"/>
        <w:rPr>
          <w:rFonts w:ascii="宋体" w:hAnsi="宋体"/>
          <w:szCs w:val="21"/>
        </w:rPr>
      </w:pPr>
      <w:r w:rsidRPr="00AB512E">
        <w:rPr>
          <w:rFonts w:ascii="宋体" w:hAnsi="宋体" w:hint="eastAsia"/>
          <w:szCs w:val="21"/>
        </w:rPr>
        <w:t>……</w:t>
      </w:r>
    </w:p>
    <w:p w14:paraId="0031747E" w14:textId="77777777" w:rsidR="00B14EDA" w:rsidRPr="00AB512E" w:rsidRDefault="003729A1">
      <w:pPr>
        <w:widowControl/>
        <w:tabs>
          <w:tab w:val="left" w:pos="6300"/>
        </w:tabs>
        <w:adjustRightInd w:val="0"/>
        <w:spacing w:line="360" w:lineRule="auto"/>
        <w:ind w:firstLineChars="200" w:firstLine="420"/>
        <w:rPr>
          <w:rFonts w:ascii="宋体" w:hAnsi="宋体"/>
          <w:szCs w:val="21"/>
        </w:rPr>
      </w:pPr>
      <w:r w:rsidRPr="00AB512E">
        <w:rPr>
          <w:rFonts w:ascii="宋体" w:hAnsi="宋体" w:hint="eastAsia"/>
          <w:szCs w:val="21"/>
        </w:rPr>
        <w:t>随附相关证明材料如下：（目录）。</w:t>
      </w:r>
    </w:p>
    <w:p w14:paraId="044EC6E4" w14:textId="77777777" w:rsidR="00B14EDA" w:rsidRPr="00AB512E" w:rsidRDefault="003729A1">
      <w:pPr>
        <w:widowControl/>
        <w:tabs>
          <w:tab w:val="left" w:pos="6300"/>
        </w:tabs>
        <w:adjustRightInd w:val="0"/>
        <w:spacing w:line="360" w:lineRule="auto"/>
        <w:ind w:firstLineChars="600" w:firstLine="1260"/>
        <w:rPr>
          <w:rFonts w:ascii="宋体" w:hAnsi="宋体"/>
          <w:szCs w:val="21"/>
        </w:rPr>
      </w:pPr>
      <w:r w:rsidRPr="00AB512E">
        <w:rPr>
          <w:rFonts w:ascii="宋体" w:hAnsi="宋体" w:hint="eastAsia"/>
          <w:szCs w:val="21"/>
        </w:rPr>
        <w:t>询问人：（公章）</w:t>
      </w:r>
    </w:p>
    <w:p w14:paraId="5D30C662" w14:textId="77777777" w:rsidR="00B14EDA" w:rsidRPr="00AB512E" w:rsidRDefault="003729A1">
      <w:pPr>
        <w:widowControl/>
        <w:tabs>
          <w:tab w:val="left" w:pos="6300"/>
        </w:tabs>
        <w:adjustRightInd w:val="0"/>
        <w:spacing w:line="360" w:lineRule="auto"/>
        <w:ind w:firstLineChars="600" w:firstLine="1260"/>
        <w:rPr>
          <w:rFonts w:ascii="宋体" w:hAnsi="宋体"/>
          <w:szCs w:val="21"/>
        </w:rPr>
      </w:pPr>
      <w:r w:rsidRPr="00AB512E">
        <w:rPr>
          <w:rFonts w:ascii="宋体" w:hAnsi="宋体" w:hint="eastAsia"/>
          <w:szCs w:val="21"/>
        </w:rPr>
        <w:t>法定代表人（授权代表）：</w:t>
      </w:r>
    </w:p>
    <w:p w14:paraId="33379699" w14:textId="77777777" w:rsidR="00B14EDA" w:rsidRPr="00AB512E" w:rsidRDefault="003729A1">
      <w:pPr>
        <w:tabs>
          <w:tab w:val="left" w:pos="6300"/>
        </w:tabs>
        <w:adjustRightInd w:val="0"/>
        <w:spacing w:line="360" w:lineRule="auto"/>
        <w:ind w:firstLineChars="600" w:firstLine="1260"/>
        <w:rPr>
          <w:rFonts w:ascii="宋体" w:hAnsi="宋体"/>
          <w:szCs w:val="21"/>
        </w:rPr>
      </w:pPr>
      <w:r w:rsidRPr="00AB512E">
        <w:rPr>
          <w:rFonts w:ascii="宋体" w:hAnsi="宋体" w:hint="eastAsia"/>
          <w:szCs w:val="21"/>
        </w:rPr>
        <w:t>地址</w:t>
      </w:r>
      <w:r w:rsidRPr="00AB512E">
        <w:rPr>
          <w:rFonts w:ascii="宋体" w:hAnsi="宋体"/>
          <w:szCs w:val="21"/>
        </w:rPr>
        <w:t>/邮编：</w:t>
      </w:r>
    </w:p>
    <w:p w14:paraId="76993BFA" w14:textId="77777777" w:rsidR="00B14EDA" w:rsidRPr="00AB512E" w:rsidRDefault="003729A1">
      <w:pPr>
        <w:tabs>
          <w:tab w:val="left" w:pos="6300"/>
        </w:tabs>
        <w:adjustRightInd w:val="0"/>
        <w:spacing w:line="360" w:lineRule="auto"/>
        <w:ind w:firstLineChars="600" w:firstLine="1260"/>
        <w:rPr>
          <w:rFonts w:ascii="宋体" w:hAnsi="宋体"/>
          <w:szCs w:val="21"/>
        </w:rPr>
      </w:pPr>
      <w:r w:rsidRPr="00AB512E">
        <w:rPr>
          <w:rFonts w:ascii="宋体" w:hAnsi="宋体" w:hint="eastAsia"/>
          <w:szCs w:val="21"/>
        </w:rPr>
        <w:t>电话</w:t>
      </w:r>
      <w:r w:rsidRPr="00AB512E">
        <w:rPr>
          <w:rFonts w:ascii="宋体" w:hAnsi="宋体"/>
          <w:szCs w:val="21"/>
        </w:rPr>
        <w:t>/传真：</w:t>
      </w:r>
    </w:p>
    <w:p w14:paraId="6F9EE233" w14:textId="77777777" w:rsidR="00B14EDA" w:rsidRPr="00AB512E" w:rsidRDefault="003729A1" w:rsidP="00A463E8">
      <w:pPr>
        <w:adjustRightInd w:val="0"/>
        <w:spacing w:beforeLines="100" w:before="312" w:line="360" w:lineRule="auto"/>
        <w:jc w:val="right"/>
        <w:rPr>
          <w:rFonts w:ascii="宋体" w:hAnsi="宋体"/>
          <w:szCs w:val="21"/>
        </w:rPr>
      </w:pPr>
      <w:r w:rsidRPr="00AB512E">
        <w:rPr>
          <w:rFonts w:ascii="宋体" w:hAnsi="宋体" w:hint="eastAsia"/>
          <w:szCs w:val="21"/>
        </w:rPr>
        <w:t>年月日</w:t>
      </w:r>
    </w:p>
    <w:p w14:paraId="3D58AC73" w14:textId="77777777" w:rsidR="00B14EDA" w:rsidRPr="00AB512E" w:rsidRDefault="003729A1" w:rsidP="00A463E8">
      <w:pPr>
        <w:pageBreakBefore/>
        <w:spacing w:afterLines="50" w:after="156"/>
        <w:jc w:val="center"/>
        <w:rPr>
          <w:rFonts w:ascii="宋体" w:hAnsi="宋体"/>
          <w:kern w:val="0"/>
          <w:sz w:val="20"/>
          <w:szCs w:val="20"/>
        </w:rPr>
      </w:pPr>
      <w:r w:rsidRPr="00AB512E">
        <w:rPr>
          <w:rFonts w:ascii="宋体" w:hAnsi="宋体"/>
          <w:b/>
          <w:kern w:val="0"/>
          <w:sz w:val="32"/>
        </w:rPr>
        <w:lastRenderedPageBreak/>
        <w:t>质疑函</w:t>
      </w:r>
    </w:p>
    <w:p w14:paraId="0DDC7D3D" w14:textId="77777777" w:rsidR="00B14EDA" w:rsidRPr="00AB512E" w:rsidRDefault="003729A1">
      <w:pPr>
        <w:widowControl/>
        <w:jc w:val="left"/>
        <w:rPr>
          <w:rFonts w:ascii="宋体" w:hAnsi="宋体"/>
          <w:kern w:val="0"/>
          <w:szCs w:val="21"/>
        </w:rPr>
      </w:pPr>
      <w:r w:rsidRPr="00AB512E">
        <w:rPr>
          <w:rFonts w:ascii="宋体" w:hAnsi="宋体"/>
          <w:kern w:val="0"/>
          <w:szCs w:val="21"/>
        </w:rPr>
        <w:t>一、质疑供应商基本信息</w:t>
      </w:r>
    </w:p>
    <w:p w14:paraId="5EBD4F3F" w14:textId="77777777" w:rsidR="00B14EDA" w:rsidRPr="00AB512E" w:rsidRDefault="003729A1">
      <w:pPr>
        <w:widowControl/>
        <w:jc w:val="left"/>
        <w:rPr>
          <w:rFonts w:ascii="宋体" w:hAnsi="宋体"/>
          <w:kern w:val="0"/>
          <w:szCs w:val="21"/>
        </w:rPr>
      </w:pPr>
      <w:r w:rsidRPr="00AB512E">
        <w:rPr>
          <w:rFonts w:ascii="宋体" w:hAnsi="宋体"/>
          <w:kern w:val="0"/>
          <w:szCs w:val="21"/>
        </w:rPr>
        <w:t>质疑供应商：</w:t>
      </w:r>
    </w:p>
    <w:p w14:paraId="1F9605AC" w14:textId="77777777" w:rsidR="00B14EDA" w:rsidRPr="00AB512E" w:rsidRDefault="003729A1">
      <w:pPr>
        <w:widowControl/>
        <w:jc w:val="left"/>
        <w:rPr>
          <w:rFonts w:ascii="宋体" w:hAnsi="宋体"/>
          <w:kern w:val="0"/>
          <w:szCs w:val="21"/>
        </w:rPr>
      </w:pPr>
      <w:r w:rsidRPr="00AB512E">
        <w:rPr>
          <w:rFonts w:ascii="宋体" w:hAnsi="宋体"/>
          <w:kern w:val="0"/>
          <w:szCs w:val="21"/>
        </w:rPr>
        <w:t>地址：邮编：</w:t>
      </w:r>
    </w:p>
    <w:p w14:paraId="59644C88" w14:textId="77777777" w:rsidR="00B14EDA" w:rsidRPr="00AB512E" w:rsidRDefault="003729A1">
      <w:pPr>
        <w:widowControl/>
        <w:jc w:val="left"/>
        <w:rPr>
          <w:rFonts w:ascii="宋体" w:hAnsi="宋体"/>
          <w:kern w:val="0"/>
          <w:szCs w:val="21"/>
        </w:rPr>
      </w:pPr>
      <w:r w:rsidRPr="00AB512E">
        <w:rPr>
          <w:rFonts w:ascii="宋体" w:hAnsi="宋体"/>
          <w:kern w:val="0"/>
          <w:szCs w:val="21"/>
        </w:rPr>
        <w:t>联系：联系电话：</w:t>
      </w:r>
    </w:p>
    <w:p w14:paraId="77D8EE52" w14:textId="77777777" w:rsidR="00B14EDA" w:rsidRPr="00AB512E" w:rsidRDefault="003729A1">
      <w:pPr>
        <w:widowControl/>
        <w:jc w:val="left"/>
        <w:rPr>
          <w:rFonts w:ascii="宋体" w:hAnsi="宋体"/>
          <w:kern w:val="0"/>
          <w:szCs w:val="21"/>
          <w:u w:val="single"/>
        </w:rPr>
      </w:pPr>
      <w:r w:rsidRPr="00AB512E">
        <w:rPr>
          <w:rFonts w:ascii="宋体" w:hAnsi="宋体"/>
          <w:kern w:val="0"/>
          <w:szCs w:val="21"/>
        </w:rPr>
        <w:t>授权代表：</w:t>
      </w:r>
    </w:p>
    <w:p w14:paraId="583BB5BA" w14:textId="77777777" w:rsidR="00B14EDA" w:rsidRPr="00AB512E" w:rsidRDefault="003729A1">
      <w:pPr>
        <w:widowControl/>
        <w:jc w:val="left"/>
        <w:rPr>
          <w:rFonts w:ascii="宋体" w:hAnsi="宋体"/>
          <w:kern w:val="0"/>
          <w:szCs w:val="21"/>
        </w:rPr>
      </w:pPr>
      <w:r w:rsidRPr="00AB512E">
        <w:rPr>
          <w:rFonts w:ascii="宋体" w:hAnsi="宋体"/>
          <w:kern w:val="0"/>
          <w:szCs w:val="21"/>
        </w:rPr>
        <w:t>联系电话：</w:t>
      </w:r>
    </w:p>
    <w:p w14:paraId="05B776D1" w14:textId="77777777" w:rsidR="00B14EDA" w:rsidRPr="00AB512E" w:rsidRDefault="003729A1">
      <w:pPr>
        <w:widowControl/>
        <w:jc w:val="left"/>
        <w:rPr>
          <w:rFonts w:ascii="宋体" w:hAnsi="宋体"/>
          <w:kern w:val="0"/>
          <w:szCs w:val="21"/>
        </w:rPr>
      </w:pPr>
      <w:r w:rsidRPr="00AB512E">
        <w:rPr>
          <w:rFonts w:ascii="宋体" w:hAnsi="宋体"/>
          <w:kern w:val="0"/>
          <w:szCs w:val="21"/>
        </w:rPr>
        <w:t>地址：邮编：</w:t>
      </w:r>
    </w:p>
    <w:p w14:paraId="6A55E606" w14:textId="77777777" w:rsidR="00B14EDA" w:rsidRPr="00AB512E" w:rsidRDefault="003729A1">
      <w:pPr>
        <w:widowControl/>
        <w:jc w:val="left"/>
        <w:rPr>
          <w:rFonts w:ascii="宋体" w:hAnsi="宋体"/>
          <w:kern w:val="0"/>
          <w:szCs w:val="21"/>
        </w:rPr>
      </w:pPr>
      <w:r w:rsidRPr="00AB512E">
        <w:rPr>
          <w:rFonts w:ascii="宋体" w:hAnsi="宋体"/>
          <w:kern w:val="0"/>
          <w:szCs w:val="21"/>
        </w:rPr>
        <w:t>二、质疑项目基本情况</w:t>
      </w:r>
    </w:p>
    <w:p w14:paraId="7C66538F" w14:textId="77777777" w:rsidR="00B14EDA" w:rsidRPr="00AB512E" w:rsidRDefault="003729A1">
      <w:pPr>
        <w:widowControl/>
        <w:jc w:val="left"/>
        <w:rPr>
          <w:rFonts w:ascii="宋体" w:hAnsi="宋体"/>
          <w:kern w:val="0"/>
          <w:szCs w:val="21"/>
        </w:rPr>
      </w:pPr>
      <w:r w:rsidRPr="00AB512E">
        <w:rPr>
          <w:rFonts w:ascii="宋体" w:hAnsi="宋体"/>
          <w:kern w:val="0"/>
          <w:szCs w:val="21"/>
        </w:rPr>
        <w:t>质疑项目的名称：</w:t>
      </w:r>
    </w:p>
    <w:p w14:paraId="7CA09DEA" w14:textId="77777777" w:rsidR="00B14EDA" w:rsidRPr="00AB512E" w:rsidRDefault="003729A1">
      <w:pPr>
        <w:widowControl/>
        <w:jc w:val="left"/>
        <w:rPr>
          <w:rFonts w:ascii="宋体" w:hAnsi="宋体"/>
          <w:kern w:val="0"/>
          <w:szCs w:val="21"/>
        </w:rPr>
      </w:pPr>
      <w:r w:rsidRPr="00AB512E">
        <w:rPr>
          <w:rFonts w:ascii="宋体" w:hAnsi="宋体"/>
          <w:kern w:val="0"/>
          <w:szCs w:val="21"/>
        </w:rPr>
        <w:t>质疑项目的编号：包号：</w:t>
      </w:r>
    </w:p>
    <w:p w14:paraId="38D71BB6" w14:textId="77777777" w:rsidR="00B14EDA" w:rsidRPr="00AB512E" w:rsidRDefault="003729A1">
      <w:pPr>
        <w:widowControl/>
        <w:jc w:val="left"/>
        <w:rPr>
          <w:rFonts w:ascii="宋体" w:hAnsi="宋体"/>
          <w:kern w:val="0"/>
          <w:szCs w:val="21"/>
        </w:rPr>
      </w:pPr>
      <w:r w:rsidRPr="00AB512E">
        <w:rPr>
          <w:rFonts w:ascii="宋体" w:hAnsi="宋体"/>
          <w:kern w:val="0"/>
          <w:szCs w:val="21"/>
        </w:rPr>
        <w:t>采购人名称：</w:t>
      </w:r>
    </w:p>
    <w:p w14:paraId="2F4ED8C7" w14:textId="77777777" w:rsidR="00B14EDA" w:rsidRPr="00AB512E" w:rsidRDefault="003729A1">
      <w:pPr>
        <w:widowControl/>
        <w:jc w:val="left"/>
        <w:rPr>
          <w:rFonts w:ascii="宋体" w:hAnsi="宋体"/>
          <w:kern w:val="0"/>
          <w:szCs w:val="21"/>
        </w:rPr>
      </w:pPr>
      <w:r w:rsidRPr="00AB512E">
        <w:rPr>
          <w:rFonts w:ascii="宋体" w:hAnsi="宋体"/>
          <w:kern w:val="0"/>
          <w:szCs w:val="21"/>
        </w:rPr>
        <w:t>采购文件获取日期：</w:t>
      </w:r>
    </w:p>
    <w:p w14:paraId="7EDF24F4" w14:textId="77777777" w:rsidR="00B14EDA" w:rsidRPr="00AB512E" w:rsidRDefault="003729A1">
      <w:pPr>
        <w:widowControl/>
        <w:jc w:val="left"/>
        <w:rPr>
          <w:rFonts w:ascii="宋体" w:hAnsi="宋体"/>
          <w:kern w:val="0"/>
          <w:szCs w:val="21"/>
        </w:rPr>
      </w:pPr>
      <w:r w:rsidRPr="00AB512E">
        <w:rPr>
          <w:rFonts w:ascii="宋体" w:hAnsi="宋体"/>
          <w:kern w:val="0"/>
          <w:szCs w:val="21"/>
        </w:rPr>
        <w:t>三、质疑事项具体内容</w:t>
      </w:r>
    </w:p>
    <w:p w14:paraId="51999C9A" w14:textId="77777777" w:rsidR="00B14EDA" w:rsidRPr="00AB512E" w:rsidRDefault="003729A1">
      <w:pPr>
        <w:widowControl/>
        <w:jc w:val="left"/>
        <w:rPr>
          <w:rFonts w:ascii="宋体" w:hAnsi="宋体"/>
          <w:kern w:val="0"/>
          <w:szCs w:val="21"/>
        </w:rPr>
      </w:pPr>
      <w:r w:rsidRPr="00AB512E">
        <w:rPr>
          <w:rFonts w:ascii="宋体" w:hAnsi="宋体"/>
          <w:kern w:val="0"/>
          <w:szCs w:val="21"/>
        </w:rPr>
        <w:t>质疑事项1：</w:t>
      </w:r>
    </w:p>
    <w:p w14:paraId="0D199272" w14:textId="77777777" w:rsidR="00B14EDA" w:rsidRPr="00AB512E" w:rsidRDefault="003729A1">
      <w:pPr>
        <w:widowControl/>
        <w:jc w:val="left"/>
        <w:rPr>
          <w:rFonts w:ascii="宋体" w:hAnsi="宋体"/>
          <w:kern w:val="0"/>
          <w:szCs w:val="21"/>
        </w:rPr>
      </w:pPr>
      <w:r w:rsidRPr="00AB512E">
        <w:rPr>
          <w:rFonts w:ascii="宋体" w:hAnsi="宋体"/>
          <w:kern w:val="0"/>
          <w:szCs w:val="21"/>
        </w:rPr>
        <w:t>事实依据：</w:t>
      </w:r>
    </w:p>
    <w:p w14:paraId="2913D25E" w14:textId="77777777" w:rsidR="00B14EDA" w:rsidRPr="00AB512E" w:rsidRDefault="003729A1">
      <w:pPr>
        <w:widowControl/>
        <w:jc w:val="left"/>
        <w:rPr>
          <w:rFonts w:ascii="宋体" w:hAnsi="宋体"/>
          <w:kern w:val="0"/>
          <w:szCs w:val="21"/>
        </w:rPr>
      </w:pPr>
      <w:r w:rsidRPr="00AB512E">
        <w:rPr>
          <w:rFonts w:ascii="宋体" w:hAnsi="宋体"/>
          <w:kern w:val="0"/>
          <w:szCs w:val="21"/>
        </w:rPr>
        <w:t>法律依据：</w:t>
      </w:r>
    </w:p>
    <w:p w14:paraId="787A2767" w14:textId="77777777" w:rsidR="00B14EDA" w:rsidRPr="00AB512E" w:rsidRDefault="003729A1">
      <w:pPr>
        <w:widowControl/>
        <w:jc w:val="left"/>
        <w:rPr>
          <w:rFonts w:ascii="宋体" w:hAnsi="宋体"/>
          <w:kern w:val="0"/>
          <w:szCs w:val="21"/>
        </w:rPr>
      </w:pPr>
      <w:r w:rsidRPr="00AB512E">
        <w:rPr>
          <w:rFonts w:ascii="宋体" w:hAnsi="宋体"/>
          <w:kern w:val="0"/>
          <w:szCs w:val="21"/>
        </w:rPr>
        <w:t>质疑事项2：</w:t>
      </w:r>
    </w:p>
    <w:p w14:paraId="014690A9" w14:textId="77777777" w:rsidR="00B14EDA" w:rsidRPr="00AB512E" w:rsidRDefault="003729A1">
      <w:pPr>
        <w:widowControl/>
        <w:jc w:val="left"/>
        <w:rPr>
          <w:rFonts w:ascii="宋体" w:hAnsi="宋体"/>
          <w:kern w:val="0"/>
          <w:szCs w:val="21"/>
        </w:rPr>
      </w:pPr>
      <w:r w:rsidRPr="00AB512E">
        <w:rPr>
          <w:rFonts w:ascii="宋体" w:hAnsi="宋体"/>
          <w:kern w:val="0"/>
          <w:szCs w:val="21"/>
        </w:rPr>
        <w:t>……</w:t>
      </w:r>
    </w:p>
    <w:p w14:paraId="0B2848CA" w14:textId="77777777" w:rsidR="00B14EDA" w:rsidRPr="00AB512E" w:rsidRDefault="003729A1">
      <w:pPr>
        <w:widowControl/>
        <w:jc w:val="left"/>
        <w:rPr>
          <w:rFonts w:ascii="宋体" w:hAnsi="宋体"/>
          <w:kern w:val="0"/>
          <w:szCs w:val="21"/>
        </w:rPr>
      </w:pPr>
      <w:r w:rsidRPr="00AB512E">
        <w:rPr>
          <w:rFonts w:ascii="宋体" w:hAnsi="宋体"/>
          <w:kern w:val="0"/>
          <w:szCs w:val="21"/>
        </w:rPr>
        <w:t>四、与质疑事项相关的质疑请求</w:t>
      </w:r>
    </w:p>
    <w:p w14:paraId="237D1300" w14:textId="77777777" w:rsidR="00B14EDA" w:rsidRPr="00AB512E" w:rsidRDefault="003729A1">
      <w:pPr>
        <w:widowControl/>
        <w:jc w:val="left"/>
        <w:rPr>
          <w:rFonts w:ascii="宋体" w:hAnsi="宋体"/>
          <w:kern w:val="0"/>
          <w:szCs w:val="21"/>
        </w:rPr>
      </w:pPr>
      <w:r w:rsidRPr="00AB512E">
        <w:rPr>
          <w:rFonts w:ascii="宋体" w:hAnsi="宋体"/>
          <w:kern w:val="0"/>
          <w:szCs w:val="21"/>
        </w:rPr>
        <w:t>请求：</w:t>
      </w:r>
    </w:p>
    <w:p w14:paraId="104EAD06" w14:textId="77777777" w:rsidR="00B14EDA" w:rsidRPr="00AB512E" w:rsidRDefault="003729A1">
      <w:pPr>
        <w:widowControl/>
        <w:jc w:val="left"/>
        <w:rPr>
          <w:rFonts w:ascii="宋体" w:hAnsi="宋体"/>
          <w:kern w:val="0"/>
          <w:sz w:val="20"/>
          <w:szCs w:val="20"/>
        </w:rPr>
      </w:pPr>
      <w:r w:rsidRPr="00AB512E">
        <w:rPr>
          <w:rFonts w:ascii="宋体" w:hAnsi="宋体"/>
          <w:kern w:val="0"/>
          <w:szCs w:val="21"/>
        </w:rPr>
        <w:t>签字(签章)： 公章：</w:t>
      </w:r>
    </w:p>
    <w:p w14:paraId="35507BFC" w14:textId="77777777" w:rsidR="00B14EDA" w:rsidRPr="00AB512E" w:rsidRDefault="003729A1" w:rsidP="00A463E8">
      <w:pPr>
        <w:widowControl/>
        <w:spacing w:beforeLines="50" w:before="156"/>
        <w:jc w:val="left"/>
        <w:rPr>
          <w:rFonts w:ascii="宋体" w:hAnsi="宋体"/>
          <w:kern w:val="0"/>
          <w:sz w:val="20"/>
          <w:szCs w:val="20"/>
        </w:rPr>
      </w:pPr>
      <w:r w:rsidRPr="00AB512E">
        <w:rPr>
          <w:rFonts w:ascii="宋体" w:hAnsi="宋体"/>
          <w:kern w:val="0"/>
          <w:szCs w:val="21"/>
        </w:rPr>
        <w:t>日期： 年 月 日</w:t>
      </w:r>
    </w:p>
    <w:p w14:paraId="6BB1489A" w14:textId="77777777" w:rsidR="0053326C" w:rsidRPr="00AB512E" w:rsidRDefault="003729A1">
      <w:pPr>
        <w:widowControl/>
        <w:spacing w:beforeLines="50" w:before="156"/>
        <w:jc w:val="left"/>
        <w:rPr>
          <w:rFonts w:ascii="宋体" w:hAnsi="宋体"/>
          <w:kern w:val="0"/>
          <w:szCs w:val="21"/>
        </w:rPr>
      </w:pPr>
      <w:r w:rsidRPr="00AB512E">
        <w:rPr>
          <w:rFonts w:ascii="宋体" w:hAnsi="宋体"/>
          <w:kern w:val="0"/>
          <w:szCs w:val="21"/>
        </w:rPr>
        <w:t>质疑函制作说明：</w:t>
      </w:r>
    </w:p>
    <w:p w14:paraId="0B3B1A2C" w14:textId="77777777" w:rsidR="00B14EDA" w:rsidRPr="00AB512E" w:rsidRDefault="003729A1">
      <w:pPr>
        <w:widowControl/>
        <w:jc w:val="left"/>
        <w:rPr>
          <w:rFonts w:ascii="宋体" w:hAnsi="宋体"/>
          <w:kern w:val="0"/>
          <w:szCs w:val="21"/>
        </w:rPr>
      </w:pPr>
      <w:r w:rsidRPr="00AB512E">
        <w:rPr>
          <w:rFonts w:ascii="宋体" w:hAnsi="宋体"/>
          <w:kern w:val="0"/>
          <w:szCs w:val="21"/>
        </w:rPr>
        <w:t>1.供应商提出质疑时，应提交质疑函和必要的证明材料。</w:t>
      </w:r>
    </w:p>
    <w:p w14:paraId="7567BA29" w14:textId="77777777" w:rsidR="00B14EDA" w:rsidRPr="00AB512E" w:rsidRDefault="003729A1">
      <w:pPr>
        <w:widowControl/>
        <w:jc w:val="left"/>
        <w:rPr>
          <w:rFonts w:ascii="宋体" w:hAnsi="宋体"/>
          <w:kern w:val="0"/>
          <w:szCs w:val="21"/>
        </w:rPr>
      </w:pPr>
      <w:r w:rsidRPr="00AB512E">
        <w:rPr>
          <w:rFonts w:ascii="宋体" w:hAnsi="宋体"/>
          <w:kern w:val="0"/>
          <w:szCs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275DAF3B" w14:textId="77777777" w:rsidR="00B14EDA" w:rsidRPr="00AB512E" w:rsidRDefault="003729A1">
      <w:pPr>
        <w:widowControl/>
        <w:jc w:val="left"/>
        <w:rPr>
          <w:rFonts w:ascii="宋体" w:hAnsi="宋体"/>
          <w:kern w:val="0"/>
          <w:szCs w:val="21"/>
        </w:rPr>
      </w:pPr>
      <w:r w:rsidRPr="00AB512E">
        <w:rPr>
          <w:rFonts w:ascii="宋体" w:hAnsi="宋体"/>
          <w:kern w:val="0"/>
          <w:szCs w:val="21"/>
        </w:rPr>
        <w:t>3.质疑供应商若对项目的某一分包进行质疑，质疑函中应列明具体采购包号。</w:t>
      </w:r>
    </w:p>
    <w:p w14:paraId="5018397B" w14:textId="77777777" w:rsidR="00B14EDA" w:rsidRPr="00AB512E" w:rsidRDefault="003729A1">
      <w:pPr>
        <w:widowControl/>
        <w:jc w:val="left"/>
        <w:rPr>
          <w:rFonts w:ascii="宋体" w:hAnsi="宋体"/>
          <w:kern w:val="0"/>
          <w:szCs w:val="21"/>
        </w:rPr>
      </w:pPr>
      <w:r w:rsidRPr="00AB512E">
        <w:rPr>
          <w:rFonts w:ascii="宋体" w:hAnsi="宋体"/>
          <w:kern w:val="0"/>
          <w:szCs w:val="21"/>
        </w:rPr>
        <w:t>4.质疑函的质疑事项应具体、明确，并有必要的事实依据和法律依据。</w:t>
      </w:r>
    </w:p>
    <w:p w14:paraId="4C6215B9" w14:textId="77777777" w:rsidR="00B14EDA" w:rsidRPr="00AB512E" w:rsidRDefault="003729A1">
      <w:pPr>
        <w:widowControl/>
        <w:jc w:val="left"/>
        <w:rPr>
          <w:rFonts w:ascii="宋体" w:hAnsi="宋体"/>
          <w:kern w:val="0"/>
          <w:szCs w:val="21"/>
        </w:rPr>
      </w:pPr>
      <w:r w:rsidRPr="00AB512E">
        <w:rPr>
          <w:rFonts w:ascii="宋体" w:hAnsi="宋体"/>
          <w:kern w:val="0"/>
          <w:szCs w:val="21"/>
        </w:rPr>
        <w:t>5.质疑函的质疑请求应与质疑事项相关。</w:t>
      </w:r>
    </w:p>
    <w:p w14:paraId="69E84594" w14:textId="77777777" w:rsidR="00B14EDA" w:rsidRPr="00AB512E" w:rsidRDefault="003729A1">
      <w:pPr>
        <w:widowControl/>
        <w:jc w:val="left"/>
        <w:rPr>
          <w:rFonts w:ascii="宋体" w:hAnsi="宋体"/>
          <w:kern w:val="0"/>
          <w:sz w:val="20"/>
          <w:szCs w:val="20"/>
        </w:rPr>
      </w:pPr>
      <w:r w:rsidRPr="00AB512E">
        <w:rPr>
          <w:rFonts w:ascii="宋体" w:hAnsi="宋体"/>
          <w:kern w:val="0"/>
          <w:szCs w:val="21"/>
        </w:rPr>
        <w:t>6.质疑供应商为自然人的，质疑函应由本人签字；质疑供应商为法人或者其他组织的，质疑函应由法定代表人、主要负责人，或者其授权代表签字或者盖章，并加盖公章。</w:t>
      </w:r>
    </w:p>
    <w:p w14:paraId="0EC223C6" w14:textId="77777777" w:rsidR="00B14EDA" w:rsidRPr="00AB512E" w:rsidRDefault="003729A1" w:rsidP="00A463E8">
      <w:pPr>
        <w:pageBreakBefore/>
        <w:spacing w:beforeLines="250" w:before="780" w:afterLines="100" w:after="312"/>
        <w:jc w:val="center"/>
        <w:rPr>
          <w:rFonts w:ascii="宋体" w:hAnsi="宋体"/>
          <w:kern w:val="0"/>
          <w:szCs w:val="21"/>
        </w:rPr>
      </w:pPr>
      <w:r w:rsidRPr="00AB512E">
        <w:rPr>
          <w:rFonts w:ascii="宋体" w:hAnsi="宋体"/>
          <w:b/>
          <w:kern w:val="0"/>
          <w:sz w:val="32"/>
        </w:rPr>
        <w:lastRenderedPageBreak/>
        <w:t>投诉书</w:t>
      </w:r>
    </w:p>
    <w:p w14:paraId="48E310B6" w14:textId="77777777" w:rsidR="00B14EDA" w:rsidRPr="00AB512E" w:rsidRDefault="003729A1">
      <w:pPr>
        <w:widowControl/>
        <w:snapToGrid w:val="0"/>
        <w:spacing w:line="360" w:lineRule="auto"/>
        <w:contextualSpacing/>
        <w:jc w:val="left"/>
        <w:rPr>
          <w:rFonts w:ascii="宋体" w:hAnsi="宋体"/>
          <w:kern w:val="0"/>
          <w:szCs w:val="21"/>
        </w:rPr>
      </w:pPr>
      <w:bookmarkStart w:id="67" w:name="_Toc169799805"/>
      <w:r w:rsidRPr="00AB512E">
        <w:rPr>
          <w:rFonts w:ascii="宋体" w:hAnsi="宋体"/>
          <w:kern w:val="0"/>
          <w:szCs w:val="21"/>
        </w:rPr>
        <w:t>一、投诉相关主体基本情况</w:t>
      </w:r>
    </w:p>
    <w:p w14:paraId="4A04EF48"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投诉人：</w:t>
      </w:r>
    </w:p>
    <w:p w14:paraId="3A5C7CD7"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地 址：邮编：</w:t>
      </w:r>
    </w:p>
    <w:p w14:paraId="092E1C3A"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法定代表人/主要负责人：</w:t>
      </w:r>
    </w:p>
    <w:p w14:paraId="48FD818F"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联系电话：</w:t>
      </w:r>
    </w:p>
    <w:p w14:paraId="40603666" w14:textId="77777777" w:rsidR="00B14EDA" w:rsidRPr="00AB512E" w:rsidRDefault="003729A1">
      <w:pPr>
        <w:widowControl/>
        <w:snapToGrid w:val="0"/>
        <w:spacing w:line="360" w:lineRule="auto"/>
        <w:contextualSpacing/>
        <w:jc w:val="left"/>
        <w:rPr>
          <w:rFonts w:ascii="宋体" w:hAnsi="宋体"/>
          <w:kern w:val="0"/>
          <w:szCs w:val="21"/>
          <w:u w:val="single"/>
        </w:rPr>
      </w:pPr>
      <w:r w:rsidRPr="00AB512E">
        <w:rPr>
          <w:rFonts w:ascii="宋体" w:hAnsi="宋体"/>
          <w:kern w:val="0"/>
          <w:szCs w:val="21"/>
        </w:rPr>
        <w:t>授权代表：联系电话：</w:t>
      </w:r>
    </w:p>
    <w:p w14:paraId="4613ACAA"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地 址：邮编：</w:t>
      </w:r>
    </w:p>
    <w:p w14:paraId="7BD3C5C7"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被投诉人1：</w:t>
      </w:r>
    </w:p>
    <w:p w14:paraId="06576333"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地址：</w:t>
      </w:r>
      <w:r w:rsidRPr="00AB512E">
        <w:rPr>
          <w:rFonts w:ascii="宋体" w:hAnsi="宋体"/>
          <w:kern w:val="0"/>
          <w:szCs w:val="21"/>
          <w:u w:val="single"/>
        </w:rPr>
        <w:t>_</w:t>
      </w:r>
      <w:r w:rsidRPr="00AB512E">
        <w:rPr>
          <w:rFonts w:ascii="宋体" w:hAnsi="宋体"/>
          <w:kern w:val="0"/>
          <w:szCs w:val="21"/>
        </w:rPr>
        <w:t>邮编：</w:t>
      </w:r>
    </w:p>
    <w:p w14:paraId="61855166"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联系人：联系电话：</w:t>
      </w:r>
    </w:p>
    <w:p w14:paraId="5290A6E5"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被投诉人2：</w:t>
      </w:r>
    </w:p>
    <w:p w14:paraId="125F8E2A"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w:t>
      </w:r>
    </w:p>
    <w:p w14:paraId="76DD951B"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相关供应商：</w:t>
      </w:r>
    </w:p>
    <w:p w14:paraId="2DAE2153"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地址：邮编：</w:t>
      </w:r>
    </w:p>
    <w:p w14:paraId="0C413204"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联系人：联系电话：</w:t>
      </w:r>
    </w:p>
    <w:p w14:paraId="3C287428"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二、投诉项目基本情况</w:t>
      </w:r>
    </w:p>
    <w:p w14:paraId="76FCFEEA"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采购项目名称：</w:t>
      </w:r>
    </w:p>
    <w:p w14:paraId="62CC55C9"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采购项目编号：包号：</w:t>
      </w:r>
    </w:p>
    <w:p w14:paraId="5403E6BF"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采购人名称：</w:t>
      </w:r>
    </w:p>
    <w:p w14:paraId="34B8085A" w14:textId="77777777" w:rsidR="00B14EDA" w:rsidRPr="00AB512E" w:rsidRDefault="003729A1">
      <w:pPr>
        <w:widowControl/>
        <w:snapToGrid w:val="0"/>
        <w:spacing w:line="360" w:lineRule="auto"/>
        <w:contextualSpacing/>
        <w:jc w:val="left"/>
        <w:rPr>
          <w:rFonts w:ascii="宋体" w:hAnsi="宋体"/>
          <w:kern w:val="0"/>
          <w:szCs w:val="21"/>
          <w:u w:val="single"/>
        </w:rPr>
      </w:pPr>
      <w:r w:rsidRPr="00AB512E">
        <w:rPr>
          <w:rFonts w:ascii="宋体" w:hAnsi="宋体"/>
          <w:kern w:val="0"/>
          <w:szCs w:val="21"/>
        </w:rPr>
        <w:t>代理机构名称：</w:t>
      </w:r>
    </w:p>
    <w:p w14:paraId="13252BCE"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采购文件公告:</w:t>
      </w:r>
      <w:r w:rsidRPr="00AB512E">
        <w:rPr>
          <w:rFonts w:ascii="宋体" w:hAnsi="宋体"/>
          <w:kern w:val="0"/>
          <w:szCs w:val="21"/>
          <w:u w:val="single"/>
        </w:rPr>
        <w:t>是/否</w:t>
      </w:r>
      <w:r w:rsidRPr="00AB512E">
        <w:rPr>
          <w:rFonts w:ascii="宋体" w:hAnsi="宋体"/>
          <w:kern w:val="0"/>
          <w:szCs w:val="21"/>
        </w:rPr>
        <w:t xml:space="preserve"> 公告期限：</w:t>
      </w:r>
    </w:p>
    <w:p w14:paraId="140E3FC7" w14:textId="77777777" w:rsidR="00B14EDA" w:rsidRPr="00AB512E" w:rsidRDefault="003729A1">
      <w:pPr>
        <w:widowControl/>
        <w:snapToGrid w:val="0"/>
        <w:spacing w:line="360" w:lineRule="auto"/>
        <w:contextualSpacing/>
        <w:jc w:val="left"/>
        <w:rPr>
          <w:rFonts w:ascii="宋体" w:hAnsi="宋体"/>
          <w:kern w:val="0"/>
          <w:szCs w:val="21"/>
          <w:u w:val="single"/>
        </w:rPr>
      </w:pPr>
      <w:r w:rsidRPr="00AB512E">
        <w:rPr>
          <w:rFonts w:ascii="宋体" w:hAnsi="宋体"/>
          <w:kern w:val="0"/>
          <w:szCs w:val="21"/>
        </w:rPr>
        <w:t>采购结果公告:</w:t>
      </w:r>
      <w:r w:rsidRPr="00AB512E">
        <w:rPr>
          <w:rFonts w:ascii="宋体" w:hAnsi="宋体"/>
          <w:kern w:val="0"/>
          <w:szCs w:val="21"/>
          <w:u w:val="single"/>
        </w:rPr>
        <w:t>是/否</w:t>
      </w:r>
      <w:r w:rsidRPr="00AB512E">
        <w:rPr>
          <w:rFonts w:ascii="宋体" w:hAnsi="宋体"/>
          <w:kern w:val="0"/>
          <w:szCs w:val="21"/>
        </w:rPr>
        <w:t xml:space="preserve"> 公告期限：</w:t>
      </w:r>
    </w:p>
    <w:p w14:paraId="01B162C7"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三、质疑基本情况</w:t>
      </w:r>
    </w:p>
    <w:p w14:paraId="0D272996"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投诉人于 ____年____月____日,向提出质疑，质疑事项为：</w:t>
      </w:r>
    </w:p>
    <w:p w14:paraId="3273294D"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u w:val="single"/>
        </w:rPr>
        <w:t>采购人/代理机构</w:t>
      </w:r>
      <w:r w:rsidRPr="00AB512E">
        <w:rPr>
          <w:rFonts w:ascii="宋体" w:hAnsi="宋体"/>
          <w:kern w:val="0"/>
          <w:szCs w:val="21"/>
        </w:rPr>
        <w:t>于____年____月____日,就质疑事项作出了答复/没有在法定期限内作出答复。</w:t>
      </w:r>
    </w:p>
    <w:p w14:paraId="07043639"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四、投诉事项具体内容</w:t>
      </w:r>
    </w:p>
    <w:p w14:paraId="47A0E955"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投诉事项1：</w:t>
      </w:r>
    </w:p>
    <w:p w14:paraId="0324420E"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事实依据：</w:t>
      </w:r>
    </w:p>
    <w:p w14:paraId="2106B88D"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法律依据：</w:t>
      </w:r>
    </w:p>
    <w:p w14:paraId="19E2CC2C"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lastRenderedPageBreak/>
        <w:t>投诉事项2：</w:t>
      </w:r>
    </w:p>
    <w:p w14:paraId="2CBF8163"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w:t>
      </w:r>
    </w:p>
    <w:p w14:paraId="49D37ECB"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五、与投诉事项相关的投诉请求</w:t>
      </w:r>
    </w:p>
    <w:p w14:paraId="51B404B1"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请求：</w:t>
      </w:r>
    </w:p>
    <w:p w14:paraId="0224D711"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签字(签章)： 公章</w:t>
      </w:r>
    </w:p>
    <w:p w14:paraId="5A5B55B4"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日期：____年____月____日</w:t>
      </w:r>
    </w:p>
    <w:p w14:paraId="7CF3D2E0"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投诉书制作说明：</w:t>
      </w:r>
    </w:p>
    <w:p w14:paraId="30EDCF37"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1.投诉人提起投诉时，应当提交投诉书和必要的证明材料，并按照被投诉人和与投诉事项有关的供应商数量提供投诉书副本。</w:t>
      </w:r>
    </w:p>
    <w:p w14:paraId="2E3343ED"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7FC1B7DB"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3.投诉人若对项目的某一分包进行投诉，投诉书应列明具体分包号。</w:t>
      </w:r>
    </w:p>
    <w:p w14:paraId="45B747D1"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4.投诉书应简要列明质疑事项，质疑函、质疑答复等作为附件材料提供。</w:t>
      </w:r>
    </w:p>
    <w:p w14:paraId="234AEF20"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5.投诉书的投诉事项应具体、明确，并有必要的事实依据和法律依据。</w:t>
      </w:r>
    </w:p>
    <w:p w14:paraId="0CC45C12" w14:textId="77777777" w:rsidR="00B14EDA" w:rsidRPr="00AB512E" w:rsidRDefault="003729A1">
      <w:pPr>
        <w:widowControl/>
        <w:snapToGrid w:val="0"/>
        <w:spacing w:line="360" w:lineRule="auto"/>
        <w:contextualSpacing/>
        <w:jc w:val="left"/>
        <w:rPr>
          <w:rFonts w:ascii="宋体" w:hAnsi="宋体"/>
          <w:kern w:val="0"/>
          <w:szCs w:val="21"/>
        </w:rPr>
      </w:pPr>
      <w:r w:rsidRPr="00AB512E">
        <w:rPr>
          <w:rFonts w:ascii="宋体" w:hAnsi="宋体"/>
          <w:kern w:val="0"/>
          <w:szCs w:val="21"/>
        </w:rPr>
        <w:t>6.投诉书的投诉请求应与投诉事项相关。</w:t>
      </w:r>
    </w:p>
    <w:p w14:paraId="640CCFEA" w14:textId="77777777" w:rsidR="00B14EDA" w:rsidRPr="00AB512E" w:rsidRDefault="003729A1">
      <w:pPr>
        <w:widowControl/>
        <w:snapToGrid w:val="0"/>
        <w:spacing w:line="360" w:lineRule="auto"/>
        <w:contextualSpacing/>
        <w:jc w:val="left"/>
        <w:rPr>
          <w:rFonts w:ascii="宋体" w:hAnsi="宋体"/>
          <w:kern w:val="0"/>
          <w:sz w:val="20"/>
          <w:szCs w:val="20"/>
        </w:rPr>
      </w:pPr>
      <w:r w:rsidRPr="00AB512E">
        <w:rPr>
          <w:rFonts w:ascii="宋体" w:hAnsi="宋体"/>
          <w:kern w:val="0"/>
          <w:szCs w:val="21"/>
        </w:rPr>
        <w:t>7.投诉人为自然人的，投诉书应当由本人签字；投诉人为法人或者其他组织的，投诉书应当由法定代表人、主要负责人，或者其授权代表签字或者盖章，并加盖公章。</w:t>
      </w:r>
    </w:p>
    <w:p w14:paraId="5A9138BF" w14:textId="4D07303C" w:rsidR="00B14EDA" w:rsidRPr="00AB512E" w:rsidRDefault="003729A1">
      <w:pPr>
        <w:pageBreakBefore/>
        <w:rPr>
          <w:rFonts w:ascii="宋体" w:hAnsi="宋体"/>
          <w:kern w:val="0"/>
          <w:sz w:val="20"/>
          <w:szCs w:val="20"/>
        </w:rPr>
      </w:pPr>
      <w:r w:rsidRPr="00AB512E">
        <w:rPr>
          <w:rFonts w:ascii="宋体" w:hAnsi="宋体"/>
          <w:b/>
          <w:bCs/>
          <w:sz w:val="24"/>
          <w:szCs w:val="28"/>
        </w:rPr>
        <w:lastRenderedPageBreak/>
        <w:t>格式</w:t>
      </w:r>
      <w:r w:rsidR="005F467F" w:rsidRPr="00AB512E">
        <w:rPr>
          <w:rFonts w:ascii="宋体" w:hAnsi="宋体" w:hint="eastAsia"/>
          <w:b/>
          <w:bCs/>
          <w:sz w:val="24"/>
          <w:szCs w:val="28"/>
        </w:rPr>
        <w:t>十九</w:t>
      </w:r>
      <w:r w:rsidRPr="00AB512E">
        <w:rPr>
          <w:rFonts w:ascii="宋体" w:hAnsi="宋体"/>
          <w:b/>
          <w:bCs/>
          <w:sz w:val="24"/>
          <w:szCs w:val="28"/>
        </w:rPr>
        <w:t>：</w:t>
      </w:r>
      <w:bookmarkEnd w:id="67"/>
    </w:p>
    <w:p w14:paraId="3BA2C38D" w14:textId="77777777" w:rsidR="00B14EDA" w:rsidRPr="00AB512E" w:rsidRDefault="003729A1">
      <w:pPr>
        <w:widowControl/>
        <w:jc w:val="left"/>
        <w:rPr>
          <w:rFonts w:ascii="宋体" w:hAnsi="宋体"/>
          <w:kern w:val="0"/>
          <w:szCs w:val="21"/>
        </w:rPr>
      </w:pPr>
      <w:r w:rsidRPr="00AB512E">
        <w:rPr>
          <w:rFonts w:ascii="宋体" w:hAnsi="宋体"/>
          <w:kern w:val="0"/>
          <w:szCs w:val="21"/>
        </w:rPr>
        <w:t>（以下格式文件由供应商根据需要选用）</w:t>
      </w:r>
    </w:p>
    <w:p w14:paraId="6E34C852" w14:textId="77777777" w:rsidR="00B14EDA" w:rsidRPr="00AB512E" w:rsidRDefault="003729A1">
      <w:pPr>
        <w:spacing w:line="360" w:lineRule="auto"/>
        <w:outlineLvl w:val="3"/>
        <w:rPr>
          <w:rFonts w:ascii="宋体" w:hAnsi="宋体"/>
          <w:szCs w:val="21"/>
        </w:rPr>
      </w:pPr>
      <w:r w:rsidRPr="00AB512E">
        <w:rPr>
          <w:rFonts w:ascii="宋体" w:hAnsi="宋体" w:hint="eastAsia"/>
          <w:szCs w:val="21"/>
        </w:rPr>
        <w:t>项目实施方案等内容（格式自拟）。</w:t>
      </w:r>
    </w:p>
    <w:sectPr w:rsidR="00B14EDA" w:rsidRPr="00AB512E" w:rsidSect="00802A40">
      <w:footerReference w:type="default" r:id="rId9"/>
      <w:pgSz w:w="11906" w:h="16838"/>
      <w:pgMar w:top="1560" w:right="1558" w:bottom="1701" w:left="1701" w:header="851" w:footer="1149"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F911C9" w14:textId="77777777" w:rsidR="00E27306" w:rsidRDefault="00E27306">
      <w:r>
        <w:separator/>
      </w:r>
    </w:p>
  </w:endnote>
  <w:endnote w:type="continuationSeparator" w:id="0">
    <w:p w14:paraId="57A90D25" w14:textId="77777777" w:rsidR="00E27306" w:rsidRDefault="00E27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华文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docPartObj>
        <w:docPartGallery w:val="AutoText"/>
      </w:docPartObj>
    </w:sdtPr>
    <w:sdtEndPr>
      <w:rPr>
        <w:rFonts w:ascii="宋体" w:hAnsi="宋体"/>
      </w:rPr>
    </w:sdtEndPr>
    <w:sdtContent>
      <w:p w14:paraId="0DCB5DDA" w14:textId="3FB8541D" w:rsidR="00757E99" w:rsidRDefault="0053326C">
        <w:pPr>
          <w:pStyle w:val="af"/>
          <w:jc w:val="center"/>
          <w:rPr>
            <w:rFonts w:ascii="宋体" w:hAnsi="宋体"/>
          </w:rPr>
        </w:pPr>
        <w:r>
          <w:rPr>
            <w:rFonts w:ascii="宋体" w:hAnsi="宋体"/>
          </w:rPr>
          <w:fldChar w:fldCharType="begin"/>
        </w:r>
        <w:r w:rsidR="00757E99">
          <w:rPr>
            <w:rFonts w:ascii="宋体" w:hAnsi="宋体"/>
          </w:rPr>
          <w:instrText>PAGE   \* MERGEFORMAT</w:instrText>
        </w:r>
        <w:r>
          <w:rPr>
            <w:rFonts w:ascii="宋体" w:hAnsi="宋体"/>
          </w:rPr>
          <w:fldChar w:fldCharType="separate"/>
        </w:r>
        <w:r w:rsidR="00AC3DF0" w:rsidRPr="00AC3DF0">
          <w:rPr>
            <w:rFonts w:ascii="宋体" w:hAnsi="宋体"/>
            <w:noProof/>
            <w:lang w:val="zh-CN"/>
          </w:rPr>
          <w:t>5</w:t>
        </w:r>
        <w:r>
          <w:rPr>
            <w:rFonts w:ascii="宋体" w:hAnsi="宋体"/>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1547DF" w14:textId="77777777" w:rsidR="00E27306" w:rsidRDefault="00E27306">
      <w:r>
        <w:separator/>
      </w:r>
    </w:p>
  </w:footnote>
  <w:footnote w:type="continuationSeparator" w:id="0">
    <w:p w14:paraId="0F9CC74B" w14:textId="77777777" w:rsidR="00E27306" w:rsidRDefault="00E273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F54AB"/>
    <w:multiLevelType w:val="multilevel"/>
    <w:tmpl w:val="023F54AB"/>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5012296"/>
    <w:multiLevelType w:val="multilevel"/>
    <w:tmpl w:val="05012296"/>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054D07E2"/>
    <w:multiLevelType w:val="multilevel"/>
    <w:tmpl w:val="054D07E2"/>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055D72BC"/>
    <w:multiLevelType w:val="multilevel"/>
    <w:tmpl w:val="055D72BC"/>
    <w:lvl w:ilvl="0">
      <w:start w:val="1"/>
      <w:numFmt w:val="decimal"/>
      <w:lvlText w:val="10.%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F82605"/>
    <w:multiLevelType w:val="multilevel"/>
    <w:tmpl w:val="05F82605"/>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07B54EDE"/>
    <w:multiLevelType w:val="multilevel"/>
    <w:tmpl w:val="07B54EDE"/>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096D4BE4"/>
    <w:multiLevelType w:val="multilevel"/>
    <w:tmpl w:val="096D4BE4"/>
    <w:lvl w:ilvl="0">
      <w:start w:val="1"/>
      <w:numFmt w:val="decimal"/>
      <w:lvlText w:val="5.%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09F82356"/>
    <w:multiLevelType w:val="multilevel"/>
    <w:tmpl w:val="09F82356"/>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C1B2909"/>
    <w:multiLevelType w:val="multilevel"/>
    <w:tmpl w:val="0C1B2909"/>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CC40000"/>
    <w:multiLevelType w:val="multilevel"/>
    <w:tmpl w:val="0CC40000"/>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0DDD1320"/>
    <w:multiLevelType w:val="multilevel"/>
    <w:tmpl w:val="0DDD1320"/>
    <w:lvl w:ilvl="0">
      <w:start w:val="1"/>
      <w:numFmt w:val="chineseCounting"/>
      <w:lvlText w:val="%1、"/>
      <w:lvlJc w:val="left"/>
      <w:pPr>
        <w:ind w:left="440" w:hanging="440"/>
      </w:pPr>
      <w:rPr>
        <w:rFonts w:hint="eastAsia"/>
        <w:b/>
        <w:i w:val="0"/>
        <w:color w:val="auto"/>
        <w:sz w:val="21"/>
        <w:lang w:val="en-U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1022279C"/>
    <w:multiLevelType w:val="multilevel"/>
    <w:tmpl w:val="1022279C"/>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12C2429D"/>
    <w:multiLevelType w:val="multilevel"/>
    <w:tmpl w:val="12C2429D"/>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13304F73"/>
    <w:multiLevelType w:val="multilevel"/>
    <w:tmpl w:val="13304F73"/>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4774BA9"/>
    <w:multiLevelType w:val="multilevel"/>
    <w:tmpl w:val="14774BA9"/>
    <w:lvl w:ilvl="0">
      <w:start w:val="1"/>
      <w:numFmt w:val="decimal"/>
      <w:lvlText w:val="4.%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15B73587"/>
    <w:multiLevelType w:val="multilevel"/>
    <w:tmpl w:val="15B73587"/>
    <w:lvl w:ilvl="0">
      <w:start w:val="1"/>
      <w:numFmt w:val="decimal"/>
      <w:lvlText w:val="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7566305"/>
    <w:multiLevelType w:val="multilevel"/>
    <w:tmpl w:val="1756630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94E6A3C"/>
    <w:multiLevelType w:val="multilevel"/>
    <w:tmpl w:val="194E6A3C"/>
    <w:lvl w:ilvl="0">
      <w:start w:val="1"/>
      <w:numFmt w:val="decimal"/>
      <w:lvlText w:val="3.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AEE5927"/>
    <w:multiLevelType w:val="multilevel"/>
    <w:tmpl w:val="1AEE592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B332001"/>
    <w:multiLevelType w:val="multilevel"/>
    <w:tmpl w:val="1B332001"/>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1B4F6831"/>
    <w:multiLevelType w:val="multilevel"/>
    <w:tmpl w:val="1B4F6831"/>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4" w15:restartNumberingAfterBreak="0">
    <w:nsid w:val="1FEA064B"/>
    <w:multiLevelType w:val="multilevel"/>
    <w:tmpl w:val="1FEA064B"/>
    <w:lvl w:ilvl="0">
      <w:start w:val="1"/>
      <w:numFmt w:val="decimal"/>
      <w:lvlText w:val="4.%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23373E9E"/>
    <w:multiLevelType w:val="multilevel"/>
    <w:tmpl w:val="23373E9E"/>
    <w:lvl w:ilvl="0">
      <w:start w:val="1"/>
      <w:numFmt w:val="decimal"/>
      <w:lvlText w:val="2.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24754697"/>
    <w:multiLevelType w:val="multilevel"/>
    <w:tmpl w:val="2475469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87B2B5E"/>
    <w:multiLevelType w:val="multilevel"/>
    <w:tmpl w:val="287B2B5E"/>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9" w15:restartNumberingAfterBreak="0">
    <w:nsid w:val="298A3EF9"/>
    <w:multiLevelType w:val="multilevel"/>
    <w:tmpl w:val="298A3EF9"/>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2A41311A"/>
    <w:multiLevelType w:val="multilevel"/>
    <w:tmpl w:val="2A41311A"/>
    <w:lvl w:ilvl="0">
      <w:start w:val="1"/>
      <w:numFmt w:val="chineseCounting"/>
      <w:lvlText w:val="%1、"/>
      <w:lvlJc w:val="left"/>
      <w:pPr>
        <w:ind w:left="420" w:hanging="420"/>
      </w:pPr>
      <w:rPr>
        <w:rFonts w:hint="eastAsia"/>
        <w:b w:val="0"/>
        <w:bCs/>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F1E584F"/>
    <w:multiLevelType w:val="multilevel"/>
    <w:tmpl w:val="2F1E584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2AF1A01"/>
    <w:multiLevelType w:val="multilevel"/>
    <w:tmpl w:val="32AF1A01"/>
    <w:lvl w:ilvl="0">
      <w:start w:val="1"/>
      <w:numFmt w:val="decimal"/>
      <w:lvlText w:val="4.%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43468D3"/>
    <w:multiLevelType w:val="multilevel"/>
    <w:tmpl w:val="343468D3"/>
    <w:lvl w:ilvl="0">
      <w:start w:val="1"/>
      <w:numFmt w:val="decimal"/>
      <w:lvlText w:val="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60F0A71"/>
    <w:multiLevelType w:val="multilevel"/>
    <w:tmpl w:val="360F0A71"/>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39066A15"/>
    <w:multiLevelType w:val="multilevel"/>
    <w:tmpl w:val="39066A15"/>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9" w15:restartNumberingAfterBreak="0">
    <w:nsid w:val="397B6678"/>
    <w:multiLevelType w:val="multilevel"/>
    <w:tmpl w:val="397B6678"/>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A824DD4"/>
    <w:multiLevelType w:val="multilevel"/>
    <w:tmpl w:val="3A824DD4"/>
    <w:lvl w:ilvl="0">
      <w:start w:val="1"/>
      <w:numFmt w:val="japaneseCounting"/>
      <w:lvlText w:val="第%1条"/>
      <w:lvlJc w:val="left"/>
      <w:pPr>
        <w:ind w:left="1657" w:hanging="109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42"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15:restartNumberingAfterBreak="0">
    <w:nsid w:val="3EBC7913"/>
    <w:multiLevelType w:val="multilevel"/>
    <w:tmpl w:val="3EBC7913"/>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3FE56F8C"/>
    <w:multiLevelType w:val="multilevel"/>
    <w:tmpl w:val="3FE56F8C"/>
    <w:lvl w:ilvl="0">
      <w:start w:val="1"/>
      <w:numFmt w:val="chineseCounting"/>
      <w:lvlText w:val="%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413849F7"/>
    <w:multiLevelType w:val="multilevel"/>
    <w:tmpl w:val="413849F7"/>
    <w:lvl w:ilvl="0">
      <w:start w:val="1"/>
      <w:numFmt w:val="decimal"/>
      <w:lvlText w:val="9.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425C0D31"/>
    <w:multiLevelType w:val="multilevel"/>
    <w:tmpl w:val="425C0D31"/>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453D7370"/>
    <w:multiLevelType w:val="multilevel"/>
    <w:tmpl w:val="453D7370"/>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47A00E7F"/>
    <w:multiLevelType w:val="multilevel"/>
    <w:tmpl w:val="47A00E7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9" w15:restartNumberingAfterBreak="0">
    <w:nsid w:val="47C765FC"/>
    <w:multiLevelType w:val="multilevel"/>
    <w:tmpl w:val="47C765FC"/>
    <w:lvl w:ilvl="0">
      <w:start w:val="1"/>
      <w:numFmt w:val="decimal"/>
      <w:lvlText w:val="3.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0" w15:restartNumberingAfterBreak="0">
    <w:nsid w:val="4A845F1D"/>
    <w:multiLevelType w:val="multilevel"/>
    <w:tmpl w:val="4A845F1D"/>
    <w:lvl w:ilvl="0">
      <w:start w:val="1"/>
      <w:numFmt w:val="decimal"/>
      <w:lvlText w:val="6.%1"/>
      <w:lvlJc w:val="left"/>
      <w:pPr>
        <w:ind w:left="704" w:hanging="420"/>
      </w:pPr>
      <w:rPr>
        <w:rFonts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1" w15:restartNumberingAfterBreak="0">
    <w:nsid w:val="4BBA5E4E"/>
    <w:multiLevelType w:val="multilevel"/>
    <w:tmpl w:val="4BBA5E4E"/>
    <w:lvl w:ilvl="0">
      <w:start w:val="1"/>
      <w:numFmt w:val="decimal"/>
      <w:lvlText w:val="8.%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2" w15:restartNumberingAfterBreak="0">
    <w:nsid w:val="503B39A7"/>
    <w:multiLevelType w:val="multilevel"/>
    <w:tmpl w:val="503B39A7"/>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50A813A2"/>
    <w:multiLevelType w:val="multilevel"/>
    <w:tmpl w:val="50A813A2"/>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7" w15:restartNumberingAfterBreak="0">
    <w:nsid w:val="53744259"/>
    <w:multiLevelType w:val="multilevel"/>
    <w:tmpl w:val="5374425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4DF414D"/>
    <w:multiLevelType w:val="multilevel"/>
    <w:tmpl w:val="54DF414D"/>
    <w:lvl w:ilvl="0">
      <w:start w:val="1"/>
      <w:numFmt w:val="decimal"/>
      <w:lvlText w:val="3.%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A3D2895"/>
    <w:multiLevelType w:val="multilevel"/>
    <w:tmpl w:val="5A3D289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A8D2598"/>
    <w:multiLevelType w:val="multilevel"/>
    <w:tmpl w:val="5A8D2598"/>
    <w:lvl w:ilvl="0">
      <w:start w:val="1"/>
      <w:numFmt w:val="decimal"/>
      <w:lvlText w:val="3.%1"/>
      <w:lvlJc w:val="left"/>
      <w:pPr>
        <w:ind w:left="704"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5B811C80"/>
    <w:multiLevelType w:val="multilevel"/>
    <w:tmpl w:val="5B811C80"/>
    <w:lvl w:ilvl="0">
      <w:start w:val="1"/>
      <w:numFmt w:val="decimal"/>
      <w:lvlText w:val="7.%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5B9C4389"/>
    <w:multiLevelType w:val="multilevel"/>
    <w:tmpl w:val="5B9C4389"/>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615E12CF"/>
    <w:multiLevelType w:val="multilevel"/>
    <w:tmpl w:val="615E12C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5" w15:restartNumberingAfterBreak="0">
    <w:nsid w:val="61CA532B"/>
    <w:multiLevelType w:val="multilevel"/>
    <w:tmpl w:val="61CA532B"/>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64B953EE"/>
    <w:multiLevelType w:val="multilevel"/>
    <w:tmpl w:val="64B953EE"/>
    <w:lvl w:ilvl="0">
      <w:start w:val="1"/>
      <w:numFmt w:val="decimal"/>
      <w:lvlText w:val="7.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7" w15:restartNumberingAfterBreak="0">
    <w:nsid w:val="67631400"/>
    <w:multiLevelType w:val="multilevel"/>
    <w:tmpl w:val="67631400"/>
    <w:lvl w:ilvl="0">
      <w:start w:val="1"/>
      <w:numFmt w:val="decimal"/>
      <w:lvlText w:val="7.%1"/>
      <w:lvlJc w:val="left"/>
      <w:pPr>
        <w:ind w:left="4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8" w15:restartNumberingAfterBreak="0">
    <w:nsid w:val="67C536F8"/>
    <w:multiLevelType w:val="multilevel"/>
    <w:tmpl w:val="67C536F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68526A5A"/>
    <w:multiLevelType w:val="multilevel"/>
    <w:tmpl w:val="68526A5A"/>
    <w:lvl w:ilvl="0">
      <w:start w:val="1"/>
      <w:numFmt w:val="decimal"/>
      <w:lvlText w:val="2.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0" w15:restartNumberingAfterBreak="0">
    <w:nsid w:val="6A911C06"/>
    <w:multiLevelType w:val="multilevel"/>
    <w:tmpl w:val="6A911C06"/>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1" w15:restartNumberingAfterBreak="0">
    <w:nsid w:val="6B7400E3"/>
    <w:multiLevelType w:val="multilevel"/>
    <w:tmpl w:val="6B7400E3"/>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2" w15:restartNumberingAfterBreak="0">
    <w:nsid w:val="6BD6457F"/>
    <w:multiLevelType w:val="multilevel"/>
    <w:tmpl w:val="6BD6457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6E9B6D49"/>
    <w:multiLevelType w:val="multilevel"/>
    <w:tmpl w:val="6E9B6D4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4" w15:restartNumberingAfterBreak="0">
    <w:nsid w:val="6F6308E9"/>
    <w:multiLevelType w:val="multilevel"/>
    <w:tmpl w:val="6F6308E9"/>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713D73DF"/>
    <w:multiLevelType w:val="multilevel"/>
    <w:tmpl w:val="713D73DF"/>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6" w15:restartNumberingAfterBreak="0">
    <w:nsid w:val="72C71F8F"/>
    <w:multiLevelType w:val="multilevel"/>
    <w:tmpl w:val="72C71F8F"/>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73B526AE"/>
    <w:multiLevelType w:val="multilevel"/>
    <w:tmpl w:val="73B526AE"/>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757263DB"/>
    <w:multiLevelType w:val="multilevel"/>
    <w:tmpl w:val="757263D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79F5769C"/>
    <w:multiLevelType w:val="multilevel"/>
    <w:tmpl w:val="79F5769C"/>
    <w:lvl w:ilvl="0">
      <w:start w:val="1"/>
      <w:numFmt w:val="decimal"/>
      <w:lvlText w:val="5.%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0"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7D8A5BF5"/>
    <w:multiLevelType w:val="multilevel"/>
    <w:tmpl w:val="7D8A5BF5"/>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36"/>
  </w:num>
  <w:num w:numId="2">
    <w:abstractNumId w:val="13"/>
  </w:num>
  <w:num w:numId="3">
    <w:abstractNumId w:val="33"/>
  </w:num>
  <w:num w:numId="4">
    <w:abstractNumId w:val="32"/>
  </w:num>
  <w:num w:numId="5">
    <w:abstractNumId w:val="10"/>
  </w:num>
  <w:num w:numId="6">
    <w:abstractNumId w:val="81"/>
  </w:num>
  <w:num w:numId="7">
    <w:abstractNumId w:val="21"/>
  </w:num>
  <w:num w:numId="8">
    <w:abstractNumId w:val="16"/>
  </w:num>
  <w:num w:numId="9">
    <w:abstractNumId w:val="80"/>
  </w:num>
  <w:num w:numId="10">
    <w:abstractNumId w:val="4"/>
  </w:num>
  <w:num w:numId="11">
    <w:abstractNumId w:val="78"/>
  </w:num>
  <w:num w:numId="12">
    <w:abstractNumId w:val="60"/>
  </w:num>
  <w:num w:numId="13">
    <w:abstractNumId w:val="57"/>
  </w:num>
  <w:num w:numId="14">
    <w:abstractNumId w:val="65"/>
  </w:num>
  <w:num w:numId="15">
    <w:abstractNumId w:val="27"/>
  </w:num>
  <w:num w:numId="16">
    <w:abstractNumId w:val="19"/>
  </w:num>
  <w:num w:numId="17">
    <w:abstractNumId w:val="68"/>
  </w:num>
  <w:num w:numId="18">
    <w:abstractNumId w:val="77"/>
  </w:num>
  <w:num w:numId="19">
    <w:abstractNumId w:val="76"/>
  </w:num>
  <w:num w:numId="20">
    <w:abstractNumId w:val="44"/>
  </w:num>
  <w:num w:numId="21">
    <w:abstractNumId w:val="22"/>
  </w:num>
  <w:num w:numId="22">
    <w:abstractNumId w:val="5"/>
  </w:num>
  <w:num w:numId="23">
    <w:abstractNumId w:val="7"/>
  </w:num>
  <w:num w:numId="24">
    <w:abstractNumId w:val="6"/>
  </w:num>
  <w:num w:numId="25">
    <w:abstractNumId w:val="82"/>
  </w:num>
  <w:num w:numId="26">
    <w:abstractNumId w:val="14"/>
  </w:num>
  <w:num w:numId="27">
    <w:abstractNumId w:val="37"/>
  </w:num>
  <w:num w:numId="28">
    <w:abstractNumId w:val="38"/>
  </w:num>
  <w:num w:numId="29">
    <w:abstractNumId w:val="8"/>
  </w:num>
  <w:num w:numId="30">
    <w:abstractNumId w:val="73"/>
  </w:num>
  <w:num w:numId="31">
    <w:abstractNumId w:val="9"/>
  </w:num>
  <w:num w:numId="32">
    <w:abstractNumId w:val="0"/>
  </w:num>
  <w:num w:numId="33">
    <w:abstractNumId w:val="74"/>
  </w:num>
  <w:num w:numId="34">
    <w:abstractNumId w:val="61"/>
  </w:num>
  <w:num w:numId="35">
    <w:abstractNumId w:val="20"/>
  </w:num>
  <w:num w:numId="36">
    <w:abstractNumId w:val="34"/>
  </w:num>
  <w:num w:numId="37">
    <w:abstractNumId w:val="18"/>
  </w:num>
  <w:num w:numId="38">
    <w:abstractNumId w:val="50"/>
  </w:num>
  <w:num w:numId="39">
    <w:abstractNumId w:val="51"/>
  </w:num>
  <w:num w:numId="40">
    <w:abstractNumId w:val="31"/>
  </w:num>
  <w:num w:numId="41">
    <w:abstractNumId w:val="3"/>
  </w:num>
  <w:num w:numId="42">
    <w:abstractNumId w:val="23"/>
  </w:num>
  <w:num w:numId="43">
    <w:abstractNumId w:val="46"/>
  </w:num>
  <w:num w:numId="44">
    <w:abstractNumId w:val="63"/>
  </w:num>
  <w:num w:numId="45">
    <w:abstractNumId w:val="49"/>
  </w:num>
  <w:num w:numId="46">
    <w:abstractNumId w:val="70"/>
  </w:num>
  <w:num w:numId="47">
    <w:abstractNumId w:val="28"/>
  </w:num>
  <w:num w:numId="48">
    <w:abstractNumId w:val="72"/>
  </w:num>
  <w:num w:numId="49">
    <w:abstractNumId w:val="26"/>
  </w:num>
  <w:num w:numId="50">
    <w:abstractNumId w:val="69"/>
  </w:num>
  <w:num w:numId="51">
    <w:abstractNumId w:val="47"/>
  </w:num>
  <w:num w:numId="52">
    <w:abstractNumId w:val="52"/>
  </w:num>
  <w:num w:numId="53">
    <w:abstractNumId w:val="35"/>
  </w:num>
  <w:num w:numId="54">
    <w:abstractNumId w:val="2"/>
  </w:num>
  <w:num w:numId="55">
    <w:abstractNumId w:val="12"/>
  </w:num>
  <w:num w:numId="56">
    <w:abstractNumId w:val="43"/>
  </w:num>
  <w:num w:numId="57">
    <w:abstractNumId w:val="64"/>
  </w:num>
  <w:num w:numId="58">
    <w:abstractNumId w:val="58"/>
  </w:num>
  <w:num w:numId="59">
    <w:abstractNumId w:val="42"/>
  </w:num>
  <w:num w:numId="60">
    <w:abstractNumId w:val="55"/>
  </w:num>
  <w:num w:numId="61">
    <w:abstractNumId w:val="24"/>
  </w:num>
  <w:num w:numId="62">
    <w:abstractNumId w:val="79"/>
  </w:num>
  <w:num w:numId="63">
    <w:abstractNumId w:val="1"/>
  </w:num>
  <w:num w:numId="64">
    <w:abstractNumId w:val="66"/>
  </w:num>
  <w:num w:numId="65">
    <w:abstractNumId w:val="48"/>
  </w:num>
  <w:num w:numId="66">
    <w:abstractNumId w:val="45"/>
  </w:num>
  <w:num w:numId="67">
    <w:abstractNumId w:val="25"/>
  </w:num>
  <w:num w:numId="68">
    <w:abstractNumId w:val="11"/>
  </w:num>
  <w:num w:numId="69">
    <w:abstractNumId w:val="53"/>
  </w:num>
  <w:num w:numId="70">
    <w:abstractNumId w:val="39"/>
  </w:num>
  <w:num w:numId="71">
    <w:abstractNumId w:val="62"/>
  </w:num>
  <w:num w:numId="72">
    <w:abstractNumId w:val="59"/>
  </w:num>
  <w:num w:numId="73">
    <w:abstractNumId w:val="56"/>
  </w:num>
  <w:num w:numId="74">
    <w:abstractNumId w:val="15"/>
  </w:num>
  <w:num w:numId="75">
    <w:abstractNumId w:val="75"/>
  </w:num>
  <w:num w:numId="76">
    <w:abstractNumId w:val="71"/>
  </w:num>
  <w:num w:numId="77">
    <w:abstractNumId w:val="29"/>
  </w:num>
  <w:num w:numId="78">
    <w:abstractNumId w:val="17"/>
  </w:num>
  <w:num w:numId="79">
    <w:abstractNumId w:val="54"/>
  </w:num>
  <w:num w:numId="80">
    <w:abstractNumId w:val="67"/>
  </w:num>
  <w:num w:numId="81">
    <w:abstractNumId w:val="41"/>
  </w:num>
  <w:num w:numId="82">
    <w:abstractNumId w:val="30"/>
  </w:num>
  <w:num w:numId="83">
    <w:abstractNumId w:val="40"/>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17D3C"/>
    <w:rsid w:val="AAE3EAEA"/>
    <w:rsid w:val="B1FF1B5A"/>
    <w:rsid w:val="BDC5FF3F"/>
    <w:rsid w:val="DFFF726F"/>
    <w:rsid w:val="00000567"/>
    <w:rsid w:val="00000E0F"/>
    <w:rsid w:val="00002C57"/>
    <w:rsid w:val="000068E5"/>
    <w:rsid w:val="00006EF9"/>
    <w:rsid w:val="000128C2"/>
    <w:rsid w:val="000147DB"/>
    <w:rsid w:val="00015225"/>
    <w:rsid w:val="00015A0E"/>
    <w:rsid w:val="000176A3"/>
    <w:rsid w:val="00017714"/>
    <w:rsid w:val="00021931"/>
    <w:rsid w:val="00022390"/>
    <w:rsid w:val="00022CEB"/>
    <w:rsid w:val="0002324C"/>
    <w:rsid w:val="00023652"/>
    <w:rsid w:val="00024365"/>
    <w:rsid w:val="000250C1"/>
    <w:rsid w:val="0003306B"/>
    <w:rsid w:val="000374B3"/>
    <w:rsid w:val="00042059"/>
    <w:rsid w:val="00042E69"/>
    <w:rsid w:val="00044364"/>
    <w:rsid w:val="00045399"/>
    <w:rsid w:val="000521CC"/>
    <w:rsid w:val="000522B6"/>
    <w:rsid w:val="000557A9"/>
    <w:rsid w:val="0006030B"/>
    <w:rsid w:val="00060856"/>
    <w:rsid w:val="00060DE3"/>
    <w:rsid w:val="000617A8"/>
    <w:rsid w:val="000617C3"/>
    <w:rsid w:val="00064A83"/>
    <w:rsid w:val="00071B85"/>
    <w:rsid w:val="00073D8B"/>
    <w:rsid w:val="00077F04"/>
    <w:rsid w:val="00080077"/>
    <w:rsid w:val="000801C1"/>
    <w:rsid w:val="00085646"/>
    <w:rsid w:val="00085C38"/>
    <w:rsid w:val="00085F09"/>
    <w:rsid w:val="00086123"/>
    <w:rsid w:val="000875A8"/>
    <w:rsid w:val="00091610"/>
    <w:rsid w:val="00092A1E"/>
    <w:rsid w:val="00093F93"/>
    <w:rsid w:val="000941DF"/>
    <w:rsid w:val="000972F8"/>
    <w:rsid w:val="00097C93"/>
    <w:rsid w:val="000A162E"/>
    <w:rsid w:val="000A3D1E"/>
    <w:rsid w:val="000A59E3"/>
    <w:rsid w:val="000A65C6"/>
    <w:rsid w:val="000B0104"/>
    <w:rsid w:val="000B0FB0"/>
    <w:rsid w:val="000B7826"/>
    <w:rsid w:val="000B7B7E"/>
    <w:rsid w:val="000C0318"/>
    <w:rsid w:val="000C153B"/>
    <w:rsid w:val="000C53FC"/>
    <w:rsid w:val="000C56D3"/>
    <w:rsid w:val="000D3122"/>
    <w:rsid w:val="000D45A8"/>
    <w:rsid w:val="000D66A6"/>
    <w:rsid w:val="000D6D74"/>
    <w:rsid w:val="000D6E41"/>
    <w:rsid w:val="000D7416"/>
    <w:rsid w:val="000E3BE0"/>
    <w:rsid w:val="000E40DF"/>
    <w:rsid w:val="000E4AC0"/>
    <w:rsid w:val="000E5C05"/>
    <w:rsid w:val="000F147D"/>
    <w:rsid w:val="000F2432"/>
    <w:rsid w:val="000F29F5"/>
    <w:rsid w:val="000F35EA"/>
    <w:rsid w:val="001024B8"/>
    <w:rsid w:val="00105A6A"/>
    <w:rsid w:val="0010621B"/>
    <w:rsid w:val="001062E6"/>
    <w:rsid w:val="001108FB"/>
    <w:rsid w:val="001124BC"/>
    <w:rsid w:val="0011431B"/>
    <w:rsid w:val="00114D51"/>
    <w:rsid w:val="001168DC"/>
    <w:rsid w:val="00116CC3"/>
    <w:rsid w:val="00121681"/>
    <w:rsid w:val="00124D10"/>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67E5C"/>
    <w:rsid w:val="001758D6"/>
    <w:rsid w:val="00177E7E"/>
    <w:rsid w:val="0018187E"/>
    <w:rsid w:val="00186398"/>
    <w:rsid w:val="00186D68"/>
    <w:rsid w:val="00197122"/>
    <w:rsid w:val="001A0811"/>
    <w:rsid w:val="001A388D"/>
    <w:rsid w:val="001A67C6"/>
    <w:rsid w:val="001B3C4F"/>
    <w:rsid w:val="001B3DB0"/>
    <w:rsid w:val="001B6908"/>
    <w:rsid w:val="001B6B6B"/>
    <w:rsid w:val="001C441F"/>
    <w:rsid w:val="001C4CDC"/>
    <w:rsid w:val="001D0923"/>
    <w:rsid w:val="001D1CDA"/>
    <w:rsid w:val="001D2F30"/>
    <w:rsid w:val="001D3C7D"/>
    <w:rsid w:val="001D76BB"/>
    <w:rsid w:val="001E1FFF"/>
    <w:rsid w:val="001E3755"/>
    <w:rsid w:val="001E73F0"/>
    <w:rsid w:val="001E796A"/>
    <w:rsid w:val="001F2D81"/>
    <w:rsid w:val="001F398A"/>
    <w:rsid w:val="00201B79"/>
    <w:rsid w:val="0020589D"/>
    <w:rsid w:val="002066A5"/>
    <w:rsid w:val="0020767F"/>
    <w:rsid w:val="00211E37"/>
    <w:rsid w:val="00213C94"/>
    <w:rsid w:val="00215ECB"/>
    <w:rsid w:val="002204A7"/>
    <w:rsid w:val="0022076F"/>
    <w:rsid w:val="00220B49"/>
    <w:rsid w:val="00221F1A"/>
    <w:rsid w:val="00221FE0"/>
    <w:rsid w:val="00222122"/>
    <w:rsid w:val="00222EC9"/>
    <w:rsid w:val="00230F68"/>
    <w:rsid w:val="0023484B"/>
    <w:rsid w:val="002357BD"/>
    <w:rsid w:val="00235AB4"/>
    <w:rsid w:val="00235BC6"/>
    <w:rsid w:val="002404B0"/>
    <w:rsid w:val="00240C71"/>
    <w:rsid w:val="0024215D"/>
    <w:rsid w:val="00242F60"/>
    <w:rsid w:val="0024462C"/>
    <w:rsid w:val="00244DE9"/>
    <w:rsid w:val="00246E13"/>
    <w:rsid w:val="00251903"/>
    <w:rsid w:val="00252BF5"/>
    <w:rsid w:val="002537A0"/>
    <w:rsid w:val="00256304"/>
    <w:rsid w:val="0026019E"/>
    <w:rsid w:val="002607BB"/>
    <w:rsid w:val="002652AE"/>
    <w:rsid w:val="00270A4D"/>
    <w:rsid w:val="002775A5"/>
    <w:rsid w:val="002831AB"/>
    <w:rsid w:val="002868D5"/>
    <w:rsid w:val="00287E12"/>
    <w:rsid w:val="00290F97"/>
    <w:rsid w:val="00291145"/>
    <w:rsid w:val="00292D7E"/>
    <w:rsid w:val="00293267"/>
    <w:rsid w:val="00296943"/>
    <w:rsid w:val="002A0465"/>
    <w:rsid w:val="002A1112"/>
    <w:rsid w:val="002A2378"/>
    <w:rsid w:val="002A69BE"/>
    <w:rsid w:val="002A70F0"/>
    <w:rsid w:val="002B32B1"/>
    <w:rsid w:val="002B5E1E"/>
    <w:rsid w:val="002B7623"/>
    <w:rsid w:val="002C0420"/>
    <w:rsid w:val="002C23AD"/>
    <w:rsid w:val="002C655A"/>
    <w:rsid w:val="002C6B4F"/>
    <w:rsid w:val="002C77C9"/>
    <w:rsid w:val="002D09E6"/>
    <w:rsid w:val="002D6A01"/>
    <w:rsid w:val="002D6C2E"/>
    <w:rsid w:val="002E3AC3"/>
    <w:rsid w:val="002E621C"/>
    <w:rsid w:val="002E7A32"/>
    <w:rsid w:val="002F108F"/>
    <w:rsid w:val="002F1F5E"/>
    <w:rsid w:val="002F2D21"/>
    <w:rsid w:val="00300248"/>
    <w:rsid w:val="00304EC8"/>
    <w:rsid w:val="00306513"/>
    <w:rsid w:val="00314562"/>
    <w:rsid w:val="00316E85"/>
    <w:rsid w:val="003218BE"/>
    <w:rsid w:val="003220F5"/>
    <w:rsid w:val="00323A29"/>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9A1"/>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05F7"/>
    <w:rsid w:val="003B6980"/>
    <w:rsid w:val="003B7334"/>
    <w:rsid w:val="003C1E9C"/>
    <w:rsid w:val="003C3F7E"/>
    <w:rsid w:val="003C489E"/>
    <w:rsid w:val="003C5B9B"/>
    <w:rsid w:val="003C7F8E"/>
    <w:rsid w:val="003D0F3D"/>
    <w:rsid w:val="003D1EA0"/>
    <w:rsid w:val="003D2617"/>
    <w:rsid w:val="003D381C"/>
    <w:rsid w:val="003D3E3F"/>
    <w:rsid w:val="003D4709"/>
    <w:rsid w:val="003D5C4C"/>
    <w:rsid w:val="003E01FE"/>
    <w:rsid w:val="003E0503"/>
    <w:rsid w:val="003E6072"/>
    <w:rsid w:val="003E66A4"/>
    <w:rsid w:val="003F2FEC"/>
    <w:rsid w:val="003F3DAD"/>
    <w:rsid w:val="00400609"/>
    <w:rsid w:val="004020AF"/>
    <w:rsid w:val="0040217D"/>
    <w:rsid w:val="00407202"/>
    <w:rsid w:val="00407CE1"/>
    <w:rsid w:val="00410F8C"/>
    <w:rsid w:val="0041249C"/>
    <w:rsid w:val="00415B3C"/>
    <w:rsid w:val="0041788E"/>
    <w:rsid w:val="00430B16"/>
    <w:rsid w:val="00431408"/>
    <w:rsid w:val="004326EB"/>
    <w:rsid w:val="004375E8"/>
    <w:rsid w:val="00437909"/>
    <w:rsid w:val="004403BA"/>
    <w:rsid w:val="00441773"/>
    <w:rsid w:val="00444270"/>
    <w:rsid w:val="00444D9C"/>
    <w:rsid w:val="00446237"/>
    <w:rsid w:val="00453BDB"/>
    <w:rsid w:val="004579A0"/>
    <w:rsid w:val="00464D44"/>
    <w:rsid w:val="00465DFC"/>
    <w:rsid w:val="00466210"/>
    <w:rsid w:val="00470EC4"/>
    <w:rsid w:val="00471BB1"/>
    <w:rsid w:val="00471D3B"/>
    <w:rsid w:val="00472E32"/>
    <w:rsid w:val="004769BA"/>
    <w:rsid w:val="0047792F"/>
    <w:rsid w:val="00480B78"/>
    <w:rsid w:val="00481805"/>
    <w:rsid w:val="00481877"/>
    <w:rsid w:val="00483E53"/>
    <w:rsid w:val="00490813"/>
    <w:rsid w:val="00490D77"/>
    <w:rsid w:val="00491780"/>
    <w:rsid w:val="00494EB2"/>
    <w:rsid w:val="00495D9B"/>
    <w:rsid w:val="00496B7B"/>
    <w:rsid w:val="00497AD9"/>
    <w:rsid w:val="004A5CD5"/>
    <w:rsid w:val="004A6443"/>
    <w:rsid w:val="004B04B1"/>
    <w:rsid w:val="004B202D"/>
    <w:rsid w:val="004B295C"/>
    <w:rsid w:val="004B4890"/>
    <w:rsid w:val="004C1078"/>
    <w:rsid w:val="004C2666"/>
    <w:rsid w:val="004C5AF9"/>
    <w:rsid w:val="004C7BA7"/>
    <w:rsid w:val="004E22CB"/>
    <w:rsid w:val="004E602E"/>
    <w:rsid w:val="004E67A5"/>
    <w:rsid w:val="004E7856"/>
    <w:rsid w:val="004E7D02"/>
    <w:rsid w:val="004F2F3D"/>
    <w:rsid w:val="004F2FEC"/>
    <w:rsid w:val="004F5B98"/>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25739"/>
    <w:rsid w:val="00527A9E"/>
    <w:rsid w:val="0053326C"/>
    <w:rsid w:val="005336D8"/>
    <w:rsid w:val="00533E8E"/>
    <w:rsid w:val="00535752"/>
    <w:rsid w:val="00540303"/>
    <w:rsid w:val="0054103A"/>
    <w:rsid w:val="00542E7F"/>
    <w:rsid w:val="005501F8"/>
    <w:rsid w:val="00551C00"/>
    <w:rsid w:val="0056166D"/>
    <w:rsid w:val="00561FCC"/>
    <w:rsid w:val="005620DE"/>
    <w:rsid w:val="005662E0"/>
    <w:rsid w:val="0056733F"/>
    <w:rsid w:val="00567F56"/>
    <w:rsid w:val="00570392"/>
    <w:rsid w:val="00573B52"/>
    <w:rsid w:val="0057601E"/>
    <w:rsid w:val="0057609C"/>
    <w:rsid w:val="00580BB0"/>
    <w:rsid w:val="005815C8"/>
    <w:rsid w:val="00581CDC"/>
    <w:rsid w:val="005821E7"/>
    <w:rsid w:val="005823C4"/>
    <w:rsid w:val="005835FD"/>
    <w:rsid w:val="00584F31"/>
    <w:rsid w:val="00585A40"/>
    <w:rsid w:val="00587B34"/>
    <w:rsid w:val="005918F1"/>
    <w:rsid w:val="005A1D2D"/>
    <w:rsid w:val="005A250B"/>
    <w:rsid w:val="005A353A"/>
    <w:rsid w:val="005A3596"/>
    <w:rsid w:val="005A68A7"/>
    <w:rsid w:val="005B212E"/>
    <w:rsid w:val="005B7879"/>
    <w:rsid w:val="005C1713"/>
    <w:rsid w:val="005C2B6C"/>
    <w:rsid w:val="005C4921"/>
    <w:rsid w:val="005C6F22"/>
    <w:rsid w:val="005D2D68"/>
    <w:rsid w:val="005D4E8B"/>
    <w:rsid w:val="005D4F7E"/>
    <w:rsid w:val="005D536F"/>
    <w:rsid w:val="005E2C85"/>
    <w:rsid w:val="005E4658"/>
    <w:rsid w:val="005E4921"/>
    <w:rsid w:val="005F0512"/>
    <w:rsid w:val="005F1D40"/>
    <w:rsid w:val="005F294F"/>
    <w:rsid w:val="005F2A8F"/>
    <w:rsid w:val="005F3AC4"/>
    <w:rsid w:val="005F3F46"/>
    <w:rsid w:val="005F467F"/>
    <w:rsid w:val="005F6B46"/>
    <w:rsid w:val="0060477A"/>
    <w:rsid w:val="0060761A"/>
    <w:rsid w:val="00612433"/>
    <w:rsid w:val="0061410A"/>
    <w:rsid w:val="006156F2"/>
    <w:rsid w:val="00615FA7"/>
    <w:rsid w:val="00616D5D"/>
    <w:rsid w:val="00622A0D"/>
    <w:rsid w:val="00623A12"/>
    <w:rsid w:val="006310A1"/>
    <w:rsid w:val="006339F8"/>
    <w:rsid w:val="006438FA"/>
    <w:rsid w:val="00644D51"/>
    <w:rsid w:val="006509EA"/>
    <w:rsid w:val="00650C2A"/>
    <w:rsid w:val="006511F8"/>
    <w:rsid w:val="006625F5"/>
    <w:rsid w:val="00665395"/>
    <w:rsid w:val="00665DC4"/>
    <w:rsid w:val="00667B73"/>
    <w:rsid w:val="0067046E"/>
    <w:rsid w:val="00677277"/>
    <w:rsid w:val="00677727"/>
    <w:rsid w:val="00681CAC"/>
    <w:rsid w:val="00684B4A"/>
    <w:rsid w:val="00686A83"/>
    <w:rsid w:val="006919B6"/>
    <w:rsid w:val="00691EEC"/>
    <w:rsid w:val="00692175"/>
    <w:rsid w:val="006924E2"/>
    <w:rsid w:val="00693A0E"/>
    <w:rsid w:val="00696375"/>
    <w:rsid w:val="00696B85"/>
    <w:rsid w:val="006A2ABC"/>
    <w:rsid w:val="006A45FE"/>
    <w:rsid w:val="006B1A56"/>
    <w:rsid w:val="006B37F4"/>
    <w:rsid w:val="006B4392"/>
    <w:rsid w:val="006B5535"/>
    <w:rsid w:val="006B799D"/>
    <w:rsid w:val="006C0827"/>
    <w:rsid w:val="006C1870"/>
    <w:rsid w:val="006C5001"/>
    <w:rsid w:val="006D406C"/>
    <w:rsid w:val="006D637B"/>
    <w:rsid w:val="006E055B"/>
    <w:rsid w:val="006E2096"/>
    <w:rsid w:val="006E5714"/>
    <w:rsid w:val="006E6A04"/>
    <w:rsid w:val="006F0134"/>
    <w:rsid w:val="006F2296"/>
    <w:rsid w:val="006F245C"/>
    <w:rsid w:val="006F2823"/>
    <w:rsid w:val="006F431D"/>
    <w:rsid w:val="006F6EC5"/>
    <w:rsid w:val="006F7321"/>
    <w:rsid w:val="007004CA"/>
    <w:rsid w:val="0070190C"/>
    <w:rsid w:val="0070664C"/>
    <w:rsid w:val="007114AD"/>
    <w:rsid w:val="007116FD"/>
    <w:rsid w:val="00714D2B"/>
    <w:rsid w:val="00720BC9"/>
    <w:rsid w:val="00722BBE"/>
    <w:rsid w:val="007259E9"/>
    <w:rsid w:val="00727088"/>
    <w:rsid w:val="00733C5B"/>
    <w:rsid w:val="00734ECB"/>
    <w:rsid w:val="007358A0"/>
    <w:rsid w:val="00735AAD"/>
    <w:rsid w:val="0073661B"/>
    <w:rsid w:val="00737702"/>
    <w:rsid w:val="00742085"/>
    <w:rsid w:val="0074214D"/>
    <w:rsid w:val="00743AFF"/>
    <w:rsid w:val="00744BDE"/>
    <w:rsid w:val="00747F7E"/>
    <w:rsid w:val="00752455"/>
    <w:rsid w:val="0075271F"/>
    <w:rsid w:val="007533F5"/>
    <w:rsid w:val="00757E99"/>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A6E4E"/>
    <w:rsid w:val="007B0691"/>
    <w:rsid w:val="007B4561"/>
    <w:rsid w:val="007B4BFE"/>
    <w:rsid w:val="007B5214"/>
    <w:rsid w:val="007C04DA"/>
    <w:rsid w:val="007C257E"/>
    <w:rsid w:val="007C61EF"/>
    <w:rsid w:val="007D0FC2"/>
    <w:rsid w:val="007D1E57"/>
    <w:rsid w:val="007D24D6"/>
    <w:rsid w:val="007D5F16"/>
    <w:rsid w:val="007E45E7"/>
    <w:rsid w:val="007E6F1F"/>
    <w:rsid w:val="007F0A81"/>
    <w:rsid w:val="007F1E73"/>
    <w:rsid w:val="007F1FAE"/>
    <w:rsid w:val="007F3E19"/>
    <w:rsid w:val="007F4B72"/>
    <w:rsid w:val="007F4F15"/>
    <w:rsid w:val="007F51F3"/>
    <w:rsid w:val="00802A40"/>
    <w:rsid w:val="00803A4F"/>
    <w:rsid w:val="008040F3"/>
    <w:rsid w:val="00804D3E"/>
    <w:rsid w:val="008073B0"/>
    <w:rsid w:val="00811FA3"/>
    <w:rsid w:val="008123B6"/>
    <w:rsid w:val="00813BC3"/>
    <w:rsid w:val="00817BC9"/>
    <w:rsid w:val="00817D3C"/>
    <w:rsid w:val="0082307E"/>
    <w:rsid w:val="008235BF"/>
    <w:rsid w:val="00824771"/>
    <w:rsid w:val="008274E3"/>
    <w:rsid w:val="008300E5"/>
    <w:rsid w:val="0083037C"/>
    <w:rsid w:val="00830CA1"/>
    <w:rsid w:val="008355D7"/>
    <w:rsid w:val="00841429"/>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77BB4"/>
    <w:rsid w:val="00881901"/>
    <w:rsid w:val="00881CE5"/>
    <w:rsid w:val="00882FD6"/>
    <w:rsid w:val="00893A82"/>
    <w:rsid w:val="00893B27"/>
    <w:rsid w:val="008A122C"/>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0A84"/>
    <w:rsid w:val="008E4CC4"/>
    <w:rsid w:val="008E5F5E"/>
    <w:rsid w:val="008F0B87"/>
    <w:rsid w:val="008F29B0"/>
    <w:rsid w:val="008F5B58"/>
    <w:rsid w:val="008F6361"/>
    <w:rsid w:val="008F752F"/>
    <w:rsid w:val="009003C8"/>
    <w:rsid w:val="00900638"/>
    <w:rsid w:val="00904615"/>
    <w:rsid w:val="009049B1"/>
    <w:rsid w:val="00906912"/>
    <w:rsid w:val="0092182F"/>
    <w:rsid w:val="00921A0C"/>
    <w:rsid w:val="009221CD"/>
    <w:rsid w:val="00922BE8"/>
    <w:rsid w:val="009308F4"/>
    <w:rsid w:val="00934A8D"/>
    <w:rsid w:val="009377E7"/>
    <w:rsid w:val="009457F0"/>
    <w:rsid w:val="00946AAD"/>
    <w:rsid w:val="00947407"/>
    <w:rsid w:val="0096051E"/>
    <w:rsid w:val="0096438E"/>
    <w:rsid w:val="0096454F"/>
    <w:rsid w:val="00964BA7"/>
    <w:rsid w:val="00966BAA"/>
    <w:rsid w:val="00967773"/>
    <w:rsid w:val="00970A51"/>
    <w:rsid w:val="009734D6"/>
    <w:rsid w:val="00975449"/>
    <w:rsid w:val="00976323"/>
    <w:rsid w:val="00980E8B"/>
    <w:rsid w:val="00984046"/>
    <w:rsid w:val="0099161B"/>
    <w:rsid w:val="0099210C"/>
    <w:rsid w:val="00995395"/>
    <w:rsid w:val="00996C50"/>
    <w:rsid w:val="00997067"/>
    <w:rsid w:val="009A346F"/>
    <w:rsid w:val="009A6F93"/>
    <w:rsid w:val="009B0106"/>
    <w:rsid w:val="009B43FF"/>
    <w:rsid w:val="009B76AE"/>
    <w:rsid w:val="009B7E5A"/>
    <w:rsid w:val="009C1CCE"/>
    <w:rsid w:val="009C3B16"/>
    <w:rsid w:val="009C454F"/>
    <w:rsid w:val="009C6B28"/>
    <w:rsid w:val="009C7CE9"/>
    <w:rsid w:val="009D0799"/>
    <w:rsid w:val="009D3E97"/>
    <w:rsid w:val="009D4384"/>
    <w:rsid w:val="009D4B78"/>
    <w:rsid w:val="009D5F69"/>
    <w:rsid w:val="009D7BA3"/>
    <w:rsid w:val="009E07A3"/>
    <w:rsid w:val="009E07E2"/>
    <w:rsid w:val="009F300C"/>
    <w:rsid w:val="009F798D"/>
    <w:rsid w:val="00A01178"/>
    <w:rsid w:val="00A06106"/>
    <w:rsid w:val="00A10AD4"/>
    <w:rsid w:val="00A112DD"/>
    <w:rsid w:val="00A13599"/>
    <w:rsid w:val="00A13C6E"/>
    <w:rsid w:val="00A13E7E"/>
    <w:rsid w:val="00A14175"/>
    <w:rsid w:val="00A1493D"/>
    <w:rsid w:val="00A205D0"/>
    <w:rsid w:val="00A21171"/>
    <w:rsid w:val="00A22C6D"/>
    <w:rsid w:val="00A2334E"/>
    <w:rsid w:val="00A23799"/>
    <w:rsid w:val="00A2613F"/>
    <w:rsid w:val="00A26CFA"/>
    <w:rsid w:val="00A310DE"/>
    <w:rsid w:val="00A32743"/>
    <w:rsid w:val="00A32A7C"/>
    <w:rsid w:val="00A3331E"/>
    <w:rsid w:val="00A36220"/>
    <w:rsid w:val="00A414B0"/>
    <w:rsid w:val="00A4238A"/>
    <w:rsid w:val="00A4531D"/>
    <w:rsid w:val="00A463E8"/>
    <w:rsid w:val="00A52797"/>
    <w:rsid w:val="00A54E88"/>
    <w:rsid w:val="00A62738"/>
    <w:rsid w:val="00A6440B"/>
    <w:rsid w:val="00A648C1"/>
    <w:rsid w:val="00A64F91"/>
    <w:rsid w:val="00A65673"/>
    <w:rsid w:val="00A673DF"/>
    <w:rsid w:val="00A6751B"/>
    <w:rsid w:val="00A701A4"/>
    <w:rsid w:val="00A7099D"/>
    <w:rsid w:val="00A71BDE"/>
    <w:rsid w:val="00A71FB4"/>
    <w:rsid w:val="00A75C5E"/>
    <w:rsid w:val="00A76874"/>
    <w:rsid w:val="00A76F60"/>
    <w:rsid w:val="00A8250A"/>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512E"/>
    <w:rsid w:val="00AB7637"/>
    <w:rsid w:val="00AB7D0C"/>
    <w:rsid w:val="00AC0FFE"/>
    <w:rsid w:val="00AC3DF0"/>
    <w:rsid w:val="00AC774B"/>
    <w:rsid w:val="00AD24B4"/>
    <w:rsid w:val="00AD2ED9"/>
    <w:rsid w:val="00AD742A"/>
    <w:rsid w:val="00AE1C7B"/>
    <w:rsid w:val="00AE61D1"/>
    <w:rsid w:val="00AF1C23"/>
    <w:rsid w:val="00AF341D"/>
    <w:rsid w:val="00AF4574"/>
    <w:rsid w:val="00B04A95"/>
    <w:rsid w:val="00B06E5A"/>
    <w:rsid w:val="00B1085B"/>
    <w:rsid w:val="00B1278D"/>
    <w:rsid w:val="00B13674"/>
    <w:rsid w:val="00B14EDA"/>
    <w:rsid w:val="00B15127"/>
    <w:rsid w:val="00B16405"/>
    <w:rsid w:val="00B17392"/>
    <w:rsid w:val="00B25526"/>
    <w:rsid w:val="00B31AE8"/>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5A1A"/>
    <w:rsid w:val="00B66553"/>
    <w:rsid w:val="00B676CD"/>
    <w:rsid w:val="00B700DB"/>
    <w:rsid w:val="00B7164D"/>
    <w:rsid w:val="00B73FAF"/>
    <w:rsid w:val="00B75F30"/>
    <w:rsid w:val="00B82DB4"/>
    <w:rsid w:val="00B83984"/>
    <w:rsid w:val="00B844E9"/>
    <w:rsid w:val="00B865C5"/>
    <w:rsid w:val="00B90ABA"/>
    <w:rsid w:val="00B9272C"/>
    <w:rsid w:val="00B92EC6"/>
    <w:rsid w:val="00B93FAA"/>
    <w:rsid w:val="00B97401"/>
    <w:rsid w:val="00B97D9E"/>
    <w:rsid w:val="00BA1207"/>
    <w:rsid w:val="00BA5F11"/>
    <w:rsid w:val="00BB07AB"/>
    <w:rsid w:val="00BB1066"/>
    <w:rsid w:val="00BB12B2"/>
    <w:rsid w:val="00BB1842"/>
    <w:rsid w:val="00BB236E"/>
    <w:rsid w:val="00BB66E9"/>
    <w:rsid w:val="00BB67D6"/>
    <w:rsid w:val="00BB722A"/>
    <w:rsid w:val="00BC44F6"/>
    <w:rsid w:val="00BC5609"/>
    <w:rsid w:val="00BC71C8"/>
    <w:rsid w:val="00BD0879"/>
    <w:rsid w:val="00BD1458"/>
    <w:rsid w:val="00BD1E8A"/>
    <w:rsid w:val="00BD3010"/>
    <w:rsid w:val="00BD550C"/>
    <w:rsid w:val="00BE4DC2"/>
    <w:rsid w:val="00BE780D"/>
    <w:rsid w:val="00BF10BB"/>
    <w:rsid w:val="00BF316F"/>
    <w:rsid w:val="00BF359A"/>
    <w:rsid w:val="00BF7D9C"/>
    <w:rsid w:val="00C0052C"/>
    <w:rsid w:val="00C01BCF"/>
    <w:rsid w:val="00C020CA"/>
    <w:rsid w:val="00C02D53"/>
    <w:rsid w:val="00C03580"/>
    <w:rsid w:val="00C03D8C"/>
    <w:rsid w:val="00C047CF"/>
    <w:rsid w:val="00C104CA"/>
    <w:rsid w:val="00C113B0"/>
    <w:rsid w:val="00C12EE2"/>
    <w:rsid w:val="00C14780"/>
    <w:rsid w:val="00C1659C"/>
    <w:rsid w:val="00C170E5"/>
    <w:rsid w:val="00C1746B"/>
    <w:rsid w:val="00C34255"/>
    <w:rsid w:val="00C34504"/>
    <w:rsid w:val="00C3488A"/>
    <w:rsid w:val="00C37FCF"/>
    <w:rsid w:val="00C43B1F"/>
    <w:rsid w:val="00C450B2"/>
    <w:rsid w:val="00C46E26"/>
    <w:rsid w:val="00C5296F"/>
    <w:rsid w:val="00C57369"/>
    <w:rsid w:val="00C636DA"/>
    <w:rsid w:val="00C640B1"/>
    <w:rsid w:val="00C66F61"/>
    <w:rsid w:val="00C67654"/>
    <w:rsid w:val="00C721FA"/>
    <w:rsid w:val="00C72800"/>
    <w:rsid w:val="00C75E3C"/>
    <w:rsid w:val="00C76424"/>
    <w:rsid w:val="00C812CC"/>
    <w:rsid w:val="00C85F58"/>
    <w:rsid w:val="00C900B2"/>
    <w:rsid w:val="00C91164"/>
    <w:rsid w:val="00C9275C"/>
    <w:rsid w:val="00C95B1F"/>
    <w:rsid w:val="00C960CE"/>
    <w:rsid w:val="00CA00FE"/>
    <w:rsid w:val="00CA114F"/>
    <w:rsid w:val="00CA34AB"/>
    <w:rsid w:val="00CA7DF3"/>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D05E0"/>
    <w:rsid w:val="00CE1127"/>
    <w:rsid w:val="00CE16A0"/>
    <w:rsid w:val="00CE654F"/>
    <w:rsid w:val="00CF0DB6"/>
    <w:rsid w:val="00CF103A"/>
    <w:rsid w:val="00CF137C"/>
    <w:rsid w:val="00CF4ABA"/>
    <w:rsid w:val="00CF677C"/>
    <w:rsid w:val="00D01C40"/>
    <w:rsid w:val="00D02936"/>
    <w:rsid w:val="00D057A4"/>
    <w:rsid w:val="00D10531"/>
    <w:rsid w:val="00D1211F"/>
    <w:rsid w:val="00D12EAC"/>
    <w:rsid w:val="00D149E1"/>
    <w:rsid w:val="00D153D6"/>
    <w:rsid w:val="00D15411"/>
    <w:rsid w:val="00D16CCA"/>
    <w:rsid w:val="00D21DF7"/>
    <w:rsid w:val="00D27067"/>
    <w:rsid w:val="00D271D9"/>
    <w:rsid w:val="00D2798C"/>
    <w:rsid w:val="00D33AC2"/>
    <w:rsid w:val="00D3450C"/>
    <w:rsid w:val="00D36415"/>
    <w:rsid w:val="00D37EA8"/>
    <w:rsid w:val="00D42E0A"/>
    <w:rsid w:val="00D4593F"/>
    <w:rsid w:val="00D513D9"/>
    <w:rsid w:val="00D5180E"/>
    <w:rsid w:val="00D535D4"/>
    <w:rsid w:val="00D54F00"/>
    <w:rsid w:val="00D568A4"/>
    <w:rsid w:val="00D649F8"/>
    <w:rsid w:val="00D663B0"/>
    <w:rsid w:val="00D67D5F"/>
    <w:rsid w:val="00D7112C"/>
    <w:rsid w:val="00D74AB6"/>
    <w:rsid w:val="00D7609E"/>
    <w:rsid w:val="00D77872"/>
    <w:rsid w:val="00D77C3D"/>
    <w:rsid w:val="00D77CF1"/>
    <w:rsid w:val="00D81AA8"/>
    <w:rsid w:val="00D8259C"/>
    <w:rsid w:val="00D85641"/>
    <w:rsid w:val="00D86E95"/>
    <w:rsid w:val="00D90CAB"/>
    <w:rsid w:val="00D925AD"/>
    <w:rsid w:val="00D94C8F"/>
    <w:rsid w:val="00D95293"/>
    <w:rsid w:val="00D953AC"/>
    <w:rsid w:val="00D95619"/>
    <w:rsid w:val="00D966B2"/>
    <w:rsid w:val="00DA0A1B"/>
    <w:rsid w:val="00DA1EE3"/>
    <w:rsid w:val="00DB11AC"/>
    <w:rsid w:val="00DB3FDA"/>
    <w:rsid w:val="00DB405D"/>
    <w:rsid w:val="00DB7563"/>
    <w:rsid w:val="00DB7631"/>
    <w:rsid w:val="00DC05BB"/>
    <w:rsid w:val="00DC158D"/>
    <w:rsid w:val="00DC22AF"/>
    <w:rsid w:val="00DC4F10"/>
    <w:rsid w:val="00DD181C"/>
    <w:rsid w:val="00DD1E5B"/>
    <w:rsid w:val="00DD69D3"/>
    <w:rsid w:val="00DE1CDC"/>
    <w:rsid w:val="00DE443A"/>
    <w:rsid w:val="00DE6CC3"/>
    <w:rsid w:val="00DF1710"/>
    <w:rsid w:val="00DF1EB6"/>
    <w:rsid w:val="00DF3548"/>
    <w:rsid w:val="00DF4962"/>
    <w:rsid w:val="00DF4AB4"/>
    <w:rsid w:val="00E004E6"/>
    <w:rsid w:val="00E03332"/>
    <w:rsid w:val="00E03DE1"/>
    <w:rsid w:val="00E06806"/>
    <w:rsid w:val="00E1358B"/>
    <w:rsid w:val="00E156A7"/>
    <w:rsid w:val="00E20F16"/>
    <w:rsid w:val="00E2579D"/>
    <w:rsid w:val="00E27306"/>
    <w:rsid w:val="00E273F9"/>
    <w:rsid w:val="00E305D5"/>
    <w:rsid w:val="00E3570F"/>
    <w:rsid w:val="00E36286"/>
    <w:rsid w:val="00E36DDE"/>
    <w:rsid w:val="00E40921"/>
    <w:rsid w:val="00E42117"/>
    <w:rsid w:val="00E4212C"/>
    <w:rsid w:val="00E42D47"/>
    <w:rsid w:val="00E439C9"/>
    <w:rsid w:val="00E45C0F"/>
    <w:rsid w:val="00E47532"/>
    <w:rsid w:val="00E508EB"/>
    <w:rsid w:val="00E50DF8"/>
    <w:rsid w:val="00E61DBD"/>
    <w:rsid w:val="00E6336E"/>
    <w:rsid w:val="00E64CF5"/>
    <w:rsid w:val="00E64E72"/>
    <w:rsid w:val="00E70AB6"/>
    <w:rsid w:val="00E70C5C"/>
    <w:rsid w:val="00E71912"/>
    <w:rsid w:val="00E71C0B"/>
    <w:rsid w:val="00E72275"/>
    <w:rsid w:val="00E729C2"/>
    <w:rsid w:val="00E75EF6"/>
    <w:rsid w:val="00E816DB"/>
    <w:rsid w:val="00E828DA"/>
    <w:rsid w:val="00E8367D"/>
    <w:rsid w:val="00E84284"/>
    <w:rsid w:val="00E85D66"/>
    <w:rsid w:val="00E8649A"/>
    <w:rsid w:val="00E87620"/>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B78A3"/>
    <w:rsid w:val="00EC15FA"/>
    <w:rsid w:val="00EC54F6"/>
    <w:rsid w:val="00EC721F"/>
    <w:rsid w:val="00ED31B7"/>
    <w:rsid w:val="00ED38CE"/>
    <w:rsid w:val="00ED3ED7"/>
    <w:rsid w:val="00ED4C18"/>
    <w:rsid w:val="00EE02EB"/>
    <w:rsid w:val="00EE1E34"/>
    <w:rsid w:val="00EE1EF1"/>
    <w:rsid w:val="00EE1F08"/>
    <w:rsid w:val="00EE4899"/>
    <w:rsid w:val="00EF08CF"/>
    <w:rsid w:val="00EF181F"/>
    <w:rsid w:val="00EF6400"/>
    <w:rsid w:val="00EF64C1"/>
    <w:rsid w:val="00F00638"/>
    <w:rsid w:val="00F0131B"/>
    <w:rsid w:val="00F02B5E"/>
    <w:rsid w:val="00F0421C"/>
    <w:rsid w:val="00F047C5"/>
    <w:rsid w:val="00F05246"/>
    <w:rsid w:val="00F0673B"/>
    <w:rsid w:val="00F070A8"/>
    <w:rsid w:val="00F07F01"/>
    <w:rsid w:val="00F102E2"/>
    <w:rsid w:val="00F11D2D"/>
    <w:rsid w:val="00F143F0"/>
    <w:rsid w:val="00F147DD"/>
    <w:rsid w:val="00F208FD"/>
    <w:rsid w:val="00F2170A"/>
    <w:rsid w:val="00F34173"/>
    <w:rsid w:val="00F37016"/>
    <w:rsid w:val="00F41044"/>
    <w:rsid w:val="00F4319E"/>
    <w:rsid w:val="00F43F0F"/>
    <w:rsid w:val="00F44818"/>
    <w:rsid w:val="00F47AD5"/>
    <w:rsid w:val="00F51C8E"/>
    <w:rsid w:val="00F54386"/>
    <w:rsid w:val="00F555BA"/>
    <w:rsid w:val="00F55780"/>
    <w:rsid w:val="00F565F0"/>
    <w:rsid w:val="00F61202"/>
    <w:rsid w:val="00F63482"/>
    <w:rsid w:val="00F63960"/>
    <w:rsid w:val="00F673F4"/>
    <w:rsid w:val="00F67446"/>
    <w:rsid w:val="00F7300B"/>
    <w:rsid w:val="00F83F6D"/>
    <w:rsid w:val="00F847DD"/>
    <w:rsid w:val="00F90BCD"/>
    <w:rsid w:val="00F90C36"/>
    <w:rsid w:val="00F90CA7"/>
    <w:rsid w:val="00F90F08"/>
    <w:rsid w:val="00F925E5"/>
    <w:rsid w:val="00F928EF"/>
    <w:rsid w:val="00FA0690"/>
    <w:rsid w:val="00FA531B"/>
    <w:rsid w:val="00FB363D"/>
    <w:rsid w:val="00FB606F"/>
    <w:rsid w:val="00FB72E7"/>
    <w:rsid w:val="00FB7AEC"/>
    <w:rsid w:val="00FC2154"/>
    <w:rsid w:val="00FC4E9D"/>
    <w:rsid w:val="00FC7D3E"/>
    <w:rsid w:val="00FD006D"/>
    <w:rsid w:val="00FD2418"/>
    <w:rsid w:val="00FD520A"/>
    <w:rsid w:val="00FD706D"/>
    <w:rsid w:val="00FE1A90"/>
    <w:rsid w:val="00FE3C8D"/>
    <w:rsid w:val="00FE48B2"/>
    <w:rsid w:val="00FE6183"/>
    <w:rsid w:val="00FF602C"/>
    <w:rsid w:val="00FF6455"/>
    <w:rsid w:val="00FF6FF5"/>
    <w:rsid w:val="10071369"/>
    <w:rsid w:val="11647A4F"/>
    <w:rsid w:val="11B928CB"/>
    <w:rsid w:val="18976EEF"/>
    <w:rsid w:val="19780C73"/>
    <w:rsid w:val="27D52D46"/>
    <w:rsid w:val="27F009E7"/>
    <w:rsid w:val="33581EED"/>
    <w:rsid w:val="372458DF"/>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5BC6F4"/>
  <w15:docId w15:val="{FF425C67-88F6-4D4C-A8DF-4A13FD648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2A40"/>
    <w:pPr>
      <w:widowControl w:val="0"/>
      <w:jc w:val="both"/>
    </w:pPr>
    <w:rPr>
      <w:rFonts w:ascii="Calibri" w:hAnsi="Calibri"/>
      <w:kern w:val="2"/>
      <w:sz w:val="21"/>
      <w:szCs w:val="22"/>
    </w:rPr>
  </w:style>
  <w:style w:type="paragraph" w:styleId="1">
    <w:name w:val="heading 1"/>
    <w:basedOn w:val="a"/>
    <w:next w:val="a"/>
    <w:link w:val="10"/>
    <w:uiPriority w:val="9"/>
    <w:qFormat/>
    <w:rsid w:val="00802A40"/>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02A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02A40"/>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rsid w:val="00802A4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sid w:val="00802A40"/>
    <w:rPr>
      <w:rFonts w:ascii="宋体" w:hAnsiTheme="minorHAnsi" w:cstheme="minorBidi"/>
      <w:sz w:val="18"/>
      <w:szCs w:val="18"/>
    </w:rPr>
  </w:style>
  <w:style w:type="paragraph" w:styleId="a5">
    <w:name w:val="annotation text"/>
    <w:basedOn w:val="a"/>
    <w:link w:val="a6"/>
    <w:uiPriority w:val="99"/>
    <w:unhideWhenUsed/>
    <w:qFormat/>
    <w:rsid w:val="00802A40"/>
    <w:pPr>
      <w:jc w:val="left"/>
    </w:pPr>
  </w:style>
  <w:style w:type="paragraph" w:styleId="a7">
    <w:name w:val="Body Text"/>
    <w:basedOn w:val="a"/>
    <w:link w:val="a8"/>
    <w:qFormat/>
    <w:rsid w:val="00802A40"/>
    <w:pPr>
      <w:spacing w:after="120"/>
    </w:pPr>
    <w:rPr>
      <w:rFonts w:ascii="Times New Roman" w:hAnsi="Times New Roman"/>
      <w:szCs w:val="24"/>
    </w:rPr>
  </w:style>
  <w:style w:type="paragraph" w:styleId="31">
    <w:name w:val="toc 3"/>
    <w:basedOn w:val="a"/>
    <w:next w:val="a"/>
    <w:uiPriority w:val="39"/>
    <w:unhideWhenUsed/>
    <w:qFormat/>
    <w:rsid w:val="00802A40"/>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sid w:val="00802A40"/>
    <w:rPr>
      <w:rFonts w:ascii="宋体" w:hAnsi="Courier New" w:cstheme="minorBidi"/>
      <w:szCs w:val="24"/>
    </w:rPr>
  </w:style>
  <w:style w:type="paragraph" w:styleId="ab">
    <w:name w:val="Date"/>
    <w:basedOn w:val="a"/>
    <w:next w:val="a"/>
    <w:link w:val="ac"/>
    <w:unhideWhenUsed/>
    <w:qFormat/>
    <w:rsid w:val="00802A40"/>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sid w:val="00802A40"/>
    <w:rPr>
      <w:sz w:val="18"/>
      <w:szCs w:val="18"/>
    </w:rPr>
  </w:style>
  <w:style w:type="paragraph" w:styleId="af">
    <w:name w:val="footer"/>
    <w:basedOn w:val="a"/>
    <w:link w:val="af0"/>
    <w:uiPriority w:val="99"/>
    <w:unhideWhenUsed/>
    <w:qFormat/>
    <w:rsid w:val="00802A40"/>
    <w:pPr>
      <w:tabs>
        <w:tab w:val="center" w:pos="4153"/>
        <w:tab w:val="right" w:pos="8306"/>
      </w:tabs>
      <w:snapToGrid w:val="0"/>
      <w:jc w:val="left"/>
    </w:pPr>
    <w:rPr>
      <w:sz w:val="18"/>
      <w:szCs w:val="18"/>
    </w:rPr>
  </w:style>
  <w:style w:type="paragraph" w:styleId="af1">
    <w:name w:val="header"/>
    <w:basedOn w:val="a"/>
    <w:link w:val="af2"/>
    <w:unhideWhenUsed/>
    <w:qFormat/>
    <w:rsid w:val="00802A40"/>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802A40"/>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af3">
    <w:name w:val="footnote text"/>
    <w:basedOn w:val="a"/>
    <w:link w:val="af4"/>
    <w:uiPriority w:val="99"/>
    <w:semiHidden/>
    <w:unhideWhenUsed/>
    <w:rsid w:val="00802A40"/>
    <w:pPr>
      <w:snapToGrid w:val="0"/>
      <w:jc w:val="left"/>
    </w:pPr>
    <w:rPr>
      <w:sz w:val="18"/>
      <w:szCs w:val="18"/>
    </w:rPr>
  </w:style>
  <w:style w:type="paragraph" w:styleId="21">
    <w:name w:val="toc 2"/>
    <w:basedOn w:val="a"/>
    <w:next w:val="a"/>
    <w:uiPriority w:val="39"/>
    <w:unhideWhenUsed/>
    <w:qFormat/>
    <w:rsid w:val="00802A40"/>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rsid w:val="00802A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5">
    <w:name w:val="Normal (Web)"/>
    <w:basedOn w:val="a"/>
    <w:link w:val="af6"/>
    <w:qFormat/>
    <w:rsid w:val="00802A40"/>
    <w:pPr>
      <w:widowControl/>
      <w:spacing w:before="100" w:beforeAutospacing="1" w:after="100" w:afterAutospacing="1"/>
      <w:jc w:val="left"/>
    </w:pPr>
    <w:rPr>
      <w:rFonts w:ascii="宋体" w:hAnsi="宋体"/>
      <w:kern w:val="0"/>
      <w:sz w:val="24"/>
      <w:szCs w:val="24"/>
    </w:rPr>
  </w:style>
  <w:style w:type="paragraph" w:styleId="af7">
    <w:name w:val="Title"/>
    <w:basedOn w:val="a"/>
    <w:next w:val="a"/>
    <w:link w:val="af8"/>
    <w:qFormat/>
    <w:rsid w:val="00802A40"/>
    <w:pPr>
      <w:autoSpaceDE w:val="0"/>
      <w:autoSpaceDN w:val="0"/>
      <w:adjustRightInd w:val="0"/>
      <w:spacing w:before="240" w:after="60"/>
      <w:jc w:val="center"/>
      <w:outlineLvl w:val="0"/>
    </w:pPr>
    <w:rPr>
      <w:rFonts w:ascii="Cambria" w:hAnsi="Cambria"/>
      <w:b/>
      <w:bCs/>
      <w:kern w:val="0"/>
      <w:sz w:val="32"/>
      <w:szCs w:val="32"/>
    </w:rPr>
  </w:style>
  <w:style w:type="paragraph" w:styleId="af9">
    <w:name w:val="annotation subject"/>
    <w:basedOn w:val="a5"/>
    <w:next w:val="a5"/>
    <w:link w:val="afa"/>
    <w:uiPriority w:val="99"/>
    <w:unhideWhenUsed/>
    <w:qFormat/>
    <w:rsid w:val="00802A40"/>
    <w:rPr>
      <w:b/>
      <w:bCs/>
    </w:rPr>
  </w:style>
  <w:style w:type="table" w:styleId="afb">
    <w:name w:val="Table Grid"/>
    <w:basedOn w:val="a1"/>
    <w:uiPriority w:val="59"/>
    <w:qFormat/>
    <w:rsid w:val="00802A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802A40"/>
    <w:rPr>
      <w:b/>
      <w:bCs/>
    </w:rPr>
  </w:style>
  <w:style w:type="character" w:styleId="afd">
    <w:name w:val="FollowedHyperlink"/>
    <w:basedOn w:val="a0"/>
    <w:uiPriority w:val="99"/>
    <w:unhideWhenUsed/>
    <w:qFormat/>
    <w:rsid w:val="00802A40"/>
    <w:rPr>
      <w:color w:val="800080" w:themeColor="followedHyperlink"/>
      <w:u w:val="single"/>
    </w:rPr>
  </w:style>
  <w:style w:type="character" w:styleId="afe">
    <w:name w:val="Emphasis"/>
    <w:basedOn w:val="a0"/>
    <w:uiPriority w:val="20"/>
    <w:qFormat/>
    <w:rsid w:val="00802A40"/>
    <w:rPr>
      <w:i/>
      <w:iCs/>
    </w:rPr>
  </w:style>
  <w:style w:type="character" w:styleId="aff">
    <w:name w:val="Hyperlink"/>
    <w:uiPriority w:val="99"/>
    <w:qFormat/>
    <w:rsid w:val="00802A40"/>
    <w:rPr>
      <w:color w:val="0000FF"/>
      <w:u w:val="single"/>
    </w:rPr>
  </w:style>
  <w:style w:type="character" w:styleId="aff0">
    <w:name w:val="annotation reference"/>
    <w:uiPriority w:val="99"/>
    <w:unhideWhenUsed/>
    <w:qFormat/>
    <w:rsid w:val="00802A40"/>
    <w:rPr>
      <w:sz w:val="21"/>
      <w:szCs w:val="21"/>
    </w:rPr>
  </w:style>
  <w:style w:type="character" w:styleId="aff1">
    <w:name w:val="footnote reference"/>
    <w:basedOn w:val="a0"/>
    <w:uiPriority w:val="99"/>
    <w:semiHidden/>
    <w:unhideWhenUsed/>
    <w:rsid w:val="00802A40"/>
    <w:rPr>
      <w:vertAlign w:val="superscript"/>
    </w:rPr>
  </w:style>
  <w:style w:type="character" w:customStyle="1" w:styleId="ae">
    <w:name w:val="批注框文本 字符"/>
    <w:basedOn w:val="a0"/>
    <w:link w:val="ad"/>
    <w:uiPriority w:val="99"/>
    <w:semiHidden/>
    <w:qFormat/>
    <w:rsid w:val="00802A40"/>
    <w:rPr>
      <w:rFonts w:ascii="Calibri" w:eastAsia="宋体" w:hAnsi="Calibri" w:cs="Times New Roman"/>
      <w:sz w:val="18"/>
      <w:szCs w:val="18"/>
    </w:rPr>
  </w:style>
  <w:style w:type="paragraph" w:customStyle="1" w:styleId="12">
    <w:name w:val="列表段落1"/>
    <w:basedOn w:val="a"/>
    <w:link w:val="aff2"/>
    <w:uiPriority w:val="34"/>
    <w:qFormat/>
    <w:rsid w:val="00802A40"/>
    <w:pPr>
      <w:ind w:firstLineChars="200" w:firstLine="420"/>
    </w:pPr>
  </w:style>
  <w:style w:type="character" w:customStyle="1" w:styleId="aff2">
    <w:name w:val="列表段落 字符"/>
    <w:link w:val="12"/>
    <w:uiPriority w:val="34"/>
    <w:qFormat/>
    <w:rsid w:val="00802A40"/>
    <w:rPr>
      <w:rFonts w:ascii="Calibri" w:eastAsia="宋体" w:hAnsi="Calibri" w:cs="Times New Roman"/>
    </w:rPr>
  </w:style>
  <w:style w:type="character" w:customStyle="1" w:styleId="a6">
    <w:name w:val="批注文字 字符"/>
    <w:basedOn w:val="a0"/>
    <w:link w:val="a5"/>
    <w:uiPriority w:val="99"/>
    <w:qFormat/>
    <w:rsid w:val="00802A40"/>
    <w:rPr>
      <w:rFonts w:ascii="Calibri" w:eastAsia="宋体" w:hAnsi="Calibri" w:cs="Times New Roman"/>
    </w:rPr>
  </w:style>
  <w:style w:type="character" w:customStyle="1" w:styleId="af2">
    <w:name w:val="页眉 字符"/>
    <w:basedOn w:val="a0"/>
    <w:link w:val="af1"/>
    <w:qFormat/>
    <w:rsid w:val="00802A40"/>
    <w:rPr>
      <w:rFonts w:ascii="Calibri" w:eastAsia="宋体" w:hAnsi="Calibri" w:cs="Times New Roman"/>
      <w:sz w:val="18"/>
      <w:szCs w:val="18"/>
    </w:rPr>
  </w:style>
  <w:style w:type="character" w:customStyle="1" w:styleId="af0">
    <w:name w:val="页脚 字符"/>
    <w:basedOn w:val="a0"/>
    <w:link w:val="af"/>
    <w:uiPriority w:val="99"/>
    <w:qFormat/>
    <w:rsid w:val="00802A40"/>
    <w:rPr>
      <w:rFonts w:ascii="Calibri" w:eastAsia="宋体" w:hAnsi="Calibri" w:cs="Times New Roman"/>
      <w:sz w:val="18"/>
      <w:szCs w:val="18"/>
    </w:rPr>
  </w:style>
  <w:style w:type="character" w:customStyle="1" w:styleId="10">
    <w:name w:val="标题 1 字符"/>
    <w:basedOn w:val="a0"/>
    <w:link w:val="1"/>
    <w:uiPriority w:val="9"/>
    <w:qFormat/>
    <w:rsid w:val="00802A40"/>
    <w:rPr>
      <w:rFonts w:ascii="Calibri" w:eastAsia="宋体" w:hAnsi="Calibri" w:cs="Times New Roman"/>
      <w:b/>
      <w:bCs/>
      <w:kern w:val="44"/>
      <w:sz w:val="44"/>
      <w:szCs w:val="44"/>
    </w:rPr>
  </w:style>
  <w:style w:type="paragraph" w:customStyle="1" w:styleId="13">
    <w:name w:val="列出段落1"/>
    <w:basedOn w:val="a"/>
    <w:uiPriority w:val="34"/>
    <w:qFormat/>
    <w:rsid w:val="00802A40"/>
    <w:pPr>
      <w:ind w:firstLineChars="200" w:firstLine="420"/>
    </w:pPr>
    <w:rPr>
      <w:rFonts w:cs="黑体"/>
    </w:rPr>
  </w:style>
  <w:style w:type="paragraph" w:customStyle="1" w:styleId="41">
    <w:name w:val="样式4"/>
    <w:basedOn w:val="a"/>
    <w:qFormat/>
    <w:rsid w:val="00802A40"/>
    <w:pPr>
      <w:tabs>
        <w:tab w:val="left" w:pos="2328"/>
      </w:tabs>
      <w:ind w:left="2328" w:hanging="708"/>
    </w:pPr>
    <w:rPr>
      <w:rFonts w:ascii="Times New Roman" w:hAnsi="Times New Roman"/>
      <w:szCs w:val="24"/>
    </w:rPr>
  </w:style>
  <w:style w:type="character" w:customStyle="1" w:styleId="af8">
    <w:name w:val="标题 字符"/>
    <w:basedOn w:val="a0"/>
    <w:link w:val="af7"/>
    <w:qFormat/>
    <w:rsid w:val="00802A40"/>
    <w:rPr>
      <w:rFonts w:ascii="Cambria" w:eastAsia="宋体" w:hAnsi="Cambria" w:cs="Times New Roman"/>
      <w:b/>
      <w:bCs/>
      <w:kern w:val="0"/>
      <w:sz w:val="32"/>
      <w:szCs w:val="32"/>
    </w:rPr>
  </w:style>
  <w:style w:type="character" w:customStyle="1" w:styleId="afa">
    <w:name w:val="批注主题 字符"/>
    <w:basedOn w:val="a6"/>
    <w:link w:val="af9"/>
    <w:uiPriority w:val="99"/>
    <w:semiHidden/>
    <w:qFormat/>
    <w:rsid w:val="00802A40"/>
    <w:rPr>
      <w:rFonts w:ascii="Calibri" w:eastAsia="宋体" w:hAnsi="Calibri" w:cs="Times New Roman"/>
      <w:b/>
      <w:bCs/>
    </w:rPr>
  </w:style>
  <w:style w:type="character" w:customStyle="1" w:styleId="Char">
    <w:name w:val="批注文字 Char"/>
    <w:basedOn w:val="a0"/>
    <w:qFormat/>
    <w:rsid w:val="00802A40"/>
  </w:style>
  <w:style w:type="character" w:customStyle="1" w:styleId="20">
    <w:name w:val="标题 2 字符"/>
    <w:basedOn w:val="a0"/>
    <w:link w:val="2"/>
    <w:uiPriority w:val="9"/>
    <w:qFormat/>
    <w:rsid w:val="00802A40"/>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sid w:val="00802A40"/>
    <w:rPr>
      <w:b/>
      <w:bCs/>
      <w:sz w:val="32"/>
      <w:szCs w:val="32"/>
    </w:rPr>
  </w:style>
  <w:style w:type="character" w:customStyle="1" w:styleId="40">
    <w:name w:val="标题 4 字符"/>
    <w:basedOn w:val="a0"/>
    <w:link w:val="4"/>
    <w:uiPriority w:val="9"/>
    <w:semiHidden/>
    <w:qFormat/>
    <w:rsid w:val="00802A40"/>
    <w:rPr>
      <w:rFonts w:asciiTheme="majorHAnsi" w:eastAsiaTheme="majorEastAsia" w:hAnsiTheme="majorHAnsi" w:cstheme="majorBidi"/>
      <w:b/>
      <w:bCs/>
      <w:sz w:val="28"/>
      <w:szCs w:val="28"/>
    </w:rPr>
  </w:style>
  <w:style w:type="character" w:customStyle="1" w:styleId="ac">
    <w:name w:val="日期 字符"/>
    <w:basedOn w:val="a0"/>
    <w:link w:val="ab"/>
    <w:uiPriority w:val="99"/>
    <w:qFormat/>
    <w:rsid w:val="00802A40"/>
  </w:style>
  <w:style w:type="character" w:customStyle="1" w:styleId="p141">
    <w:name w:val="p141"/>
    <w:qFormat/>
    <w:rsid w:val="00802A40"/>
    <w:rPr>
      <w:sz w:val="21"/>
      <w:szCs w:val="21"/>
    </w:rPr>
  </w:style>
  <w:style w:type="paragraph" w:customStyle="1" w:styleId="TOC1">
    <w:name w:val="TOC 标题1"/>
    <w:basedOn w:val="1"/>
    <w:next w:val="a"/>
    <w:uiPriority w:val="39"/>
    <w:unhideWhenUsed/>
    <w:qFormat/>
    <w:rsid w:val="00802A4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rsid w:val="00802A40"/>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sid w:val="00802A40"/>
    <w:rPr>
      <w:rFonts w:ascii="仿宋_GB2312" w:eastAsia="仿宋_GB2312" w:hAnsi="宋体" w:cs="Times New Roman"/>
      <w:sz w:val="31"/>
      <w:szCs w:val="28"/>
    </w:rPr>
  </w:style>
  <w:style w:type="character" w:customStyle="1" w:styleId="aa">
    <w:name w:val="纯文本 字符"/>
    <w:basedOn w:val="a0"/>
    <w:link w:val="a9"/>
    <w:qFormat/>
    <w:rsid w:val="00802A40"/>
    <w:rPr>
      <w:rFonts w:ascii="宋体" w:eastAsia="宋体" w:hAnsi="Courier New"/>
      <w:szCs w:val="24"/>
    </w:rPr>
  </w:style>
  <w:style w:type="character" w:customStyle="1" w:styleId="14">
    <w:name w:val="纯文本 字符1"/>
    <w:basedOn w:val="a0"/>
    <w:uiPriority w:val="99"/>
    <w:semiHidden/>
    <w:qFormat/>
    <w:rsid w:val="00802A40"/>
    <w:rPr>
      <w:rFonts w:asciiTheme="minorEastAsia" w:hAnsi="Courier New" w:cs="Courier New"/>
    </w:rPr>
  </w:style>
  <w:style w:type="character" w:customStyle="1" w:styleId="Char0">
    <w:name w:val="纯文本 Char"/>
    <w:basedOn w:val="a0"/>
    <w:uiPriority w:val="99"/>
    <w:semiHidden/>
    <w:qFormat/>
    <w:rsid w:val="00802A40"/>
    <w:rPr>
      <w:rFonts w:ascii="宋体" w:eastAsia="宋体" w:hAnsi="Courier New" w:cs="Courier New"/>
      <w:szCs w:val="21"/>
    </w:rPr>
  </w:style>
  <w:style w:type="character" w:customStyle="1" w:styleId="2CharChar">
    <w:name w:val="正文缩进2格 Char Char"/>
    <w:basedOn w:val="a0"/>
    <w:qFormat/>
    <w:rsid w:val="00802A40"/>
    <w:rPr>
      <w:rFonts w:ascii="仿宋_GB2312" w:eastAsia="仿宋_GB2312" w:hAnsi="宋体"/>
      <w:kern w:val="2"/>
      <w:sz w:val="31"/>
      <w:szCs w:val="28"/>
      <w:lang w:val="en-US" w:eastAsia="zh-CN" w:bidi="ar-SA"/>
    </w:rPr>
  </w:style>
  <w:style w:type="paragraph" w:customStyle="1" w:styleId="42">
    <w:name w:val="正文缩进4格"/>
    <w:basedOn w:val="22"/>
    <w:qFormat/>
    <w:rsid w:val="00802A40"/>
    <w:pPr>
      <w:spacing w:line="340" w:lineRule="exact"/>
      <w:ind w:firstLineChars="0" w:firstLine="315"/>
    </w:pPr>
    <w:rPr>
      <w:rFonts w:ascii="宋体" w:eastAsia="宋体"/>
      <w:sz w:val="24"/>
      <w:szCs w:val="24"/>
    </w:rPr>
  </w:style>
  <w:style w:type="character" w:customStyle="1" w:styleId="a8">
    <w:name w:val="正文文本 字符"/>
    <w:basedOn w:val="a0"/>
    <w:link w:val="a7"/>
    <w:qFormat/>
    <w:rsid w:val="00802A40"/>
    <w:rPr>
      <w:rFonts w:ascii="Times New Roman" w:eastAsia="宋体" w:hAnsi="Times New Roman" w:cs="Times New Roman"/>
      <w:szCs w:val="24"/>
    </w:rPr>
  </w:style>
  <w:style w:type="character" w:customStyle="1" w:styleId="Char1">
    <w:name w:val="正文文本 Char"/>
    <w:basedOn w:val="a0"/>
    <w:uiPriority w:val="99"/>
    <w:semiHidden/>
    <w:qFormat/>
    <w:rsid w:val="00802A40"/>
  </w:style>
  <w:style w:type="paragraph" w:customStyle="1" w:styleId="aff3">
    <w:name w:val="保留正文"/>
    <w:basedOn w:val="a7"/>
    <w:qFormat/>
    <w:rsid w:val="00802A40"/>
    <w:pPr>
      <w:keepNext/>
      <w:spacing w:after="160"/>
    </w:pPr>
  </w:style>
  <w:style w:type="paragraph" w:customStyle="1" w:styleId="15">
    <w:name w:val="修订1"/>
    <w:hidden/>
    <w:uiPriority w:val="99"/>
    <w:semiHidden/>
    <w:qFormat/>
    <w:rsid w:val="00802A40"/>
    <w:rPr>
      <w:rFonts w:asciiTheme="minorHAnsi" w:eastAsiaTheme="minorEastAsia" w:hAnsiTheme="minorHAnsi" w:cstheme="minorBidi"/>
      <w:kern w:val="2"/>
      <w:sz w:val="21"/>
      <w:szCs w:val="22"/>
    </w:rPr>
  </w:style>
  <w:style w:type="paragraph" w:customStyle="1" w:styleId="Style202">
    <w:name w:val="_Style 202"/>
    <w:basedOn w:val="a"/>
    <w:qFormat/>
    <w:rsid w:val="00802A40"/>
    <w:pPr>
      <w:tabs>
        <w:tab w:val="left" w:pos="360"/>
      </w:tabs>
    </w:pPr>
    <w:rPr>
      <w:rFonts w:ascii="Times New Roman" w:hAnsi="Times New Roman"/>
      <w:szCs w:val="24"/>
    </w:rPr>
  </w:style>
  <w:style w:type="paragraph" w:customStyle="1" w:styleId="Char1CharCharChar">
    <w:name w:val="Char1 Char Char Char"/>
    <w:basedOn w:val="a"/>
    <w:qFormat/>
    <w:rsid w:val="00802A40"/>
    <w:rPr>
      <w:rFonts w:ascii="黑体" w:eastAsia="黑体" w:hAnsi="Verdana"/>
      <w:kern w:val="0"/>
      <w:sz w:val="32"/>
      <w:szCs w:val="32"/>
      <w:lang w:eastAsia="en-US"/>
    </w:rPr>
  </w:style>
  <w:style w:type="paragraph" w:customStyle="1" w:styleId="1CharCharCharChar">
    <w:name w:val="1 Char Char Char Char"/>
    <w:basedOn w:val="a"/>
    <w:qFormat/>
    <w:rsid w:val="00802A40"/>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sid w:val="00802A40"/>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rsid w:val="00802A40"/>
    <w:pPr>
      <w:widowControl/>
      <w:spacing w:after="160" w:line="240" w:lineRule="exact"/>
      <w:jc w:val="center"/>
    </w:pPr>
    <w:rPr>
      <w:rFonts w:ascii="黑体" w:eastAsia="黑体" w:hAnsi="Verdana"/>
      <w:kern w:val="0"/>
      <w:sz w:val="32"/>
      <w:szCs w:val="32"/>
      <w:lang w:eastAsia="en-US"/>
    </w:rPr>
  </w:style>
  <w:style w:type="paragraph" w:customStyle="1" w:styleId="aff4">
    <w:name w:val="："/>
    <w:basedOn w:val="a"/>
    <w:qFormat/>
    <w:rsid w:val="00802A40"/>
    <w:rPr>
      <w:rFonts w:ascii="Times New Roman" w:hAnsi="Times New Roman"/>
      <w:szCs w:val="24"/>
    </w:rPr>
  </w:style>
  <w:style w:type="character" w:customStyle="1" w:styleId="af6">
    <w:name w:val="普通(网站) 字符"/>
    <w:link w:val="af5"/>
    <w:uiPriority w:val="99"/>
    <w:qFormat/>
    <w:rsid w:val="00802A40"/>
    <w:rPr>
      <w:rFonts w:ascii="宋体" w:eastAsia="宋体" w:hAnsi="宋体" w:cs="Times New Roman"/>
      <w:kern w:val="0"/>
      <w:sz w:val="24"/>
      <w:szCs w:val="24"/>
    </w:rPr>
  </w:style>
  <w:style w:type="paragraph" w:customStyle="1" w:styleId="aff5">
    <w:name w:val="表正文"/>
    <w:basedOn w:val="a"/>
    <w:next w:val="af5"/>
    <w:qFormat/>
    <w:rsid w:val="00802A40"/>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sid w:val="00802A40"/>
    <w:rPr>
      <w:rFonts w:ascii="Calibri" w:hAnsi="Calibri"/>
      <w:kern w:val="2"/>
      <w:sz w:val="21"/>
      <w:szCs w:val="22"/>
    </w:rPr>
  </w:style>
  <w:style w:type="paragraph" w:customStyle="1" w:styleId="32">
    <w:name w:val="修订3"/>
    <w:hidden/>
    <w:uiPriority w:val="99"/>
    <w:semiHidden/>
    <w:qFormat/>
    <w:rsid w:val="00802A40"/>
    <w:rPr>
      <w:rFonts w:ascii="Calibri" w:hAnsi="Calibri"/>
      <w:kern w:val="2"/>
      <w:sz w:val="21"/>
      <w:szCs w:val="22"/>
    </w:rPr>
  </w:style>
  <w:style w:type="paragraph" w:styleId="aff6">
    <w:name w:val="List Paragraph"/>
    <w:basedOn w:val="a"/>
    <w:link w:val="aff7"/>
    <w:uiPriority w:val="34"/>
    <w:qFormat/>
    <w:rsid w:val="00802A40"/>
    <w:pPr>
      <w:ind w:firstLineChars="200" w:firstLine="420"/>
    </w:pPr>
  </w:style>
  <w:style w:type="character" w:customStyle="1" w:styleId="aff7">
    <w:name w:val="列出段落 字符"/>
    <w:link w:val="aff6"/>
    <w:qFormat/>
    <w:rsid w:val="00802A40"/>
    <w:rPr>
      <w:rFonts w:ascii="Calibri" w:hAnsi="Calibri"/>
      <w:kern w:val="2"/>
      <w:sz w:val="21"/>
      <w:szCs w:val="22"/>
    </w:rPr>
  </w:style>
  <w:style w:type="paragraph" w:customStyle="1" w:styleId="ptextindent2">
    <w:name w:val="p_text_indent_2"/>
    <w:basedOn w:val="a"/>
    <w:rsid w:val="00802A40"/>
    <w:pPr>
      <w:widowControl/>
      <w:spacing w:before="100" w:beforeAutospacing="1" w:after="100" w:afterAutospacing="1"/>
      <w:jc w:val="left"/>
    </w:pPr>
    <w:rPr>
      <w:rFonts w:ascii="宋体" w:hAnsi="宋体" w:cs="宋体"/>
      <w:kern w:val="0"/>
      <w:sz w:val="24"/>
      <w:szCs w:val="24"/>
    </w:rPr>
  </w:style>
  <w:style w:type="character" w:customStyle="1" w:styleId="UnresolvedMention">
    <w:name w:val="Unresolved Mention"/>
    <w:basedOn w:val="a0"/>
    <w:uiPriority w:val="99"/>
    <w:semiHidden/>
    <w:unhideWhenUsed/>
    <w:rsid w:val="00802A40"/>
    <w:rPr>
      <w:color w:val="605E5C"/>
      <w:shd w:val="clear" w:color="auto" w:fill="E1DFDD"/>
    </w:rPr>
  </w:style>
  <w:style w:type="paragraph" w:customStyle="1" w:styleId="null3">
    <w:name w:val="null3"/>
    <w:hidden/>
    <w:rsid w:val="00802A40"/>
    <w:rPr>
      <w:rFonts w:asciiTheme="minorHAnsi" w:eastAsiaTheme="minorEastAsia" w:hAnsiTheme="minorHAnsi" w:cstheme="minorBidi" w:hint="eastAsia"/>
    </w:rPr>
  </w:style>
  <w:style w:type="table" w:customStyle="1" w:styleId="16">
    <w:name w:val="网格型1"/>
    <w:basedOn w:val="a1"/>
    <w:uiPriority w:val="59"/>
    <w:rsid w:val="00802A40"/>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4">
    <w:name w:val="脚注文本 字符"/>
    <w:basedOn w:val="a0"/>
    <w:link w:val="af3"/>
    <w:uiPriority w:val="99"/>
    <w:semiHidden/>
    <w:rsid w:val="00802A40"/>
    <w:rPr>
      <w:rFonts w:ascii="Calibri" w:hAnsi="Calibri"/>
      <w:kern w:val="2"/>
      <w:sz w:val="18"/>
      <w:szCs w:val="18"/>
    </w:rPr>
  </w:style>
  <w:style w:type="paragraph" w:customStyle="1" w:styleId="TOC2">
    <w:name w:val="TOC 标题2"/>
    <w:basedOn w:val="1"/>
    <w:next w:val="a"/>
    <w:uiPriority w:val="39"/>
    <w:unhideWhenUsed/>
    <w:qFormat/>
    <w:rsid w:val="00802A40"/>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4">
    <w:name w:val="网格型2"/>
    <w:basedOn w:val="a1"/>
    <w:uiPriority w:val="59"/>
    <w:rsid w:val="00802A40"/>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49A414-79F9-4A68-A935-E87D62167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65</Pages>
  <Words>5175</Words>
  <Characters>29500</Characters>
  <Application>Microsoft Office Word</Application>
  <DocSecurity>0</DocSecurity>
  <Lines>245</Lines>
  <Paragraphs>69</Paragraphs>
  <ScaleCrop>false</ScaleCrop>
  <Company>Microsoft</Company>
  <LinksUpToDate>false</LinksUpToDate>
  <CharactersWithSpaces>34606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lq</cp:lastModifiedBy>
  <cp:revision>45</cp:revision>
  <cp:lastPrinted>2025-02-24T07:13:00Z</cp:lastPrinted>
  <dcterms:created xsi:type="dcterms:W3CDTF">2025-02-06T03:43:00Z</dcterms:created>
  <dcterms:modified xsi:type="dcterms:W3CDTF">2025-02-24T07:13:00Z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eyJoZGlkIjoiZThhZDM5ZGFmNzZiNjUwZmVlNzkzNjNhZDYxZGJkOTkiLCJ1c2VySWQiOiIxNTUwNDcwMjc2In0=</vt:lpwstr>
  </property>
  <property fmtid="{D5CDD505-2E9C-101B-9397-08002B2CF9AE}" pid="4" name="ICV">
    <vt:lpwstr>372860D791A64D5A91D0A5E188A15F05_12</vt:lpwstr>
  </property>
</Properties>
</file>